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72" w:rsidRDefault="00130C72" w:rsidP="00130C72">
      <w:pPr>
        <w:spacing w:line="276"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І. Аналіз роботи Комунального закладу «Харківська спеціальна </w:t>
      </w:r>
    </w:p>
    <w:p w:rsidR="00130C72" w:rsidRDefault="00130C72" w:rsidP="00130C72">
      <w:pPr>
        <w:spacing w:line="276"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школа № 6» Харківської обласної ради</w:t>
      </w:r>
    </w:p>
    <w:p w:rsidR="00130C72" w:rsidRDefault="00BD3BDA" w:rsidP="00130C72">
      <w:pPr>
        <w:spacing w:line="276"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 2019/2020</w:t>
      </w:r>
      <w:r w:rsidR="00130C72">
        <w:rPr>
          <w:rFonts w:ascii="Times New Roman" w:hAnsi="Times New Roman" w:cs="Times New Roman"/>
          <w:b/>
          <w:color w:val="000000" w:themeColor="text1"/>
          <w:sz w:val="28"/>
          <w:szCs w:val="28"/>
          <w:lang w:val="uk-UA"/>
        </w:rPr>
        <w:t xml:space="preserve"> на</w:t>
      </w:r>
      <w:r>
        <w:rPr>
          <w:rFonts w:ascii="Times New Roman" w:hAnsi="Times New Roman" w:cs="Times New Roman"/>
          <w:b/>
          <w:color w:val="000000" w:themeColor="text1"/>
          <w:sz w:val="28"/>
          <w:szCs w:val="28"/>
          <w:lang w:val="uk-UA"/>
        </w:rPr>
        <w:t>вчальний рік та завдання на 2020/2021</w:t>
      </w:r>
      <w:r w:rsidR="00130C72">
        <w:rPr>
          <w:rFonts w:ascii="Times New Roman" w:hAnsi="Times New Roman" w:cs="Times New Roman"/>
          <w:b/>
          <w:color w:val="000000" w:themeColor="text1"/>
          <w:sz w:val="28"/>
          <w:szCs w:val="28"/>
          <w:lang w:val="uk-UA"/>
        </w:rPr>
        <w:t xml:space="preserve"> навчальний рік</w:t>
      </w:r>
    </w:p>
    <w:p w:rsidR="00130C72" w:rsidRDefault="00130C72" w:rsidP="00130C72">
      <w:pPr>
        <w:pStyle w:val="af5"/>
        <w:spacing w:line="276" w:lineRule="auto"/>
        <w:ind w:firstLine="0"/>
        <w:rPr>
          <w:color w:val="000000" w:themeColor="text1"/>
          <w:sz w:val="28"/>
          <w:szCs w:val="28"/>
        </w:rPr>
      </w:pPr>
    </w:p>
    <w:p w:rsidR="00A55161" w:rsidRPr="00A55161" w:rsidRDefault="00A55161" w:rsidP="00A55161">
      <w:pPr>
        <w:spacing w:line="276" w:lineRule="auto"/>
        <w:jc w:val="both"/>
        <w:rPr>
          <w:rFonts w:ascii="Times New Roman" w:hAnsi="Times New Roman" w:cs="Times New Roman"/>
          <w:color w:val="000000" w:themeColor="text1"/>
          <w:sz w:val="28"/>
          <w:szCs w:val="28"/>
          <w:lang w:val="uk-UA"/>
        </w:rPr>
      </w:pPr>
    </w:p>
    <w:p w:rsidR="00A55161" w:rsidRPr="00A55161" w:rsidRDefault="00A55161" w:rsidP="00A55161">
      <w:pPr>
        <w:spacing w:line="360" w:lineRule="auto"/>
        <w:jc w:val="center"/>
        <w:rPr>
          <w:rFonts w:ascii="Times New Roman" w:hAnsi="Times New Roman" w:cs="Times New Roman"/>
          <w:b/>
          <w:i/>
          <w:iCs/>
          <w:color w:val="000000"/>
          <w:sz w:val="28"/>
          <w:szCs w:val="28"/>
          <w:lang w:val="uk-UA"/>
        </w:rPr>
      </w:pPr>
      <w:r w:rsidRPr="00A55161">
        <w:rPr>
          <w:rFonts w:ascii="Times New Roman" w:hAnsi="Times New Roman" w:cs="Times New Roman"/>
          <w:b/>
          <w:i/>
          <w:iCs/>
          <w:color w:val="000000"/>
          <w:sz w:val="28"/>
          <w:szCs w:val="28"/>
          <w:lang w:val="uk-UA"/>
        </w:rPr>
        <w:t>1.1. Аналіз стану освітнього процесу</w:t>
      </w:r>
    </w:p>
    <w:p w:rsidR="00A55161" w:rsidRPr="00A55161" w:rsidRDefault="00A55161" w:rsidP="00A55161">
      <w:pPr>
        <w:spacing w:line="360" w:lineRule="auto"/>
        <w:ind w:firstLine="709"/>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Головні завдання, які вирішуються колективом Комунального закладу «Харківська спеціальна школа № 6» Харківської обласної ради:</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забезпечення права дітей із порушеннями слуху на здобуття загальної середньої освіти з урахуванням особливостей їх психофізичного розвитку;</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bookmarkStart w:id="0" w:name="n16"/>
      <w:bookmarkEnd w:id="0"/>
      <w:r w:rsidRPr="00A55161">
        <w:rPr>
          <w:rFonts w:ascii="Times New Roman" w:hAnsi="Times New Roman" w:cs="Times New Roman"/>
          <w:iCs/>
          <w:color w:val="000000"/>
          <w:sz w:val="28"/>
          <w:szCs w:val="28"/>
          <w:lang w:val="uk-UA"/>
        </w:rPr>
        <w:t>забезпечення в освітньому процесі системного психолого-педагогічного супроводу з урахуванням стану здоров’я, особливостей психофізичного розвитку учнів (вихованців);</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bookmarkStart w:id="1" w:name="n17"/>
      <w:bookmarkEnd w:id="1"/>
      <w:r w:rsidRPr="00A55161">
        <w:rPr>
          <w:rFonts w:ascii="Times New Roman" w:hAnsi="Times New Roman" w:cs="Times New Roman"/>
          <w:iCs/>
          <w:color w:val="000000"/>
          <w:sz w:val="28"/>
          <w:szCs w:val="28"/>
          <w:lang w:val="uk-UA"/>
        </w:rPr>
        <w:t>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bookmarkStart w:id="2" w:name="n19"/>
      <w:bookmarkEnd w:id="2"/>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сприяння всебічному розвитку учнів (вихованців);</w:t>
      </w:r>
      <w:bookmarkStart w:id="3" w:name="n20"/>
      <w:bookmarkEnd w:id="3"/>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lastRenderedPageBreak/>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розвиток і формування особистості, забезпечення соціально-психологічної реабілітації і трудової адаптації учнів (вихованців), виховання в них загальнолюдських цінностей, громадянської позиції;</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забезпечення трудового навчання з урахуванням інтересів і здібностей учнів (вихованців);</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формування раціональних навичок освітньої діяльності учнів (вихованців), необхідних для саморозвитку і безперервного навчання;</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реалізація права учнів (вихованців) на вільне формування політичних і світоглядних переконань;</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створення спеціальних умов для корекційної спрямованості навчання, подолання вторинних дефектів у фізичному або психічному розвитку та попередження нових дефектів, що виникають під впливом втрати слуху;</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здійснення фундаментальної підготовки до навчання у вищому навчальному закладі;</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взаємодія з соціальним середовищем як засобом інтеграції учнів (вихованців) з порушеннями слуху у сучасній системі соціальних стосунків</w:t>
      </w:r>
      <w:bookmarkStart w:id="4" w:name="n18"/>
      <w:bookmarkEnd w:id="4"/>
      <w:r w:rsidRPr="00A55161">
        <w:rPr>
          <w:rFonts w:ascii="Times New Roman" w:hAnsi="Times New Roman" w:cs="Times New Roman"/>
          <w:iCs/>
          <w:color w:val="000000"/>
          <w:sz w:val="28"/>
          <w:szCs w:val="28"/>
          <w:lang w:val="uk-UA"/>
        </w:rPr>
        <w:t>;</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відновлення і зміцнення здоров`я учнів (вихованців) у поєднанні із загальноосвітньою підготовкою, їх самовизначення;</w:t>
      </w:r>
    </w:p>
    <w:p w:rsidR="00A55161" w:rsidRPr="00A55161" w:rsidRDefault="00A55161" w:rsidP="00A55161">
      <w:pPr>
        <w:numPr>
          <w:ilvl w:val="0"/>
          <w:numId w:val="16"/>
        </w:numPr>
        <w:spacing w:line="360" w:lineRule="auto"/>
        <w:ind w:left="0" w:firstLine="567"/>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A55161" w:rsidRPr="00A55161" w:rsidRDefault="00A55161" w:rsidP="00A55161">
      <w:pPr>
        <w:spacing w:line="360" w:lineRule="auto"/>
        <w:ind w:firstLine="709"/>
        <w:contextualSpacing/>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t xml:space="preserve">Основна діяльність спеціальної школи здійснюється згідно Конституції України, законів України «Про освіту», </w:t>
      </w:r>
      <w:r w:rsidRPr="00A55161">
        <w:rPr>
          <w:rFonts w:ascii="Times New Roman" w:hAnsi="Times New Roman" w:cs="Times New Roman"/>
          <w:iCs/>
          <w:color w:val="000000" w:themeColor="text1"/>
          <w:sz w:val="28"/>
          <w:szCs w:val="28"/>
          <w:lang w:val="uk-UA"/>
        </w:rPr>
        <w:t xml:space="preserve">«Про повну загальну середню освіту», </w:t>
      </w:r>
      <w:r w:rsidRPr="00A55161">
        <w:rPr>
          <w:rFonts w:ascii="Times New Roman" w:hAnsi="Times New Roman" w:cs="Times New Roman"/>
          <w:iCs/>
          <w:color w:val="000000"/>
          <w:sz w:val="28"/>
          <w:szCs w:val="28"/>
          <w:lang w:val="uk-UA"/>
        </w:rPr>
        <w:t xml:space="preserve">«Про охорону дитинства», «Про реабілітацію осіб з інвалідністю», Положення про спеціальну школу, Статуту спеціальної школи, освітньої програми закладу освіти та іншими нормативними документами. </w:t>
      </w:r>
    </w:p>
    <w:p w:rsidR="00A55161" w:rsidRPr="00A55161" w:rsidRDefault="00A55161" w:rsidP="00A55161">
      <w:pPr>
        <w:spacing w:line="360" w:lineRule="auto"/>
        <w:ind w:firstLine="709"/>
        <w:jc w:val="both"/>
        <w:rPr>
          <w:rFonts w:ascii="Times New Roman" w:hAnsi="Times New Roman" w:cs="Times New Roman"/>
          <w:iCs/>
          <w:color w:val="000000"/>
          <w:sz w:val="28"/>
          <w:szCs w:val="28"/>
          <w:lang w:val="uk-UA"/>
        </w:rPr>
      </w:pPr>
      <w:r w:rsidRPr="00A55161">
        <w:rPr>
          <w:rFonts w:ascii="Times New Roman" w:hAnsi="Times New Roman" w:cs="Times New Roman"/>
          <w:iCs/>
          <w:color w:val="000000"/>
          <w:sz w:val="28"/>
          <w:szCs w:val="28"/>
          <w:lang w:val="uk-UA"/>
        </w:rPr>
        <w:lastRenderedPageBreak/>
        <w:t>Освітній процес зорієнтовано на соціальний розвиток особистості учнів (вихованців) із порушенням слуху,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A55161" w:rsidRPr="00A55161" w:rsidRDefault="00A55161" w:rsidP="00A55161">
      <w:pPr>
        <w:spacing w:line="360" w:lineRule="auto"/>
        <w:ind w:firstLine="709"/>
        <w:jc w:val="both"/>
        <w:rPr>
          <w:rFonts w:ascii="Times New Roman" w:hAnsi="Times New Roman" w:cs="Times New Roman"/>
          <w:iCs/>
          <w:lang w:val="uk-UA" w:eastAsia="x-none"/>
        </w:rPr>
      </w:pPr>
      <w:r w:rsidRPr="00A55161">
        <w:rPr>
          <w:rFonts w:ascii="Times New Roman" w:hAnsi="Times New Roman" w:cs="Times New Roman"/>
          <w:iCs/>
          <w:color w:val="000000"/>
          <w:sz w:val="28"/>
          <w:szCs w:val="28"/>
          <w:lang w:val="uk-UA" w:eastAsia="x-none"/>
        </w:rPr>
        <w:t>У 20</w:t>
      </w:r>
      <w:r w:rsidRPr="00A55161">
        <w:rPr>
          <w:rFonts w:ascii="Times New Roman" w:hAnsi="Times New Roman" w:cs="Times New Roman"/>
          <w:iCs/>
          <w:color w:val="000000"/>
          <w:sz w:val="28"/>
          <w:szCs w:val="28"/>
          <w:lang w:val="ru-RU" w:eastAsia="x-none"/>
        </w:rPr>
        <w:t>19</w:t>
      </w:r>
      <w:r w:rsidRPr="00A55161">
        <w:rPr>
          <w:rFonts w:ascii="Times New Roman" w:hAnsi="Times New Roman" w:cs="Times New Roman"/>
          <w:iCs/>
          <w:color w:val="000000"/>
          <w:sz w:val="28"/>
          <w:szCs w:val="28"/>
          <w:lang w:val="uk-UA" w:eastAsia="x-none"/>
        </w:rPr>
        <w:t>/20</w:t>
      </w:r>
      <w:r w:rsidRPr="00A55161">
        <w:rPr>
          <w:rFonts w:ascii="Times New Roman" w:hAnsi="Times New Roman" w:cs="Times New Roman"/>
          <w:iCs/>
          <w:color w:val="000000"/>
          <w:sz w:val="28"/>
          <w:szCs w:val="28"/>
          <w:lang w:val="ru-RU" w:eastAsia="x-none"/>
        </w:rPr>
        <w:t>20</w:t>
      </w:r>
      <w:r w:rsidRPr="00A55161">
        <w:rPr>
          <w:rFonts w:ascii="Times New Roman" w:hAnsi="Times New Roman" w:cs="Times New Roman"/>
          <w:iCs/>
          <w:color w:val="000000"/>
          <w:sz w:val="28"/>
          <w:szCs w:val="28"/>
          <w:lang w:val="uk-UA" w:eastAsia="x-none"/>
        </w:rPr>
        <w:t xml:space="preserve"> навчальному році в спеціальній школі навчалося 17</w:t>
      </w:r>
      <w:r w:rsidRPr="00A55161">
        <w:rPr>
          <w:rFonts w:ascii="Times New Roman" w:hAnsi="Times New Roman" w:cs="Times New Roman"/>
          <w:iCs/>
          <w:color w:val="000000"/>
          <w:sz w:val="28"/>
          <w:szCs w:val="28"/>
          <w:lang w:val="ru-RU" w:eastAsia="x-none"/>
        </w:rPr>
        <w:t>9</w:t>
      </w:r>
      <w:r w:rsidRPr="00A55161">
        <w:rPr>
          <w:rFonts w:ascii="Times New Roman" w:hAnsi="Times New Roman" w:cs="Times New Roman"/>
          <w:iCs/>
          <w:color w:val="FF0000"/>
          <w:sz w:val="28"/>
          <w:szCs w:val="28"/>
          <w:lang w:val="uk-UA" w:eastAsia="x-none"/>
        </w:rPr>
        <w:t xml:space="preserve"> </w:t>
      </w:r>
      <w:r w:rsidRPr="00A55161">
        <w:rPr>
          <w:rFonts w:ascii="Times New Roman" w:hAnsi="Times New Roman" w:cs="Times New Roman"/>
          <w:iCs/>
          <w:color w:val="000000"/>
          <w:sz w:val="28"/>
          <w:szCs w:val="28"/>
          <w:lang w:val="uk-UA" w:eastAsia="x-none"/>
        </w:rPr>
        <w:t xml:space="preserve">здобувачів освіти, укомплектовано 19 класів із середньою наповнюваністю </w:t>
      </w:r>
      <w:r w:rsidR="004A1C90">
        <w:rPr>
          <w:rFonts w:ascii="Times New Roman" w:hAnsi="Times New Roman" w:cs="Times New Roman"/>
          <w:iCs/>
          <w:color w:val="000000"/>
          <w:sz w:val="28"/>
          <w:szCs w:val="28"/>
          <w:lang w:val="uk-UA" w:eastAsia="x-none"/>
        </w:rPr>
        <w:t xml:space="preserve">          </w:t>
      </w:r>
      <w:r w:rsidRPr="00A55161">
        <w:rPr>
          <w:rFonts w:ascii="Times New Roman" w:hAnsi="Times New Roman" w:cs="Times New Roman"/>
          <w:iCs/>
          <w:color w:val="000000"/>
          <w:sz w:val="28"/>
          <w:szCs w:val="28"/>
          <w:lang w:val="uk-UA" w:eastAsia="x-none"/>
        </w:rPr>
        <w:t>9 учнів</w:t>
      </w:r>
      <w:r w:rsidRPr="00122CE1">
        <w:rPr>
          <w:rFonts w:ascii="Times New Roman" w:hAnsi="Times New Roman" w:cs="Times New Roman"/>
          <w:iCs/>
          <w:color w:val="000000"/>
          <w:sz w:val="28"/>
          <w:szCs w:val="28"/>
          <w:lang w:val="uk-UA" w:eastAsia="x-none"/>
        </w:rPr>
        <w:t xml:space="preserve"> (вихованців)</w:t>
      </w:r>
      <w:r w:rsidRPr="00A55161">
        <w:rPr>
          <w:rFonts w:ascii="Times New Roman" w:hAnsi="Times New Roman" w:cs="Times New Roman"/>
          <w:iCs/>
          <w:color w:val="000000"/>
          <w:sz w:val="28"/>
          <w:szCs w:val="28"/>
          <w:lang w:val="uk-UA" w:eastAsia="x-none"/>
        </w:rPr>
        <w:t>.</w:t>
      </w:r>
    </w:p>
    <w:p w:rsidR="00A55161" w:rsidRPr="00A55161" w:rsidRDefault="00A55161" w:rsidP="00A55161">
      <w:pPr>
        <w:spacing w:line="360" w:lineRule="auto"/>
        <w:ind w:firstLine="709"/>
        <w:jc w:val="center"/>
        <w:rPr>
          <w:rFonts w:ascii="Times New Roman" w:hAnsi="Times New Roman" w:cs="Times New Roman"/>
          <w:b/>
          <w:bCs/>
          <w:color w:val="000000"/>
          <w:sz w:val="28"/>
          <w:szCs w:val="28"/>
          <w:lang w:val="uk-UA"/>
        </w:rPr>
      </w:pPr>
      <w:r w:rsidRPr="00A55161">
        <w:rPr>
          <w:rFonts w:ascii="Times New Roman" w:hAnsi="Times New Roman" w:cs="Times New Roman"/>
          <w:b/>
          <w:bCs/>
          <w:color w:val="000000"/>
          <w:sz w:val="28"/>
          <w:szCs w:val="28"/>
          <w:lang w:val="uk-UA"/>
        </w:rPr>
        <w:t xml:space="preserve">Кількісно-якісний склад педагогічних працівників закладу освіти </w:t>
      </w:r>
    </w:p>
    <w:p w:rsidR="00A55161" w:rsidRPr="00A55161" w:rsidRDefault="00A55161" w:rsidP="00A55161">
      <w:pPr>
        <w:spacing w:line="360" w:lineRule="auto"/>
        <w:ind w:firstLine="709"/>
        <w:jc w:val="both"/>
        <w:rPr>
          <w:lang w:val="uk-UA"/>
        </w:rPr>
      </w:pPr>
      <w:r w:rsidRPr="00A55161">
        <w:rPr>
          <w:rFonts w:ascii="Times New Roman" w:hAnsi="Times New Roman" w:cs="Times New Roman"/>
          <w:color w:val="000000"/>
          <w:sz w:val="28"/>
          <w:szCs w:val="28"/>
          <w:lang w:val="uk-UA"/>
        </w:rPr>
        <w:t>Освітній процес у закладі освіти здійснюють 50 педагогічних працівників, з них мають кваліфікаційні категорії:</w:t>
      </w:r>
    </w:p>
    <w:p w:rsidR="00A55161" w:rsidRPr="00A55161" w:rsidRDefault="00A55161" w:rsidP="00A55161">
      <w:pPr>
        <w:spacing w:line="360" w:lineRule="auto"/>
        <w:ind w:firstLine="709"/>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 xml:space="preserve"> </w:t>
      </w:r>
    </w:p>
    <w:tbl>
      <w:tblPr>
        <w:tblW w:w="104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58"/>
        <w:gridCol w:w="1258"/>
        <w:gridCol w:w="1258"/>
        <w:gridCol w:w="1270"/>
        <w:gridCol w:w="1162"/>
        <w:gridCol w:w="1097"/>
        <w:gridCol w:w="1359"/>
      </w:tblGrid>
      <w:tr w:rsidR="00A55161" w:rsidRPr="00A55161" w:rsidTr="005A0487">
        <w:tc>
          <w:tcPr>
            <w:tcW w:w="1843" w:type="dxa"/>
            <w:tcBorders>
              <w:top w:val="single" w:sz="4" w:space="0" w:color="auto"/>
              <w:left w:val="single" w:sz="4" w:space="0" w:color="auto"/>
              <w:bottom w:val="single" w:sz="4" w:space="0" w:color="auto"/>
              <w:right w:val="single" w:sz="4" w:space="0" w:color="auto"/>
            </w:tcBorders>
            <w:hideMark/>
          </w:tcPr>
          <w:p w:rsidR="00A55161" w:rsidRPr="00A55161" w:rsidRDefault="00A55161" w:rsidP="00A55161">
            <w:pPr>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 xml:space="preserve">Всього </w:t>
            </w:r>
            <w:proofErr w:type="spellStart"/>
            <w:r w:rsidRPr="00A55161">
              <w:rPr>
                <w:rFonts w:ascii="Times New Roman" w:eastAsia="Calibri" w:hAnsi="Times New Roman" w:cs="Times New Roman"/>
                <w:lang w:val="uk-UA" w:bidi="en-US"/>
              </w:rPr>
              <w:t>педпрацівників</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55161" w:rsidRPr="00A55161" w:rsidRDefault="00A55161" w:rsidP="00A55161">
            <w:pPr>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спеціаліст вищої категорії</w:t>
            </w:r>
          </w:p>
        </w:tc>
        <w:tc>
          <w:tcPr>
            <w:tcW w:w="1276" w:type="dxa"/>
            <w:tcBorders>
              <w:top w:val="single" w:sz="4" w:space="0" w:color="auto"/>
              <w:left w:val="single" w:sz="4" w:space="0" w:color="auto"/>
              <w:bottom w:val="single" w:sz="4" w:space="0" w:color="auto"/>
              <w:right w:val="single" w:sz="4" w:space="0" w:color="auto"/>
            </w:tcBorders>
            <w:hideMark/>
          </w:tcPr>
          <w:p w:rsidR="00A55161" w:rsidRPr="00A55161" w:rsidRDefault="00A55161" w:rsidP="00A55161">
            <w:pPr>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спеціаліст І категорії</w:t>
            </w:r>
          </w:p>
        </w:tc>
        <w:tc>
          <w:tcPr>
            <w:tcW w:w="1275" w:type="dxa"/>
            <w:tcBorders>
              <w:top w:val="single" w:sz="4" w:space="0" w:color="auto"/>
              <w:left w:val="single" w:sz="4" w:space="0" w:color="auto"/>
              <w:bottom w:val="single" w:sz="4" w:space="0" w:color="auto"/>
              <w:right w:val="single" w:sz="4" w:space="0" w:color="auto"/>
            </w:tcBorders>
            <w:hideMark/>
          </w:tcPr>
          <w:p w:rsidR="00A55161" w:rsidRPr="00A55161" w:rsidRDefault="00A55161" w:rsidP="00A55161">
            <w:pPr>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спеціаліст ІІ категорії</w:t>
            </w:r>
          </w:p>
        </w:tc>
        <w:tc>
          <w:tcPr>
            <w:tcW w:w="1418" w:type="dxa"/>
            <w:tcBorders>
              <w:top w:val="single" w:sz="4" w:space="0" w:color="auto"/>
              <w:left w:val="single" w:sz="4" w:space="0" w:color="auto"/>
              <w:bottom w:val="single" w:sz="4" w:space="0" w:color="auto"/>
              <w:right w:val="single" w:sz="4" w:space="0" w:color="auto"/>
            </w:tcBorders>
            <w:hideMark/>
          </w:tcPr>
          <w:p w:rsidR="00A55161" w:rsidRPr="00A55161" w:rsidRDefault="00A55161" w:rsidP="00A55161">
            <w:pPr>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спеціаліст</w:t>
            </w:r>
          </w:p>
        </w:tc>
        <w:tc>
          <w:tcPr>
            <w:tcW w:w="1162" w:type="dxa"/>
            <w:tcBorders>
              <w:top w:val="single" w:sz="4" w:space="0" w:color="auto"/>
              <w:left w:val="single" w:sz="4" w:space="0" w:color="auto"/>
              <w:bottom w:val="single" w:sz="4" w:space="0" w:color="auto"/>
              <w:right w:val="single" w:sz="4" w:space="0" w:color="auto"/>
            </w:tcBorders>
            <w:hideMark/>
          </w:tcPr>
          <w:p w:rsidR="00A55161" w:rsidRPr="00A55161" w:rsidRDefault="00A55161" w:rsidP="00A55161">
            <w:pPr>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учитель-методист</w:t>
            </w:r>
          </w:p>
        </w:tc>
        <w:tc>
          <w:tcPr>
            <w:tcW w:w="1106" w:type="dxa"/>
            <w:tcBorders>
              <w:top w:val="single" w:sz="4" w:space="0" w:color="auto"/>
              <w:left w:val="single" w:sz="4" w:space="0" w:color="auto"/>
              <w:bottom w:val="single" w:sz="4" w:space="0" w:color="auto"/>
              <w:right w:val="single" w:sz="4" w:space="0" w:color="auto"/>
            </w:tcBorders>
            <w:hideMark/>
          </w:tcPr>
          <w:p w:rsidR="00A55161" w:rsidRPr="00A55161" w:rsidRDefault="00A55161" w:rsidP="00A55161">
            <w:pPr>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старший учитель</w:t>
            </w:r>
          </w:p>
        </w:tc>
        <w:tc>
          <w:tcPr>
            <w:tcW w:w="1101" w:type="dxa"/>
            <w:tcBorders>
              <w:top w:val="single" w:sz="4" w:space="0" w:color="auto"/>
              <w:left w:val="single" w:sz="4" w:space="0" w:color="auto"/>
              <w:bottom w:val="single" w:sz="4" w:space="0" w:color="auto"/>
              <w:right w:val="single" w:sz="4" w:space="0" w:color="auto"/>
            </w:tcBorders>
          </w:tcPr>
          <w:p w:rsidR="00A55161" w:rsidRPr="00A55161" w:rsidRDefault="00A55161" w:rsidP="00A55161">
            <w:pPr>
              <w:spacing w:after="200"/>
              <w:jc w:val="center"/>
              <w:rPr>
                <w:rFonts w:ascii="Times New Roman" w:eastAsia="Calibri" w:hAnsi="Times New Roman" w:cs="Times New Roman"/>
                <w:lang w:val="uk-UA" w:bidi="en-US"/>
              </w:rPr>
            </w:pPr>
            <w:r w:rsidRPr="00A55161">
              <w:rPr>
                <w:rFonts w:ascii="Times New Roman" w:eastAsia="Calibri" w:hAnsi="Times New Roman" w:cs="Times New Roman"/>
                <w:lang w:val="uk-UA" w:bidi="en-US"/>
              </w:rPr>
              <w:t>старший вихователь</w:t>
            </w:r>
          </w:p>
        </w:tc>
      </w:tr>
      <w:tr w:rsidR="00A55161" w:rsidRPr="00A55161" w:rsidTr="005A0487">
        <w:tc>
          <w:tcPr>
            <w:tcW w:w="1843" w:type="dxa"/>
            <w:tcBorders>
              <w:top w:val="single" w:sz="4" w:space="0" w:color="auto"/>
              <w:left w:val="single" w:sz="4" w:space="0" w:color="auto"/>
              <w:bottom w:val="single" w:sz="4" w:space="0" w:color="auto"/>
              <w:right w:val="single" w:sz="4" w:space="0" w:color="auto"/>
            </w:tcBorders>
            <w:vAlign w:val="center"/>
            <w:hideMark/>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6</w:t>
            </w:r>
          </w:p>
        </w:tc>
        <w:tc>
          <w:tcPr>
            <w:tcW w:w="1162" w:type="dxa"/>
            <w:tcBorders>
              <w:top w:val="single" w:sz="4" w:space="0" w:color="auto"/>
              <w:left w:val="single" w:sz="4" w:space="0" w:color="auto"/>
              <w:bottom w:val="single" w:sz="4" w:space="0" w:color="auto"/>
              <w:right w:val="single" w:sz="4" w:space="0" w:color="auto"/>
            </w:tcBorders>
            <w:vAlign w:val="center"/>
            <w:hideMark/>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6</w:t>
            </w:r>
          </w:p>
        </w:tc>
        <w:tc>
          <w:tcPr>
            <w:tcW w:w="1101" w:type="dxa"/>
            <w:tcBorders>
              <w:top w:val="single" w:sz="4" w:space="0" w:color="auto"/>
              <w:left w:val="single" w:sz="4" w:space="0" w:color="auto"/>
              <w:bottom w:val="single" w:sz="4" w:space="0" w:color="auto"/>
              <w:right w:val="single" w:sz="4" w:space="0" w:color="auto"/>
            </w:tcBorders>
            <w:vAlign w:val="center"/>
          </w:tcPr>
          <w:p w:rsidR="00A55161" w:rsidRPr="00A55161" w:rsidRDefault="00A55161" w:rsidP="00A55161">
            <w:pPr>
              <w:spacing w:line="360" w:lineRule="auto"/>
              <w:jc w:val="center"/>
              <w:rPr>
                <w:rFonts w:ascii="Times New Roman" w:hAnsi="Times New Roman" w:cs="Times New Roman"/>
                <w:color w:val="000000"/>
                <w:lang w:val="uk-UA" w:bidi="en-US"/>
              </w:rPr>
            </w:pPr>
            <w:r w:rsidRPr="00A55161">
              <w:rPr>
                <w:rFonts w:ascii="Times New Roman" w:hAnsi="Times New Roman" w:cs="Times New Roman"/>
                <w:color w:val="000000"/>
                <w:lang w:val="uk-UA" w:bidi="en-US"/>
              </w:rPr>
              <w:t>1</w:t>
            </w:r>
          </w:p>
        </w:tc>
      </w:tr>
    </w:tbl>
    <w:p w:rsidR="00A55161" w:rsidRPr="00A55161" w:rsidRDefault="00A55161" w:rsidP="00A55161">
      <w:pPr>
        <w:spacing w:line="360" w:lineRule="auto"/>
        <w:ind w:left="113" w:firstLine="595"/>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47 педагогів мають вищу педагогічну освіту, 2 - базову вищу освіту,</w:t>
      </w:r>
    </w:p>
    <w:p w:rsidR="00A55161" w:rsidRPr="00A55161" w:rsidRDefault="00A55161" w:rsidP="00A55161">
      <w:pPr>
        <w:spacing w:line="360" w:lineRule="auto"/>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1 - молодший спеціаліст. 19 педагогів мають вищу дефектологічну освіту.</w:t>
      </w:r>
    </w:p>
    <w:p w:rsidR="00A55161" w:rsidRPr="00A55161" w:rsidRDefault="00A55161" w:rsidP="00A55161">
      <w:pPr>
        <w:spacing w:line="360" w:lineRule="auto"/>
        <w:ind w:left="-142"/>
        <w:jc w:val="center"/>
        <w:rPr>
          <w:rFonts w:ascii="Times New Roman" w:hAnsi="Times New Roman" w:cs="Times New Roman"/>
          <w:color w:val="000000"/>
          <w:sz w:val="28"/>
          <w:szCs w:val="28"/>
          <w:lang w:val="uk-UA"/>
        </w:rPr>
      </w:pPr>
      <w:r w:rsidRPr="00A55161">
        <w:rPr>
          <w:rFonts w:ascii="Times New Roman" w:hAnsi="Times New Roman" w:cs="Times New Roman"/>
          <w:noProof/>
          <w:color w:val="000000"/>
          <w:sz w:val="28"/>
          <w:szCs w:val="28"/>
          <w:lang w:val="ru-RU" w:eastAsia="ru-RU"/>
        </w:rPr>
        <w:drawing>
          <wp:inline distT="0" distB="0" distL="0" distR="0" wp14:anchorId="1A100103" wp14:editId="73038463">
            <wp:extent cx="4523740" cy="2276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740" cy="2276475"/>
                    </a:xfrm>
                    <a:prstGeom prst="rect">
                      <a:avLst/>
                    </a:prstGeom>
                    <a:noFill/>
                  </pic:spPr>
                </pic:pic>
              </a:graphicData>
            </a:graphic>
          </wp:inline>
        </w:drawing>
      </w:r>
    </w:p>
    <w:p w:rsidR="00A55161" w:rsidRPr="00A55161" w:rsidRDefault="00A55161" w:rsidP="00A55161">
      <w:pPr>
        <w:tabs>
          <w:tab w:val="left" w:pos="851"/>
        </w:tabs>
        <w:spacing w:line="360" w:lineRule="auto"/>
        <w:ind w:firstLine="567"/>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 xml:space="preserve">Протягом 2019/2020 навчального року адміністрація спеціальної школи систематично відвідувала уроки вчителів, сурдопедагогів. Зроблено висновки про покращення в цілому організації освітнього процесу: збільшився обсяг часу, відведеного на самостійну роботу учнів (вихованців); урізноманітнились форми і методи роботи із школярами на етапі підведення підсумків уроку (зворотній зв’язок з учнями); більш цікавими стали відкриті нестандартні уроки; поширився обсяг творчих домашніх завдань з урахуванням </w:t>
      </w:r>
      <w:r w:rsidRPr="00A55161">
        <w:rPr>
          <w:rFonts w:ascii="Times New Roman" w:hAnsi="Times New Roman" w:cs="Times New Roman"/>
          <w:color w:val="000000"/>
          <w:sz w:val="28"/>
          <w:szCs w:val="28"/>
          <w:lang w:val="uk-UA"/>
        </w:rPr>
        <w:lastRenderedPageBreak/>
        <w:t>індивідуальних особливостей учнів (вихованців). Проаналізовано результати навчання школярів.</w:t>
      </w:r>
    </w:p>
    <w:p w:rsidR="00A55161" w:rsidRPr="00A55161" w:rsidRDefault="00A55161" w:rsidP="00A55161">
      <w:pPr>
        <w:spacing w:after="120" w:line="276" w:lineRule="auto"/>
        <w:ind w:left="741"/>
        <w:jc w:val="center"/>
        <w:rPr>
          <w:rFonts w:ascii="Times New Roman" w:eastAsia="Calibri" w:hAnsi="Times New Roman" w:cs="Times New Roman"/>
          <w:b/>
          <w:bCs/>
          <w:color w:val="000000"/>
          <w:sz w:val="28"/>
          <w:szCs w:val="28"/>
          <w:lang w:val="uk-UA" w:eastAsia="x-none"/>
        </w:rPr>
      </w:pPr>
      <w:r w:rsidRPr="00A55161">
        <w:rPr>
          <w:rFonts w:ascii="Times New Roman" w:eastAsia="Calibri" w:hAnsi="Times New Roman" w:cs="Times New Roman"/>
          <w:b/>
          <w:bCs/>
          <w:color w:val="000000"/>
          <w:sz w:val="28"/>
          <w:szCs w:val="28"/>
          <w:lang w:val="uk-UA" w:eastAsia="x-none"/>
        </w:rPr>
        <w:t>Показники навчальних досягнень учнів (вихованців) з предметів інваріантної складової у 201</w:t>
      </w:r>
      <w:r w:rsidRPr="00A55161">
        <w:rPr>
          <w:rFonts w:ascii="Times New Roman" w:eastAsia="Calibri" w:hAnsi="Times New Roman" w:cs="Times New Roman"/>
          <w:b/>
          <w:bCs/>
          <w:color w:val="000000"/>
          <w:sz w:val="28"/>
          <w:szCs w:val="28"/>
          <w:lang w:val="ru-RU" w:eastAsia="x-none"/>
        </w:rPr>
        <w:t>9</w:t>
      </w:r>
      <w:r w:rsidRPr="00A55161">
        <w:rPr>
          <w:rFonts w:ascii="Times New Roman" w:eastAsia="Calibri" w:hAnsi="Times New Roman" w:cs="Times New Roman"/>
          <w:b/>
          <w:bCs/>
          <w:color w:val="000000"/>
          <w:sz w:val="28"/>
          <w:szCs w:val="28"/>
          <w:lang w:val="uk-UA" w:eastAsia="x-none"/>
        </w:rPr>
        <w:t>/20</w:t>
      </w:r>
      <w:r w:rsidRPr="00A55161">
        <w:rPr>
          <w:rFonts w:ascii="Times New Roman" w:eastAsia="Calibri" w:hAnsi="Times New Roman" w:cs="Times New Roman"/>
          <w:b/>
          <w:bCs/>
          <w:color w:val="000000"/>
          <w:sz w:val="28"/>
          <w:szCs w:val="28"/>
          <w:lang w:val="ru-RU" w:eastAsia="x-none"/>
        </w:rPr>
        <w:t>20</w:t>
      </w:r>
      <w:r w:rsidRPr="00A55161">
        <w:rPr>
          <w:rFonts w:ascii="Times New Roman" w:eastAsia="Calibri" w:hAnsi="Times New Roman" w:cs="Times New Roman"/>
          <w:b/>
          <w:bCs/>
          <w:color w:val="000000"/>
          <w:sz w:val="28"/>
          <w:szCs w:val="28"/>
          <w:lang w:val="uk-UA" w:eastAsia="x-none"/>
        </w:rPr>
        <w:t xml:space="preserve"> навчальному році</w:t>
      </w:r>
    </w:p>
    <w:tbl>
      <w:tblPr>
        <w:tblW w:w="11058" w:type="dxa"/>
        <w:tblInd w:w="-885" w:type="dxa"/>
        <w:tblLayout w:type="fixed"/>
        <w:tblLook w:val="0000" w:firstRow="0" w:lastRow="0" w:firstColumn="0" w:lastColumn="0" w:noHBand="0" w:noVBand="0"/>
      </w:tblPr>
      <w:tblGrid>
        <w:gridCol w:w="567"/>
        <w:gridCol w:w="1702"/>
        <w:gridCol w:w="992"/>
        <w:gridCol w:w="851"/>
        <w:gridCol w:w="567"/>
        <w:gridCol w:w="850"/>
        <w:gridCol w:w="709"/>
        <w:gridCol w:w="851"/>
        <w:gridCol w:w="708"/>
        <w:gridCol w:w="851"/>
        <w:gridCol w:w="709"/>
        <w:gridCol w:w="850"/>
        <w:gridCol w:w="851"/>
      </w:tblGrid>
      <w:tr w:rsidR="00A55161" w:rsidRPr="00A55161" w:rsidTr="00E717D7">
        <w:trPr>
          <w:trHeight w:val="164"/>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 з/п</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Предмети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Всього</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Початковий</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Середній</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Достатній</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Високий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55161" w:rsidRPr="00A55161" w:rsidRDefault="00A55161" w:rsidP="00A55161">
            <w:pPr>
              <w:jc w:val="center"/>
            </w:pPr>
            <w:r w:rsidRPr="00A55161">
              <w:rPr>
                <w:rFonts w:ascii="Times New Roman" w:hAnsi="Times New Roman"/>
                <w:b/>
                <w:color w:val="0D0D0D"/>
                <w:lang w:val="uk-UA"/>
              </w:rPr>
              <w:t>Н/а</w:t>
            </w:r>
          </w:p>
        </w:tc>
      </w:tr>
      <w:tr w:rsidR="00A55161" w:rsidRPr="00A55161" w:rsidTr="00E717D7">
        <w:trPr>
          <w:trHeight w:val="164"/>
          <w:tblHeader/>
        </w:trPr>
        <w:tc>
          <w:tcPr>
            <w:tcW w:w="567" w:type="dxa"/>
            <w:vMerge/>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snapToGrid w:val="0"/>
              <w:rPr>
                <w:rFonts w:ascii="Times New Roman" w:hAnsi="Times New Roman"/>
                <w:b/>
                <w:color w:val="0D0D0D"/>
                <w:lang w:val="uk-UA"/>
              </w:rPr>
            </w:pPr>
          </w:p>
        </w:tc>
        <w:tc>
          <w:tcPr>
            <w:tcW w:w="1702" w:type="dxa"/>
            <w:vMerge/>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snapToGrid w:val="0"/>
              <w:rPr>
                <w:rFonts w:ascii="Times New Roman" w:hAnsi="Times New Roman"/>
                <w:b/>
                <w:color w:val="0D0D0D"/>
                <w:lang w:val="uk-UA"/>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snapToGrid w:val="0"/>
              <w:rPr>
                <w:rFonts w:ascii="Times New Roman" w:hAnsi="Times New Roman"/>
                <w:b/>
                <w:color w:val="0D0D0D"/>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proofErr w:type="spellStart"/>
            <w:r w:rsidRPr="00A55161">
              <w:rPr>
                <w:rFonts w:ascii="Times New Roman" w:hAnsi="Times New Roman"/>
                <w:b/>
                <w:color w:val="0D0D0D"/>
                <w:lang w:val="uk-UA"/>
              </w:rPr>
              <w:t>К-ть</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proofErr w:type="spellStart"/>
            <w:r w:rsidRPr="00A55161">
              <w:rPr>
                <w:rFonts w:ascii="Times New Roman" w:hAnsi="Times New Roman"/>
                <w:b/>
                <w:color w:val="0D0D0D"/>
                <w:lang w:val="uk-UA"/>
              </w:rPr>
              <w:t>К-ть</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proofErr w:type="spellStart"/>
            <w:r w:rsidRPr="00A55161">
              <w:rPr>
                <w:rFonts w:ascii="Times New Roman" w:hAnsi="Times New Roman"/>
                <w:b/>
                <w:color w:val="0D0D0D"/>
                <w:lang w:val="uk-UA"/>
              </w:rPr>
              <w:t>К-ть</w:t>
            </w:r>
            <w:proofErr w:type="spellEnd"/>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proofErr w:type="spellStart"/>
            <w:r w:rsidRPr="00A55161">
              <w:rPr>
                <w:rFonts w:ascii="Times New Roman" w:hAnsi="Times New Roman"/>
                <w:b/>
                <w:color w:val="0D0D0D"/>
                <w:lang w:val="uk-UA"/>
              </w:rPr>
              <w:t>К-ть</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tcPr>
          <w:p w:rsidR="00A55161" w:rsidRPr="00A55161" w:rsidRDefault="00A55161" w:rsidP="00A55161">
            <w:pPr>
              <w:jc w:val="center"/>
            </w:pPr>
            <w:proofErr w:type="spellStart"/>
            <w:r w:rsidRPr="00A55161">
              <w:rPr>
                <w:rFonts w:ascii="Times New Roman" w:hAnsi="Times New Roman"/>
                <w:b/>
                <w:color w:val="0D0D0D"/>
                <w:lang w:val="uk-UA"/>
              </w:rPr>
              <w:t>К-ть</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55161" w:rsidRPr="00A55161" w:rsidRDefault="00A55161" w:rsidP="00A55161">
            <w:pPr>
              <w:jc w:val="center"/>
            </w:pPr>
            <w:r w:rsidRPr="00A55161">
              <w:rPr>
                <w:rFonts w:ascii="Times New Roman" w:hAnsi="Times New Roman"/>
                <w:b/>
                <w:i/>
                <w:color w:val="0D0D0D"/>
                <w:lang w:val="uk-UA"/>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Українська мова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7</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40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60</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55</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33</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13</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i/>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Українська література</w:t>
            </w:r>
          </w:p>
        </w:tc>
        <w:tc>
          <w:tcPr>
            <w:tcW w:w="992" w:type="dxa"/>
            <w:tcBorders>
              <w:top w:val="single" w:sz="4" w:space="0" w:color="000000"/>
              <w:left w:val="single" w:sz="4" w:space="0" w:color="000000"/>
              <w:bottom w:val="single" w:sz="4" w:space="0" w:color="000000"/>
            </w:tcBorders>
            <w:shd w:val="clear" w:color="auto" w:fill="auto"/>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20</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69</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2</w:t>
            </w:r>
            <w:r w:rsidRPr="00A55161">
              <w:rPr>
                <w:rFonts w:ascii="Times New Roman" w:hAnsi="Times New Roman" w:cs="Times New Roman"/>
                <w:color w:val="0D0D0D"/>
              </w:rPr>
              <w:t>1</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28</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874A17" w:rsidP="00E717D7">
            <w:pPr>
              <w:ind w:right="223"/>
              <w:jc w:val="right"/>
              <w:rPr>
                <w:rFonts w:ascii="Times New Roman" w:hAnsi="Times New Roman" w:cs="Times New Roman"/>
                <w:b/>
                <w:i/>
                <w:lang w:val="uk-UA"/>
              </w:rPr>
            </w:pPr>
            <w:r w:rsidRPr="00874A17">
              <w:rPr>
                <w:rFonts w:ascii="Times New Roman" w:hAnsi="Times New Roman" w:cs="Times New Roman"/>
                <w:b/>
                <w:i/>
                <w:lang w:val="uk-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874A17" w:rsidP="00A55161">
            <w:pPr>
              <w:ind w:right="223"/>
              <w:rPr>
                <w:rFonts w:ascii="Times New Roman" w:hAnsi="Times New Roman" w:cs="Times New Roman"/>
                <w:lang w:val="ru-RU"/>
              </w:rPr>
            </w:pPr>
            <w:r>
              <w:rPr>
                <w:rFonts w:ascii="Times New Roman" w:hAnsi="Times New Roman" w:cs="Times New Roman"/>
                <w:b/>
                <w:i/>
                <w:color w:val="0D0D0D"/>
                <w:lang w:val="ru-RU"/>
              </w:rPr>
              <w:t xml:space="preserve"> </w:t>
            </w:r>
            <w:r w:rsidR="00A55161" w:rsidRPr="00A55161">
              <w:rPr>
                <w:rFonts w:ascii="Times New Roman" w:hAnsi="Times New Roman" w:cs="Times New Roman"/>
                <w:b/>
                <w:i/>
                <w:color w:val="0D0D0D"/>
                <w:lang w:val="ru-RU"/>
              </w:rPr>
              <w:t>2</w:t>
            </w:r>
            <w:r w:rsidR="00A55161" w:rsidRPr="00A55161">
              <w:rPr>
                <w:rFonts w:ascii="Times New Roman" w:hAnsi="Times New Roman" w:cs="Times New Roman"/>
                <w:b/>
                <w:i/>
                <w:color w:val="0D0D0D"/>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3</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Російська мова</w:t>
            </w:r>
          </w:p>
        </w:tc>
        <w:tc>
          <w:tcPr>
            <w:tcW w:w="992" w:type="dxa"/>
            <w:tcBorders>
              <w:top w:val="single" w:sz="4" w:space="0" w:color="000000"/>
              <w:left w:val="single" w:sz="4" w:space="0" w:color="000000"/>
              <w:bottom w:val="single" w:sz="4" w:space="0" w:color="000000"/>
            </w:tcBorders>
            <w:shd w:val="clear" w:color="auto" w:fill="auto"/>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00000"/>
                <w:lang w:val="uk-UA"/>
              </w:rPr>
              <w:t>65</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8</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12</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45</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69</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11</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18</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i/>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4</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Зарубіжна література</w:t>
            </w:r>
          </w:p>
        </w:tc>
        <w:tc>
          <w:tcPr>
            <w:tcW w:w="992" w:type="dxa"/>
            <w:tcBorders>
              <w:top w:val="single" w:sz="4" w:space="0" w:color="000000"/>
              <w:left w:val="single" w:sz="4" w:space="0" w:color="000000"/>
              <w:bottom w:val="single" w:sz="4" w:space="0" w:color="000000"/>
            </w:tcBorders>
            <w:shd w:val="clear" w:color="auto" w:fill="auto"/>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3</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12</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66</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29</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26</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i/>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5</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Іноземна мова (англійська)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70</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64</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31</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28</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i/>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6</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Алгебра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19</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2</w:t>
            </w:r>
            <w:r w:rsidRPr="00A55161">
              <w:rPr>
                <w:rFonts w:ascii="Times New Roman" w:hAnsi="Times New Roman" w:cs="Times New Roman"/>
                <w:b/>
                <w:i/>
                <w:color w:val="0D0D0D"/>
              </w:rPr>
              <w:t>5</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44</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58</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16</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7</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Геометрія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17</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22</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45</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59</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13</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18</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8</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Інформатика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11</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60</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55</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37</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33</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9</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Історія України</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19</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17</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67</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61</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10</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Всесвітня історія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96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16</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17</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60</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62</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19</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11</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Географія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91</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16</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18</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60</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66</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14</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15</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12</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Хімія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16</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51</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67</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16</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13</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Біологія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96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20</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21</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63</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66</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12</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14</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Фізика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w:t>
            </w:r>
            <w:r w:rsidRPr="00A55161">
              <w:rPr>
                <w:rFonts w:ascii="Times New Roman" w:hAnsi="Times New Roman" w:cs="Times New Roman"/>
                <w:color w:val="0D0D0D"/>
                <w:lang w:val="uk-UA"/>
              </w:rPr>
              <w:t>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9</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12</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46</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61</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20</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26</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15</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Математика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3</w:t>
            </w:r>
            <w:r w:rsidRPr="00A55161">
              <w:rPr>
                <w:rFonts w:ascii="Times New Roman" w:hAnsi="Times New Roman" w:cs="Times New Roman"/>
                <w:color w:val="0D0D0D"/>
              </w:rPr>
              <w:t>4</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13</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39</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18</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53</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7</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16</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Правознавство</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3</w:t>
            </w:r>
            <w:r w:rsidRPr="00A55161">
              <w:rPr>
                <w:rFonts w:ascii="Times New Roman" w:hAnsi="Times New Roman" w:cs="Times New Roman"/>
                <w:color w:val="0D0D0D"/>
              </w:rPr>
              <w:t>8</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27</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73</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10</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25</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17</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Українська жестова мова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9</w:t>
            </w:r>
            <w:r w:rsidRPr="00A55161">
              <w:rPr>
                <w:rFonts w:ascii="Times New Roman" w:hAnsi="Times New Roman" w:cs="Times New Roman"/>
                <w:color w:val="0D0D0D"/>
              </w:rPr>
              <w:t>4</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57</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61</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30</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32</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18</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Трудове навчання/  технології</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41</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37</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56</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19</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Фізична культура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10</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27</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24</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79</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72</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20</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lang w:val="uk-UA"/>
              </w:rPr>
              <w:t>Основи здоров</w:t>
            </w:r>
            <w:r w:rsidRPr="00A55161">
              <w:rPr>
                <w:rFonts w:ascii="Times New Roman" w:hAnsi="Times New Roman"/>
              </w:rPr>
              <w:t>’</w:t>
            </w:r>
            <w:r w:rsidRPr="00A55161">
              <w:rPr>
                <w:rFonts w:ascii="Times New Roman" w:hAnsi="Times New Roman"/>
                <w:lang w:val="uk-UA"/>
              </w:rPr>
              <w:t>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lang w:val="uk-UA"/>
              </w:rPr>
              <w:t>9</w:t>
            </w:r>
            <w:r w:rsidRPr="00A55161">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rPr>
              <w:t>9</w:t>
            </w:r>
            <w:r w:rsidRPr="00A55161">
              <w:rPr>
                <w:rFonts w:ascii="Times New Roman" w:hAnsi="Times New Roman" w:cs="Times New Roman"/>
                <w:b/>
                <w:i/>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rPr>
              <w:t>58</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rPr>
              <w:t>62</w:t>
            </w:r>
            <w:r w:rsidRPr="00A55161">
              <w:rPr>
                <w:rFonts w:ascii="Times New Roman" w:hAnsi="Times New Roman" w:cs="Times New Roman"/>
                <w:b/>
                <w:i/>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rPr>
              <w:t>25</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rPr>
              <w:t>27</w:t>
            </w:r>
            <w:r w:rsidRPr="00A55161">
              <w:rPr>
                <w:rFonts w:ascii="Times New Roman" w:hAnsi="Times New Roman" w:cs="Times New Roman"/>
                <w:b/>
                <w:i/>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rPr>
              <w:t>2%</w:t>
            </w:r>
          </w:p>
        </w:tc>
      </w:tr>
      <w:tr w:rsidR="00A55161" w:rsidRPr="00A55161" w:rsidTr="00E717D7">
        <w:trPr>
          <w:trHeight w:val="549"/>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lastRenderedPageBreak/>
              <w:t>21</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Образотворче мистецтво</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67</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6</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9%</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32</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48</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27</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40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3%</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22</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Природознавство</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r w:rsidRPr="00A55161">
              <w:rPr>
                <w:rFonts w:ascii="Times New Roman" w:hAnsi="Times New Roman" w:cs="Times New Roman"/>
                <w:color w:val="0D0D0D"/>
              </w:rPr>
              <w:t>4</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21</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9</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65</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7</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7%</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23</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 xml:space="preserve">Захист Вітчизни </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16</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100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24</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Художня культура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16</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9</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56</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7</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44</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25</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Економіка</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2</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40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26</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Екологія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40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27</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Астрономія</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1</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20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4</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80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r w:rsidR="00A55161" w:rsidRPr="00A55161" w:rsidTr="00E717D7">
        <w:trPr>
          <w:trHeight w:val="552"/>
        </w:trPr>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pPr>
            <w:r w:rsidRPr="00A55161">
              <w:rPr>
                <w:rFonts w:ascii="Times New Roman" w:hAnsi="Times New Roman"/>
                <w:color w:val="0D0D0D"/>
                <w:lang w:val="uk-UA"/>
              </w:rPr>
              <w:t>28</w:t>
            </w:r>
          </w:p>
        </w:tc>
        <w:tc>
          <w:tcPr>
            <w:tcW w:w="170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Людина і світ</w:t>
            </w:r>
          </w:p>
        </w:tc>
        <w:tc>
          <w:tcPr>
            <w:tcW w:w="992"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5</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3</w:t>
            </w:r>
          </w:p>
        </w:tc>
        <w:tc>
          <w:tcPr>
            <w:tcW w:w="708"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60</w:t>
            </w: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2</w:t>
            </w:r>
          </w:p>
        </w:tc>
        <w:tc>
          <w:tcPr>
            <w:tcW w:w="709"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rPr>
              <w:t>40</w:t>
            </w:r>
            <w:r w:rsidRPr="00A55161">
              <w:rPr>
                <w:rFonts w:ascii="Times New Roman" w:hAnsi="Times New Roman" w:cs="Times New Roman"/>
                <w:b/>
                <w:i/>
                <w:color w:val="0D0D0D"/>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r w:rsidR="00A55161" w:rsidRPr="00A55161" w:rsidTr="00E717D7">
        <w:trPr>
          <w:trHeight w:val="552"/>
        </w:trPr>
        <w:tc>
          <w:tcPr>
            <w:tcW w:w="567" w:type="dxa"/>
            <w:tcBorders>
              <w:left w:val="single" w:sz="4" w:space="0" w:color="000000"/>
              <w:bottom w:val="single" w:sz="4" w:space="0" w:color="000000"/>
            </w:tcBorders>
            <w:shd w:val="clear" w:color="auto" w:fill="auto"/>
            <w:vAlign w:val="center"/>
          </w:tcPr>
          <w:p w:rsidR="00A55161" w:rsidRPr="00A55161" w:rsidRDefault="00A55161" w:rsidP="00A55161">
            <w:pPr>
              <w:jc w:val="center"/>
              <w:rPr>
                <w:lang w:val="uk-UA"/>
              </w:rPr>
            </w:pPr>
            <w:r w:rsidRPr="00A55161">
              <w:rPr>
                <w:rFonts w:ascii="Times New Roman" w:hAnsi="Times New Roman"/>
                <w:color w:val="0D0D0D"/>
                <w:lang w:val="uk-UA"/>
              </w:rPr>
              <w:t>29</w:t>
            </w:r>
          </w:p>
        </w:tc>
        <w:tc>
          <w:tcPr>
            <w:tcW w:w="1702" w:type="dxa"/>
            <w:tcBorders>
              <w:left w:val="single" w:sz="4" w:space="0" w:color="000000"/>
              <w:bottom w:val="single" w:sz="4" w:space="0" w:color="000000"/>
            </w:tcBorders>
            <w:shd w:val="clear" w:color="auto" w:fill="auto"/>
            <w:vAlign w:val="center"/>
          </w:tcPr>
          <w:p w:rsidR="00A55161" w:rsidRPr="00A55161" w:rsidRDefault="00A55161" w:rsidP="00A55161">
            <w:r w:rsidRPr="00A55161">
              <w:rPr>
                <w:rFonts w:ascii="Times New Roman" w:hAnsi="Times New Roman"/>
                <w:color w:val="0D0D0D"/>
                <w:lang w:val="uk-UA"/>
              </w:rPr>
              <w:t>Музичне мистецтво</w:t>
            </w:r>
          </w:p>
        </w:tc>
        <w:tc>
          <w:tcPr>
            <w:tcW w:w="992"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rPr>
              <w:t>81</w:t>
            </w:r>
          </w:p>
        </w:tc>
        <w:tc>
          <w:tcPr>
            <w:tcW w:w="851"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left w:val="single" w:sz="4" w:space="0" w:color="000000"/>
              <w:bottom w:val="single" w:sz="4" w:space="0" w:color="000000"/>
            </w:tcBorders>
            <w:shd w:val="clear" w:color="auto" w:fill="auto"/>
            <w:vAlign w:val="center"/>
          </w:tcPr>
          <w:p w:rsidR="00A55161" w:rsidRPr="00A55161" w:rsidRDefault="00A55161" w:rsidP="00A55161">
            <w:pPr>
              <w:snapToGrid w:val="0"/>
              <w:jc w:val="center"/>
              <w:rPr>
                <w:rFonts w:ascii="Times New Roman" w:hAnsi="Times New Roman" w:cs="Times New Roman"/>
              </w:rPr>
            </w:pPr>
            <w:r w:rsidRPr="00A55161">
              <w:rPr>
                <w:rFonts w:ascii="Times New Roman" w:hAnsi="Times New Roman" w:cs="Times New Roman"/>
                <w:color w:val="0D0D0D"/>
              </w:rPr>
              <w:t>24</w:t>
            </w:r>
          </w:p>
        </w:tc>
        <w:tc>
          <w:tcPr>
            <w:tcW w:w="709" w:type="dxa"/>
            <w:tcBorders>
              <w:left w:val="single" w:sz="4" w:space="0" w:color="000000"/>
              <w:bottom w:val="single" w:sz="4" w:space="0" w:color="000000"/>
            </w:tcBorders>
            <w:shd w:val="clear" w:color="auto" w:fill="auto"/>
            <w:vAlign w:val="center"/>
          </w:tcPr>
          <w:p w:rsidR="00A55161" w:rsidRPr="00A55161" w:rsidRDefault="00A55161" w:rsidP="00A55161">
            <w:pPr>
              <w:snapToGrid w:val="0"/>
              <w:jc w:val="center"/>
              <w:rPr>
                <w:rFonts w:ascii="Times New Roman" w:hAnsi="Times New Roman" w:cs="Times New Roman"/>
              </w:rPr>
            </w:pPr>
            <w:r w:rsidRPr="00A55161">
              <w:rPr>
                <w:rFonts w:ascii="Times New Roman" w:hAnsi="Times New Roman" w:cs="Times New Roman"/>
                <w:b/>
                <w:i/>
                <w:color w:val="0D0D0D"/>
              </w:rPr>
              <w:t>30%</w:t>
            </w:r>
          </w:p>
        </w:tc>
        <w:tc>
          <w:tcPr>
            <w:tcW w:w="851" w:type="dxa"/>
            <w:tcBorders>
              <w:left w:val="single" w:sz="4" w:space="0" w:color="000000"/>
              <w:bottom w:val="single" w:sz="4" w:space="0" w:color="000000"/>
            </w:tcBorders>
            <w:shd w:val="clear" w:color="auto" w:fill="auto"/>
            <w:vAlign w:val="center"/>
          </w:tcPr>
          <w:p w:rsidR="00A55161" w:rsidRPr="00A55161" w:rsidRDefault="00A55161" w:rsidP="00A55161">
            <w:pPr>
              <w:snapToGrid w:val="0"/>
              <w:jc w:val="center"/>
              <w:rPr>
                <w:rFonts w:ascii="Times New Roman" w:hAnsi="Times New Roman" w:cs="Times New Roman"/>
              </w:rPr>
            </w:pPr>
            <w:r w:rsidRPr="00A55161">
              <w:rPr>
                <w:rFonts w:ascii="Times New Roman" w:hAnsi="Times New Roman" w:cs="Times New Roman"/>
                <w:b/>
                <w:i/>
                <w:color w:val="0D0D0D"/>
              </w:rPr>
              <w:t>28</w:t>
            </w:r>
          </w:p>
        </w:tc>
        <w:tc>
          <w:tcPr>
            <w:tcW w:w="708" w:type="dxa"/>
            <w:tcBorders>
              <w:left w:val="single" w:sz="4" w:space="0" w:color="000000"/>
              <w:bottom w:val="single" w:sz="4" w:space="0" w:color="000000"/>
            </w:tcBorders>
            <w:shd w:val="clear" w:color="auto" w:fill="auto"/>
            <w:vAlign w:val="center"/>
          </w:tcPr>
          <w:p w:rsidR="00A55161" w:rsidRPr="00A55161" w:rsidRDefault="00A55161" w:rsidP="00A55161">
            <w:pPr>
              <w:snapToGrid w:val="0"/>
              <w:jc w:val="center"/>
              <w:rPr>
                <w:rFonts w:ascii="Times New Roman" w:hAnsi="Times New Roman" w:cs="Times New Roman"/>
              </w:rPr>
            </w:pPr>
            <w:r w:rsidRPr="00A55161">
              <w:rPr>
                <w:rFonts w:ascii="Times New Roman" w:hAnsi="Times New Roman" w:cs="Times New Roman"/>
                <w:b/>
                <w:i/>
                <w:color w:val="0D0D0D"/>
              </w:rPr>
              <w:t>35%</w:t>
            </w:r>
          </w:p>
        </w:tc>
        <w:tc>
          <w:tcPr>
            <w:tcW w:w="851" w:type="dxa"/>
            <w:tcBorders>
              <w:left w:val="single" w:sz="4" w:space="0" w:color="000000"/>
              <w:bottom w:val="single" w:sz="4" w:space="0" w:color="000000"/>
            </w:tcBorders>
            <w:shd w:val="clear" w:color="auto" w:fill="auto"/>
            <w:vAlign w:val="center"/>
          </w:tcPr>
          <w:p w:rsidR="00A55161" w:rsidRPr="00A55161" w:rsidRDefault="00A55161" w:rsidP="00A55161">
            <w:pPr>
              <w:snapToGrid w:val="0"/>
              <w:jc w:val="center"/>
              <w:rPr>
                <w:rFonts w:ascii="Times New Roman" w:hAnsi="Times New Roman" w:cs="Times New Roman"/>
              </w:rPr>
            </w:pPr>
            <w:r w:rsidRPr="00A55161">
              <w:rPr>
                <w:rFonts w:ascii="Times New Roman" w:hAnsi="Times New Roman" w:cs="Times New Roman"/>
                <w:b/>
                <w:i/>
                <w:color w:val="0D0D0D"/>
              </w:rPr>
              <w:t>27</w:t>
            </w:r>
          </w:p>
        </w:tc>
        <w:tc>
          <w:tcPr>
            <w:tcW w:w="709" w:type="dxa"/>
            <w:tcBorders>
              <w:left w:val="single" w:sz="4" w:space="0" w:color="000000"/>
              <w:bottom w:val="single" w:sz="4" w:space="0" w:color="000000"/>
            </w:tcBorders>
            <w:shd w:val="clear" w:color="auto" w:fill="auto"/>
            <w:vAlign w:val="center"/>
          </w:tcPr>
          <w:p w:rsidR="00A55161" w:rsidRPr="00A55161" w:rsidRDefault="00A55161" w:rsidP="00A55161">
            <w:pPr>
              <w:snapToGrid w:val="0"/>
              <w:jc w:val="center"/>
              <w:rPr>
                <w:rFonts w:ascii="Times New Roman" w:hAnsi="Times New Roman" w:cs="Times New Roman"/>
              </w:rPr>
            </w:pPr>
            <w:r w:rsidRPr="00A55161">
              <w:rPr>
                <w:rFonts w:ascii="Times New Roman" w:hAnsi="Times New Roman" w:cs="Times New Roman"/>
                <w:b/>
                <w:i/>
                <w:color w:val="0D0D0D"/>
              </w:rPr>
              <w:t>33%</w:t>
            </w:r>
          </w:p>
        </w:tc>
        <w:tc>
          <w:tcPr>
            <w:tcW w:w="850" w:type="dxa"/>
            <w:tcBorders>
              <w:left w:val="single" w:sz="4" w:space="0" w:color="000000"/>
              <w:bottom w:val="single" w:sz="4" w:space="0" w:color="000000"/>
            </w:tcBorders>
            <w:shd w:val="clear" w:color="auto" w:fill="auto"/>
            <w:vAlign w:val="center"/>
          </w:tcPr>
          <w:p w:rsidR="00A55161" w:rsidRPr="00A55161" w:rsidRDefault="00A55161" w:rsidP="00874A17">
            <w:pPr>
              <w:snapToGrid w:val="0"/>
              <w:jc w:val="center"/>
              <w:rPr>
                <w:rFonts w:ascii="Times New Roman" w:hAnsi="Times New Roman" w:cs="Times New Roman"/>
              </w:rPr>
            </w:pPr>
            <w:r w:rsidRPr="00A55161">
              <w:rPr>
                <w:rFonts w:ascii="Times New Roman" w:hAnsi="Times New Roman" w:cs="Times New Roman"/>
                <w:b/>
                <w:i/>
                <w:color w:val="0D0D0D"/>
              </w:rPr>
              <w:t>2</w:t>
            </w:r>
          </w:p>
        </w:tc>
        <w:tc>
          <w:tcPr>
            <w:tcW w:w="851" w:type="dxa"/>
            <w:tcBorders>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snapToGrid w:val="0"/>
              <w:jc w:val="center"/>
              <w:rPr>
                <w:rFonts w:ascii="Times New Roman" w:hAnsi="Times New Roman" w:cs="Times New Roman"/>
              </w:rPr>
            </w:pPr>
            <w:r w:rsidRPr="00A55161">
              <w:rPr>
                <w:rFonts w:ascii="Times New Roman" w:hAnsi="Times New Roman" w:cs="Times New Roman"/>
                <w:b/>
                <w:i/>
                <w:color w:val="0D0D0D"/>
              </w:rPr>
              <w:t>2%</w:t>
            </w:r>
          </w:p>
        </w:tc>
      </w:tr>
      <w:tr w:rsidR="00A55161" w:rsidRPr="00A55161" w:rsidTr="00E717D7">
        <w:trPr>
          <w:trHeight w:val="552"/>
        </w:trPr>
        <w:tc>
          <w:tcPr>
            <w:tcW w:w="567" w:type="dxa"/>
            <w:tcBorders>
              <w:left w:val="single" w:sz="4" w:space="0" w:color="000000"/>
              <w:bottom w:val="single" w:sz="4" w:space="0" w:color="000000"/>
            </w:tcBorders>
            <w:shd w:val="clear" w:color="auto" w:fill="auto"/>
            <w:vAlign w:val="center"/>
          </w:tcPr>
          <w:p w:rsidR="00A55161" w:rsidRPr="00A55161" w:rsidRDefault="00A55161" w:rsidP="00A55161">
            <w:pPr>
              <w:jc w:val="center"/>
              <w:rPr>
                <w:lang w:val="uk-UA"/>
              </w:rPr>
            </w:pPr>
            <w:r w:rsidRPr="00A55161">
              <w:rPr>
                <w:rFonts w:ascii="Times New Roman" w:hAnsi="Times New Roman"/>
                <w:color w:val="0D0D0D"/>
              </w:rPr>
              <w:t>3</w:t>
            </w:r>
            <w:r w:rsidRPr="00A55161">
              <w:rPr>
                <w:rFonts w:ascii="Times New Roman" w:hAnsi="Times New Roman"/>
                <w:color w:val="0D0D0D"/>
                <w:lang w:val="uk-UA"/>
              </w:rPr>
              <w:t>0</w:t>
            </w:r>
          </w:p>
        </w:tc>
        <w:tc>
          <w:tcPr>
            <w:tcW w:w="1702" w:type="dxa"/>
            <w:tcBorders>
              <w:left w:val="single" w:sz="4" w:space="0" w:color="000000"/>
              <w:bottom w:val="single" w:sz="4" w:space="0" w:color="000000"/>
            </w:tcBorders>
            <w:shd w:val="clear" w:color="auto" w:fill="auto"/>
            <w:vAlign w:val="center"/>
          </w:tcPr>
          <w:p w:rsidR="00A55161" w:rsidRPr="00A55161" w:rsidRDefault="00A55161" w:rsidP="00A55161">
            <w:pPr>
              <w:rPr>
                <w:rFonts w:ascii="Times New Roman" w:hAnsi="Times New Roman"/>
                <w:color w:val="0D0D0D"/>
                <w:lang w:val="uk-UA"/>
              </w:rPr>
            </w:pPr>
            <w:r w:rsidRPr="00A55161">
              <w:rPr>
                <w:rFonts w:ascii="Times New Roman" w:hAnsi="Times New Roman"/>
                <w:color w:val="0D0D0D"/>
                <w:lang w:val="uk-UA"/>
              </w:rPr>
              <w:t>Харківщино</w:t>
            </w:r>
          </w:p>
          <w:p w:rsidR="00A55161" w:rsidRPr="00A55161" w:rsidRDefault="00A55161" w:rsidP="00A55161">
            <w:proofErr w:type="spellStart"/>
            <w:r w:rsidRPr="00A55161">
              <w:rPr>
                <w:rFonts w:ascii="Times New Roman" w:hAnsi="Times New Roman"/>
                <w:color w:val="0D0D0D"/>
                <w:lang w:val="uk-UA"/>
              </w:rPr>
              <w:t>знавство</w:t>
            </w:r>
            <w:proofErr w:type="spellEnd"/>
          </w:p>
        </w:tc>
        <w:tc>
          <w:tcPr>
            <w:tcW w:w="992"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13</w:t>
            </w:r>
          </w:p>
        </w:tc>
        <w:tc>
          <w:tcPr>
            <w:tcW w:w="851"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w:t>
            </w:r>
          </w:p>
        </w:tc>
        <w:tc>
          <w:tcPr>
            <w:tcW w:w="567"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0"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5</w:t>
            </w:r>
          </w:p>
        </w:tc>
        <w:tc>
          <w:tcPr>
            <w:tcW w:w="709"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38%</w:t>
            </w:r>
          </w:p>
        </w:tc>
        <w:tc>
          <w:tcPr>
            <w:tcW w:w="851"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7</w:t>
            </w:r>
          </w:p>
        </w:tc>
        <w:tc>
          <w:tcPr>
            <w:tcW w:w="708"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54%</w:t>
            </w:r>
          </w:p>
        </w:tc>
        <w:tc>
          <w:tcPr>
            <w:tcW w:w="851"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color w:val="0D0D0D"/>
                <w:lang w:val="uk-UA"/>
              </w:rPr>
              <w:t>1</w:t>
            </w:r>
          </w:p>
        </w:tc>
        <w:tc>
          <w:tcPr>
            <w:tcW w:w="709" w:type="dxa"/>
            <w:tcBorders>
              <w:left w:val="single" w:sz="4" w:space="0" w:color="000000"/>
              <w:bottom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8%</w:t>
            </w:r>
          </w:p>
        </w:tc>
        <w:tc>
          <w:tcPr>
            <w:tcW w:w="850" w:type="dxa"/>
            <w:tcBorders>
              <w:left w:val="single" w:sz="4" w:space="0" w:color="000000"/>
              <w:bottom w:val="single" w:sz="4" w:space="0" w:color="000000"/>
            </w:tcBorders>
            <w:shd w:val="clear" w:color="auto" w:fill="auto"/>
            <w:vAlign w:val="center"/>
          </w:tcPr>
          <w:p w:rsidR="00A55161" w:rsidRPr="00A55161" w:rsidRDefault="00A55161" w:rsidP="00874A17">
            <w:pPr>
              <w:jc w:val="center"/>
              <w:rPr>
                <w:rFonts w:ascii="Times New Roman" w:hAnsi="Times New Roman" w:cs="Times New Roman"/>
              </w:rPr>
            </w:pPr>
            <w:r w:rsidRPr="00A55161">
              <w:rPr>
                <w:rFonts w:ascii="Times New Roman" w:hAnsi="Times New Roman" w:cs="Times New Roman"/>
                <w:b/>
                <w:i/>
                <w:color w:val="0D0D0D"/>
                <w:lang w:val="uk-UA"/>
              </w:rPr>
              <w:t>-</w:t>
            </w:r>
          </w:p>
        </w:tc>
        <w:tc>
          <w:tcPr>
            <w:tcW w:w="851" w:type="dxa"/>
            <w:tcBorders>
              <w:left w:val="single" w:sz="4" w:space="0" w:color="000000"/>
              <w:bottom w:val="single" w:sz="4" w:space="0" w:color="000000"/>
              <w:right w:val="single" w:sz="4" w:space="0" w:color="000000"/>
            </w:tcBorders>
            <w:shd w:val="clear" w:color="auto" w:fill="auto"/>
            <w:vAlign w:val="center"/>
          </w:tcPr>
          <w:p w:rsidR="00A55161" w:rsidRPr="00A55161" w:rsidRDefault="00A55161" w:rsidP="00A55161">
            <w:pPr>
              <w:jc w:val="center"/>
              <w:rPr>
                <w:rFonts w:ascii="Times New Roman" w:hAnsi="Times New Roman" w:cs="Times New Roman"/>
              </w:rPr>
            </w:pPr>
            <w:r w:rsidRPr="00A55161">
              <w:rPr>
                <w:rFonts w:ascii="Times New Roman" w:hAnsi="Times New Roman" w:cs="Times New Roman"/>
                <w:b/>
                <w:i/>
                <w:color w:val="0D0D0D"/>
                <w:lang w:val="uk-UA"/>
              </w:rPr>
              <w:t>-</w:t>
            </w:r>
          </w:p>
        </w:tc>
      </w:tr>
    </w:tbl>
    <w:p w:rsidR="00A55161" w:rsidRPr="00A55161" w:rsidRDefault="00A55161" w:rsidP="00A55161">
      <w:pPr>
        <w:rPr>
          <w:lang w:val="uk-UA"/>
        </w:rPr>
      </w:pPr>
    </w:p>
    <w:p w:rsidR="00A55161" w:rsidRPr="00A55161" w:rsidRDefault="00A55161" w:rsidP="00A55161">
      <w:pPr>
        <w:spacing w:line="360" w:lineRule="auto"/>
        <w:ind w:firstLine="567"/>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Аналіз даних таблиці свідчить про те</w:t>
      </w:r>
      <w:r w:rsidRPr="00A55161">
        <w:rPr>
          <w:rFonts w:ascii="Times New Roman" w:hAnsi="Times New Roman" w:cs="Times New Roman"/>
          <w:bCs/>
          <w:color w:val="000000"/>
          <w:sz w:val="28"/>
          <w:szCs w:val="28"/>
          <w:lang w:val="uk-UA"/>
        </w:rPr>
        <w:t xml:space="preserve">, </w:t>
      </w:r>
      <w:r w:rsidRPr="00A55161">
        <w:rPr>
          <w:rFonts w:ascii="Times New Roman" w:hAnsi="Times New Roman" w:cs="Times New Roman"/>
          <w:color w:val="000000"/>
          <w:sz w:val="28"/>
          <w:szCs w:val="28"/>
          <w:lang w:val="uk-UA"/>
        </w:rPr>
        <w:t>що найкращі якісні показники учні (вихованці) мають з трудового навчання, фізичної культури, образотворчого мистецтва, Захисту Вітчизни. Покращились показники, порівняно з минулим навчальним роком, з української літератури, зарубіжної літератури, англійської мови, інформатики. На середньому рівні залишаються показники з математики, алгебри, геометрії, біології. Це свідчить про недостатню взаємодію вчителів-предметників, класних керівників, задовільний рівень організації індивідуальної роботи.</w:t>
      </w:r>
    </w:p>
    <w:p w:rsidR="00A55161" w:rsidRPr="00A55161" w:rsidRDefault="00A55161" w:rsidP="00A55161">
      <w:pPr>
        <w:spacing w:line="360" w:lineRule="auto"/>
        <w:ind w:firstLine="567"/>
        <w:jc w:val="both"/>
        <w:rPr>
          <w:rFonts w:ascii="Times New Roman" w:hAnsi="Times New Roman" w:cs="Times New Roman"/>
          <w:iCs/>
          <w:color w:val="000000"/>
          <w:sz w:val="28"/>
          <w:szCs w:val="28"/>
          <w:lang w:val="uk-UA" w:eastAsia="x-none"/>
        </w:rPr>
      </w:pPr>
      <w:r w:rsidRPr="00A55161">
        <w:rPr>
          <w:rFonts w:ascii="Times New Roman" w:hAnsi="Times New Roman" w:cs="Times New Roman"/>
          <w:color w:val="000000"/>
          <w:sz w:val="28"/>
          <w:szCs w:val="28"/>
          <w:lang w:val="uk-UA" w:eastAsia="x-none"/>
        </w:rPr>
        <w:t xml:space="preserve">У спеціальній школі для дітей з порушеннями слуху особлива увага приділяється корекційно-розвитковій роботі, спрямованій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w:t>
      </w:r>
      <w:proofErr w:type="spellStart"/>
      <w:r w:rsidRPr="00A55161">
        <w:rPr>
          <w:rFonts w:ascii="Times New Roman" w:hAnsi="Times New Roman" w:cs="Times New Roman"/>
          <w:color w:val="000000"/>
          <w:sz w:val="28"/>
          <w:szCs w:val="28"/>
          <w:lang w:val="uk-UA" w:eastAsia="x-none"/>
        </w:rPr>
        <w:t>білінгвального</w:t>
      </w:r>
      <w:proofErr w:type="spellEnd"/>
      <w:r w:rsidRPr="00A55161">
        <w:rPr>
          <w:rFonts w:ascii="Times New Roman" w:hAnsi="Times New Roman" w:cs="Times New Roman"/>
          <w:color w:val="000000"/>
          <w:sz w:val="28"/>
          <w:szCs w:val="28"/>
          <w:lang w:val="uk-UA" w:eastAsia="x-none"/>
        </w:rPr>
        <w:t xml:space="preserve"> підходу до якісного засвоєння навчального матеріалу з усіх навчальних предметів.</w:t>
      </w:r>
    </w:p>
    <w:p w:rsidR="00A55161" w:rsidRPr="00A55161" w:rsidRDefault="00A55161" w:rsidP="00A55161">
      <w:pPr>
        <w:spacing w:line="360" w:lineRule="auto"/>
        <w:ind w:firstLine="567"/>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lastRenderedPageBreak/>
        <w:t xml:space="preserve">Формування у дітей із порушеннями слуху усної мови, доступної розумінню навколишніх, - завдання, від рішення якого залежить не тільки соціальна адаптація </w:t>
      </w:r>
      <w:proofErr w:type="spellStart"/>
      <w:r w:rsidRPr="00A55161">
        <w:rPr>
          <w:rFonts w:ascii="Times New Roman" w:hAnsi="Times New Roman" w:cs="Times New Roman"/>
          <w:color w:val="000000"/>
          <w:sz w:val="28"/>
          <w:szCs w:val="28"/>
          <w:lang w:val="uk-UA"/>
        </w:rPr>
        <w:t>слабочуючого</w:t>
      </w:r>
      <w:proofErr w:type="spellEnd"/>
      <w:r w:rsidRPr="00A55161">
        <w:rPr>
          <w:rFonts w:ascii="Times New Roman" w:hAnsi="Times New Roman" w:cs="Times New Roman"/>
          <w:color w:val="000000"/>
          <w:sz w:val="28"/>
          <w:szCs w:val="28"/>
          <w:lang w:val="uk-UA"/>
        </w:rPr>
        <w:t xml:space="preserve"> в суспільстві </w:t>
      </w:r>
      <w:proofErr w:type="spellStart"/>
      <w:r w:rsidRPr="00A55161">
        <w:rPr>
          <w:rFonts w:ascii="Times New Roman" w:hAnsi="Times New Roman" w:cs="Times New Roman"/>
          <w:color w:val="000000"/>
          <w:sz w:val="28"/>
          <w:szCs w:val="28"/>
          <w:lang w:val="uk-UA"/>
        </w:rPr>
        <w:t>чуючих</w:t>
      </w:r>
      <w:proofErr w:type="spellEnd"/>
      <w:r w:rsidRPr="00A55161">
        <w:rPr>
          <w:rFonts w:ascii="Times New Roman" w:hAnsi="Times New Roman" w:cs="Times New Roman"/>
          <w:color w:val="000000"/>
          <w:sz w:val="28"/>
          <w:szCs w:val="28"/>
          <w:lang w:val="uk-UA"/>
        </w:rPr>
        <w:t>, але й інтенсифікація процесу шкільного навчання.</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 xml:space="preserve">Підведенням підсумків роботи педагогів є річні контрольні роботи з розвитку слухового сприймання та формування вимови, які показали, що мова здобувачів освіти </w:t>
      </w:r>
      <w:proofErr w:type="spellStart"/>
      <w:r w:rsidRPr="00A55161">
        <w:rPr>
          <w:rFonts w:ascii="Times New Roman" w:hAnsi="Times New Roman" w:cs="Times New Roman"/>
          <w:color w:val="000000"/>
          <w:sz w:val="28"/>
          <w:szCs w:val="28"/>
          <w:lang w:val="uk-UA"/>
        </w:rPr>
        <w:t>Гайди</w:t>
      </w:r>
      <w:proofErr w:type="spellEnd"/>
      <w:r w:rsidRPr="00A55161">
        <w:rPr>
          <w:rFonts w:ascii="Times New Roman" w:hAnsi="Times New Roman" w:cs="Times New Roman"/>
          <w:color w:val="000000"/>
          <w:sz w:val="28"/>
          <w:szCs w:val="28"/>
          <w:lang w:val="uk-UA"/>
        </w:rPr>
        <w:t xml:space="preserve"> М. </w:t>
      </w:r>
      <w:r w:rsidRPr="00A55161">
        <w:rPr>
          <w:rFonts w:ascii="Times New Roman" w:hAnsi="Times New Roman" w:cs="Times New Roman"/>
          <w:color w:val="0D0D0D"/>
          <w:sz w:val="28"/>
          <w:szCs w:val="28"/>
          <w:lang w:val="uk-UA"/>
        </w:rPr>
        <w:t xml:space="preserve">(1-А), Овчаренка К. (1-А), </w:t>
      </w:r>
      <w:proofErr w:type="spellStart"/>
      <w:r w:rsidRPr="00A55161">
        <w:rPr>
          <w:rFonts w:ascii="Times New Roman" w:hAnsi="Times New Roman" w:cs="Times New Roman"/>
          <w:color w:val="0D0D0D"/>
          <w:sz w:val="28"/>
          <w:szCs w:val="28"/>
          <w:lang w:val="uk-UA"/>
        </w:rPr>
        <w:t>Кардашова</w:t>
      </w:r>
      <w:proofErr w:type="spellEnd"/>
      <w:r w:rsidRPr="00A55161">
        <w:rPr>
          <w:rFonts w:ascii="Times New Roman" w:hAnsi="Times New Roman" w:cs="Times New Roman"/>
          <w:color w:val="0D0D0D"/>
          <w:sz w:val="28"/>
          <w:szCs w:val="28"/>
          <w:lang w:val="uk-UA"/>
        </w:rPr>
        <w:t xml:space="preserve"> М. (1-А), Нікуліна І. (2-А клас), </w:t>
      </w:r>
      <w:proofErr w:type="spellStart"/>
      <w:r w:rsidRPr="00A55161">
        <w:rPr>
          <w:rFonts w:ascii="Times New Roman" w:hAnsi="Times New Roman" w:cs="Times New Roman"/>
          <w:color w:val="0D0D0D"/>
          <w:sz w:val="28"/>
          <w:szCs w:val="28"/>
          <w:lang w:val="uk-UA"/>
        </w:rPr>
        <w:t>Кітач-Фролової</w:t>
      </w:r>
      <w:proofErr w:type="spellEnd"/>
      <w:r w:rsidRPr="00A55161">
        <w:rPr>
          <w:rFonts w:ascii="Times New Roman" w:hAnsi="Times New Roman" w:cs="Times New Roman"/>
          <w:color w:val="0D0D0D"/>
          <w:sz w:val="28"/>
          <w:szCs w:val="28"/>
          <w:lang w:val="uk-UA"/>
        </w:rPr>
        <w:t xml:space="preserve"> А. (2-Б клас), Сазонова </w:t>
      </w:r>
      <w:r w:rsidRPr="00A55161">
        <w:rPr>
          <w:rFonts w:ascii="Times New Roman" w:hAnsi="Times New Roman" w:cs="Times New Roman"/>
          <w:color w:val="000000"/>
          <w:sz w:val="28"/>
          <w:szCs w:val="28"/>
          <w:lang w:val="uk-UA"/>
        </w:rPr>
        <w:t xml:space="preserve">І. (2-Б клас), </w:t>
      </w:r>
      <w:proofErr w:type="spellStart"/>
      <w:r w:rsidRPr="00A55161">
        <w:rPr>
          <w:rFonts w:ascii="Times New Roman" w:hAnsi="Times New Roman" w:cs="Times New Roman"/>
          <w:color w:val="000000"/>
          <w:sz w:val="28"/>
          <w:szCs w:val="28"/>
          <w:lang w:val="uk-UA"/>
        </w:rPr>
        <w:t>Хмелівської</w:t>
      </w:r>
      <w:proofErr w:type="spellEnd"/>
      <w:r w:rsidRPr="00A55161">
        <w:rPr>
          <w:rFonts w:ascii="Times New Roman" w:hAnsi="Times New Roman" w:cs="Times New Roman"/>
          <w:color w:val="000000"/>
          <w:sz w:val="28"/>
          <w:szCs w:val="28"/>
          <w:lang w:val="uk-UA"/>
        </w:rPr>
        <w:t xml:space="preserve"> І. (3-А клас), </w:t>
      </w:r>
      <w:proofErr w:type="spellStart"/>
      <w:r w:rsidRPr="00A55161">
        <w:rPr>
          <w:rFonts w:ascii="Times New Roman" w:hAnsi="Times New Roman" w:cs="Times New Roman"/>
          <w:color w:val="000000"/>
          <w:sz w:val="28"/>
          <w:szCs w:val="28"/>
          <w:lang w:val="uk-UA"/>
        </w:rPr>
        <w:t>Онуфрієнка</w:t>
      </w:r>
      <w:proofErr w:type="spellEnd"/>
      <w:r w:rsidRPr="00A55161">
        <w:rPr>
          <w:rFonts w:ascii="Times New Roman" w:hAnsi="Times New Roman" w:cs="Times New Roman"/>
          <w:color w:val="000000"/>
          <w:sz w:val="28"/>
          <w:szCs w:val="28"/>
          <w:lang w:val="uk-UA"/>
        </w:rPr>
        <w:t xml:space="preserve"> П. (3-А клас), Філіппової Я. (3-Б клас), Ісаєнко А. (4-А клас), Воробйової Д. (4-Б клас), Зубка Б. (4-Б клас), </w:t>
      </w:r>
      <w:proofErr w:type="spellStart"/>
      <w:r w:rsidRPr="00A55161">
        <w:rPr>
          <w:rFonts w:ascii="Times New Roman" w:hAnsi="Times New Roman" w:cs="Times New Roman"/>
          <w:color w:val="000000"/>
          <w:sz w:val="28"/>
          <w:szCs w:val="28"/>
          <w:lang w:val="uk-UA"/>
        </w:rPr>
        <w:t>Невольніченко</w:t>
      </w:r>
      <w:proofErr w:type="spellEnd"/>
      <w:r w:rsidRPr="00A55161">
        <w:rPr>
          <w:rFonts w:ascii="Times New Roman" w:hAnsi="Times New Roman" w:cs="Times New Roman"/>
          <w:color w:val="000000"/>
          <w:sz w:val="28"/>
          <w:szCs w:val="28"/>
          <w:lang w:val="uk-UA"/>
        </w:rPr>
        <w:t xml:space="preserve"> Д. (4-А клас), Пушкарської С. (5-А клас), Оберемка Д. (5-Б клас), </w:t>
      </w:r>
      <w:proofErr w:type="spellStart"/>
      <w:r w:rsidRPr="00A55161">
        <w:rPr>
          <w:rFonts w:ascii="Times New Roman" w:hAnsi="Times New Roman" w:cs="Times New Roman"/>
          <w:color w:val="000000"/>
          <w:sz w:val="28"/>
          <w:szCs w:val="28"/>
          <w:lang w:val="uk-UA"/>
        </w:rPr>
        <w:t>Тертишної</w:t>
      </w:r>
      <w:proofErr w:type="spellEnd"/>
      <w:r w:rsidRPr="00A55161">
        <w:rPr>
          <w:rFonts w:ascii="Times New Roman" w:hAnsi="Times New Roman" w:cs="Times New Roman"/>
          <w:color w:val="000000"/>
          <w:sz w:val="28"/>
          <w:szCs w:val="28"/>
          <w:lang w:val="uk-UA"/>
        </w:rPr>
        <w:t xml:space="preserve"> Т. (6-А клас), </w:t>
      </w:r>
      <w:proofErr w:type="spellStart"/>
      <w:r w:rsidRPr="00A55161">
        <w:rPr>
          <w:rFonts w:ascii="Times New Roman" w:hAnsi="Times New Roman" w:cs="Times New Roman"/>
          <w:color w:val="000000"/>
          <w:sz w:val="28"/>
          <w:szCs w:val="28"/>
          <w:lang w:val="uk-UA"/>
        </w:rPr>
        <w:t>Клапчук</w:t>
      </w:r>
      <w:proofErr w:type="spellEnd"/>
      <w:r w:rsidRPr="00A55161">
        <w:rPr>
          <w:rFonts w:ascii="Times New Roman" w:hAnsi="Times New Roman" w:cs="Times New Roman"/>
          <w:color w:val="000000"/>
          <w:sz w:val="28"/>
          <w:szCs w:val="28"/>
          <w:lang w:val="uk-UA"/>
        </w:rPr>
        <w:t xml:space="preserve"> К. (7-В клас), Бархатова М. (7-Б клас), Дерев’янко К. (7-Б клас), </w:t>
      </w:r>
      <w:proofErr w:type="spellStart"/>
      <w:r w:rsidRPr="00A55161">
        <w:rPr>
          <w:rFonts w:ascii="Times New Roman" w:hAnsi="Times New Roman" w:cs="Times New Roman"/>
          <w:color w:val="000000"/>
          <w:sz w:val="28"/>
          <w:szCs w:val="28"/>
          <w:lang w:val="uk-UA"/>
        </w:rPr>
        <w:t>Біляєвої</w:t>
      </w:r>
      <w:proofErr w:type="spellEnd"/>
      <w:r w:rsidRPr="00A55161">
        <w:rPr>
          <w:rFonts w:ascii="Times New Roman" w:hAnsi="Times New Roman" w:cs="Times New Roman"/>
          <w:color w:val="000000"/>
          <w:sz w:val="28"/>
          <w:szCs w:val="28"/>
          <w:lang w:val="uk-UA"/>
        </w:rPr>
        <w:t xml:space="preserve"> Д. (8-Б клас), </w:t>
      </w:r>
      <w:proofErr w:type="spellStart"/>
      <w:r w:rsidRPr="00A55161">
        <w:rPr>
          <w:rFonts w:ascii="Times New Roman" w:hAnsi="Times New Roman" w:cs="Times New Roman"/>
          <w:color w:val="000000"/>
          <w:sz w:val="28"/>
          <w:szCs w:val="28"/>
          <w:lang w:val="uk-UA"/>
        </w:rPr>
        <w:t>Немировської</w:t>
      </w:r>
      <w:proofErr w:type="spellEnd"/>
      <w:r w:rsidRPr="00A55161">
        <w:rPr>
          <w:rFonts w:ascii="Times New Roman" w:hAnsi="Times New Roman" w:cs="Times New Roman"/>
          <w:color w:val="000000"/>
          <w:sz w:val="28"/>
          <w:szCs w:val="28"/>
          <w:lang w:val="uk-UA"/>
        </w:rPr>
        <w:t xml:space="preserve"> А. (8-Б клас), Солодовник П. (8-Б клас), </w:t>
      </w:r>
      <w:proofErr w:type="spellStart"/>
      <w:r w:rsidRPr="00A55161">
        <w:rPr>
          <w:rFonts w:ascii="Times New Roman" w:hAnsi="Times New Roman" w:cs="Times New Roman"/>
          <w:color w:val="000000"/>
          <w:sz w:val="28"/>
          <w:szCs w:val="28"/>
          <w:lang w:val="uk-UA"/>
        </w:rPr>
        <w:t>Добробаби</w:t>
      </w:r>
      <w:proofErr w:type="spellEnd"/>
      <w:r w:rsidRPr="00A55161">
        <w:rPr>
          <w:rFonts w:ascii="Times New Roman" w:hAnsi="Times New Roman" w:cs="Times New Roman"/>
          <w:color w:val="000000"/>
          <w:sz w:val="28"/>
          <w:szCs w:val="28"/>
          <w:lang w:val="uk-UA"/>
        </w:rPr>
        <w:t xml:space="preserve"> К. (8-В клас), Андрєєвої П. (8-В клас), </w:t>
      </w:r>
      <w:proofErr w:type="spellStart"/>
      <w:r w:rsidRPr="00A55161">
        <w:rPr>
          <w:rFonts w:ascii="Times New Roman" w:hAnsi="Times New Roman" w:cs="Times New Roman"/>
          <w:color w:val="000000"/>
          <w:sz w:val="28"/>
          <w:szCs w:val="28"/>
          <w:lang w:val="uk-UA"/>
        </w:rPr>
        <w:t>Власенка</w:t>
      </w:r>
      <w:proofErr w:type="spellEnd"/>
      <w:r w:rsidRPr="00A55161">
        <w:rPr>
          <w:rFonts w:ascii="Times New Roman" w:hAnsi="Times New Roman" w:cs="Times New Roman"/>
          <w:color w:val="000000"/>
          <w:sz w:val="28"/>
          <w:szCs w:val="28"/>
          <w:lang w:val="uk-UA"/>
        </w:rPr>
        <w:t xml:space="preserve"> М. (9-Б клас), </w:t>
      </w:r>
      <w:proofErr w:type="spellStart"/>
      <w:r w:rsidRPr="00A55161">
        <w:rPr>
          <w:rFonts w:ascii="Times New Roman" w:hAnsi="Times New Roman" w:cs="Times New Roman"/>
          <w:color w:val="000000"/>
          <w:sz w:val="28"/>
          <w:szCs w:val="28"/>
          <w:lang w:val="uk-UA"/>
        </w:rPr>
        <w:t>Скотаренка</w:t>
      </w:r>
      <w:proofErr w:type="spellEnd"/>
      <w:r w:rsidRPr="00A55161">
        <w:rPr>
          <w:rFonts w:ascii="Times New Roman" w:hAnsi="Times New Roman" w:cs="Times New Roman"/>
          <w:color w:val="000000"/>
          <w:sz w:val="28"/>
          <w:szCs w:val="28"/>
          <w:lang w:val="uk-UA"/>
        </w:rPr>
        <w:t xml:space="preserve"> В. (9-Б клас), </w:t>
      </w:r>
      <w:proofErr w:type="spellStart"/>
      <w:r w:rsidRPr="00A55161">
        <w:rPr>
          <w:rFonts w:ascii="Times New Roman" w:hAnsi="Times New Roman" w:cs="Times New Roman"/>
          <w:color w:val="000000"/>
          <w:sz w:val="28"/>
          <w:szCs w:val="28"/>
          <w:lang w:val="uk-UA"/>
        </w:rPr>
        <w:t>Савости</w:t>
      </w:r>
      <w:proofErr w:type="spellEnd"/>
      <w:r w:rsidRPr="00A55161">
        <w:rPr>
          <w:rFonts w:ascii="Times New Roman" w:hAnsi="Times New Roman" w:cs="Times New Roman"/>
          <w:color w:val="000000"/>
          <w:sz w:val="28"/>
          <w:szCs w:val="28"/>
          <w:lang w:val="uk-UA"/>
        </w:rPr>
        <w:t xml:space="preserve"> К.(9-Б клас),     Багнюка М. (9-Б клас), </w:t>
      </w:r>
      <w:proofErr w:type="spellStart"/>
      <w:r w:rsidRPr="00A55161">
        <w:rPr>
          <w:rFonts w:ascii="Times New Roman" w:hAnsi="Times New Roman" w:cs="Times New Roman"/>
          <w:color w:val="000000"/>
          <w:sz w:val="28"/>
          <w:szCs w:val="28"/>
          <w:lang w:val="uk-UA"/>
        </w:rPr>
        <w:t>Рєпки</w:t>
      </w:r>
      <w:proofErr w:type="spellEnd"/>
      <w:r w:rsidRPr="00A55161">
        <w:rPr>
          <w:rFonts w:ascii="Times New Roman" w:hAnsi="Times New Roman" w:cs="Times New Roman"/>
          <w:color w:val="000000"/>
          <w:sz w:val="28"/>
          <w:szCs w:val="28"/>
          <w:lang w:val="uk-UA"/>
        </w:rPr>
        <w:t xml:space="preserve"> А. (10-Б клас), Третяк К. (10-Б клас), Самойлова І. (10-Б клас), </w:t>
      </w:r>
      <w:proofErr w:type="spellStart"/>
      <w:r w:rsidRPr="00A55161">
        <w:rPr>
          <w:rFonts w:ascii="Times New Roman" w:hAnsi="Times New Roman" w:cs="Times New Roman"/>
          <w:color w:val="000000"/>
          <w:sz w:val="28"/>
          <w:szCs w:val="28"/>
          <w:lang w:val="uk-UA"/>
        </w:rPr>
        <w:t>Сиротіної</w:t>
      </w:r>
      <w:proofErr w:type="spellEnd"/>
      <w:r w:rsidRPr="00A55161">
        <w:rPr>
          <w:rFonts w:ascii="Times New Roman" w:hAnsi="Times New Roman" w:cs="Times New Roman"/>
          <w:color w:val="000000"/>
          <w:sz w:val="28"/>
          <w:szCs w:val="28"/>
          <w:lang w:val="uk-UA"/>
        </w:rPr>
        <w:t xml:space="preserve"> Г. (11-А клас), Проказіна В. (11-А клас) стала більш чіткою, зрозумілою, емоційною. </w:t>
      </w:r>
    </w:p>
    <w:p w:rsidR="00A55161" w:rsidRPr="00A55161" w:rsidRDefault="00A55161" w:rsidP="00A55161">
      <w:pPr>
        <w:spacing w:line="360" w:lineRule="auto"/>
        <w:ind w:firstLine="567"/>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 xml:space="preserve">З метою забезпечення комплексного підходу до реалізації </w:t>
      </w:r>
      <w:proofErr w:type="spellStart"/>
      <w:r w:rsidRPr="00A55161">
        <w:rPr>
          <w:rFonts w:ascii="Times New Roman" w:hAnsi="Times New Roman" w:cs="Times New Roman"/>
          <w:color w:val="000000"/>
          <w:sz w:val="28"/>
          <w:szCs w:val="28"/>
          <w:lang w:val="uk-UA"/>
        </w:rPr>
        <w:t>інтелектуально-полісенсорного</w:t>
      </w:r>
      <w:proofErr w:type="spellEnd"/>
      <w:r w:rsidRPr="00A55161">
        <w:rPr>
          <w:rFonts w:ascii="Times New Roman" w:hAnsi="Times New Roman" w:cs="Times New Roman"/>
          <w:color w:val="000000"/>
          <w:sz w:val="28"/>
          <w:szCs w:val="28"/>
          <w:lang w:val="uk-UA"/>
        </w:rPr>
        <w:t xml:space="preserve"> принципу формування слухового сприймання та мовлення у дітей з порушенням слуху вчителі індивідуальної слухо-мовної роботи Гуманіцька Т.В., Городова В.М., Кравцова О.В., Кіндякова Я.К., Легка О.В., Нестеренко Н.М., Орлова Н.М., Усенко Н.А. використовують навчально-розвивальні програми «Живий звук», «Світ звуків», що передбачає проведення роботи з постановки, автоматизації та диференціації фонем, розпізнавання їх за допомогою зору, слуху, тактильних відчуттів. </w:t>
      </w:r>
    </w:p>
    <w:p w:rsidR="00A55161" w:rsidRPr="00A55161" w:rsidRDefault="00A55161" w:rsidP="00A55161">
      <w:pPr>
        <w:spacing w:line="360" w:lineRule="auto"/>
        <w:ind w:firstLine="567"/>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У 5-А класі використовувалася безпровідна кишенькова FM-система «LOOP», що дозволяє підвищити ефективність сприймання та розпізнавання звуків в умовах шуму та на значно більшій відстані від мовця.</w:t>
      </w:r>
    </w:p>
    <w:p w:rsidR="00A55161" w:rsidRPr="00A55161" w:rsidRDefault="00A55161" w:rsidP="00A55161">
      <w:pPr>
        <w:spacing w:line="360" w:lineRule="auto"/>
        <w:ind w:firstLine="567"/>
        <w:contextualSpacing/>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lastRenderedPageBreak/>
        <w:t>З метою більш якісного засвоєння освітньої програми на уроках хімії, біології, фізики, основ здоров’я, географії, трудового навчання, математики вчителями ефективно використовувався навчальний комп’ютерний комплекс (мобільний) із програмним забезпеченням.</w:t>
      </w:r>
    </w:p>
    <w:p w:rsidR="00A55161" w:rsidRPr="00A55161" w:rsidRDefault="00A55161" w:rsidP="00A55161">
      <w:pPr>
        <w:spacing w:line="360" w:lineRule="auto"/>
        <w:ind w:firstLine="567"/>
        <w:contextualSpacing/>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Усі учні (вихованці) спеціальної школи забезпечені сучасними цифровими індивідуальними слуховими апаратами фірми «</w:t>
      </w:r>
      <w:proofErr w:type="spellStart"/>
      <w:r w:rsidRPr="00A55161">
        <w:rPr>
          <w:rFonts w:ascii="Times New Roman" w:hAnsi="Times New Roman" w:cs="Times New Roman"/>
          <w:color w:val="000000"/>
          <w:sz w:val="28"/>
          <w:szCs w:val="28"/>
          <w:lang w:val="uk-UA"/>
        </w:rPr>
        <w:t>Bernafon</w:t>
      </w:r>
      <w:proofErr w:type="spellEnd"/>
      <w:r w:rsidRPr="00A55161">
        <w:rPr>
          <w:rFonts w:ascii="Times New Roman" w:hAnsi="Times New Roman" w:cs="Times New Roman"/>
          <w:color w:val="000000"/>
          <w:sz w:val="28"/>
          <w:szCs w:val="28"/>
          <w:lang w:val="uk-UA"/>
        </w:rPr>
        <w:t>», «</w:t>
      </w:r>
      <w:proofErr w:type="spellStart"/>
      <w:r w:rsidRPr="00A55161">
        <w:rPr>
          <w:rFonts w:ascii="Times New Roman" w:hAnsi="Times New Roman" w:cs="Times New Roman"/>
          <w:color w:val="000000"/>
          <w:sz w:val="28"/>
          <w:szCs w:val="28"/>
          <w:lang w:val="uk-UA"/>
        </w:rPr>
        <w:t>Oticon</w:t>
      </w:r>
      <w:proofErr w:type="spellEnd"/>
      <w:r w:rsidRPr="00A55161">
        <w:rPr>
          <w:rFonts w:ascii="Times New Roman" w:hAnsi="Times New Roman" w:cs="Times New Roman"/>
          <w:color w:val="000000"/>
          <w:sz w:val="28"/>
          <w:szCs w:val="28"/>
          <w:lang w:val="uk-UA"/>
        </w:rPr>
        <w:t>».</w:t>
      </w:r>
    </w:p>
    <w:p w:rsidR="00A55161" w:rsidRPr="00A55161" w:rsidRDefault="00A55161" w:rsidP="00A55161">
      <w:pPr>
        <w:spacing w:line="360" w:lineRule="auto"/>
        <w:ind w:firstLine="567"/>
        <w:contextualSpacing/>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Учителі закладу освіти ефективно поєднують словесні, наочні та практичні методи навчання. Слід відзначити, що майже на всіх уроках професійно та ефективно проводиться корекційна робота, а саме: розвиток слухового сприймання на відстані L</w:t>
      </w:r>
      <w:r w:rsidRPr="00A55161">
        <w:rPr>
          <w:rFonts w:ascii="Times New Roman" w:hAnsi="Times New Roman" w:cs="Times New Roman"/>
          <w:color w:val="000000"/>
          <w:sz w:val="28"/>
          <w:szCs w:val="28"/>
          <w:vertAlign w:val="subscript"/>
          <w:lang w:val="uk-UA"/>
        </w:rPr>
        <w:t>1</w:t>
      </w:r>
      <w:r w:rsidRPr="00A55161">
        <w:rPr>
          <w:rFonts w:ascii="Times New Roman" w:hAnsi="Times New Roman" w:cs="Times New Roman"/>
          <w:color w:val="000000"/>
          <w:sz w:val="28"/>
          <w:szCs w:val="28"/>
          <w:lang w:val="uk-UA"/>
        </w:rPr>
        <w:t>, L</w:t>
      </w:r>
      <w:r w:rsidRPr="00A55161">
        <w:rPr>
          <w:rFonts w:ascii="Times New Roman" w:hAnsi="Times New Roman" w:cs="Times New Roman"/>
          <w:color w:val="000000"/>
          <w:sz w:val="28"/>
          <w:szCs w:val="28"/>
          <w:vertAlign w:val="subscript"/>
          <w:lang w:val="uk-UA"/>
        </w:rPr>
        <w:t>2</w:t>
      </w:r>
      <w:r w:rsidRPr="00A55161">
        <w:rPr>
          <w:rFonts w:ascii="Times New Roman" w:hAnsi="Times New Roman" w:cs="Times New Roman"/>
          <w:color w:val="000000"/>
          <w:sz w:val="28"/>
          <w:szCs w:val="28"/>
          <w:lang w:val="uk-UA"/>
        </w:rPr>
        <w:t xml:space="preserve">, контроль за вимовою звуків, </w:t>
      </w:r>
      <w:r w:rsidRPr="00A55161">
        <w:rPr>
          <w:rFonts w:ascii="Times New Roman" w:eastAsia="Calibri" w:hAnsi="Times New Roman" w:cs="Times New Roman"/>
          <w:color w:val="000000"/>
          <w:sz w:val="28"/>
          <w:szCs w:val="28"/>
          <w:lang w:val="uk-UA"/>
        </w:rPr>
        <w:t>робота</w:t>
      </w:r>
      <w:r w:rsidRPr="00A55161">
        <w:rPr>
          <w:rFonts w:ascii="Times New Roman" w:hAnsi="Times New Roman" w:cs="Times New Roman"/>
          <w:color w:val="000000"/>
          <w:sz w:val="28"/>
          <w:szCs w:val="28"/>
          <w:lang w:val="uk-UA"/>
        </w:rPr>
        <w:t xml:space="preserve"> з розвитку залишкового слуху та навчання вимові, формування навичок читання з лиця, робота над мовним диханням, голосом та наголосом, фонетична ритміка тощо.</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spacing w:val="-6"/>
          <w:sz w:val="28"/>
          <w:szCs w:val="28"/>
          <w:lang w:val="uk-UA"/>
        </w:rPr>
      </w:pPr>
      <w:r w:rsidRPr="00A55161">
        <w:rPr>
          <w:rFonts w:ascii="Times New Roman" w:hAnsi="Times New Roman" w:cs="Times New Roman"/>
          <w:color w:val="000000"/>
          <w:spacing w:val="-6"/>
          <w:sz w:val="28"/>
          <w:szCs w:val="28"/>
          <w:lang w:val="uk-UA"/>
        </w:rPr>
        <w:t xml:space="preserve">У 2019/2020 навчальному році отримали базову загальну середню освіту 13 учнів (вихованців), повну загальну середню освіту – 5 учнів (вихованців). </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514"/>
        <w:gridCol w:w="2126"/>
      </w:tblGrid>
      <w:tr w:rsidR="00A55161" w:rsidRPr="00A55161" w:rsidTr="005A0487">
        <w:trPr>
          <w:jc w:val="center"/>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Навчальний рік</w:t>
            </w:r>
          </w:p>
        </w:tc>
        <w:tc>
          <w:tcPr>
            <w:tcW w:w="4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Кількість учнів, що отримали</w:t>
            </w:r>
          </w:p>
        </w:tc>
      </w:tr>
      <w:tr w:rsidR="00A55161" w:rsidRPr="00A55161" w:rsidTr="005A048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5161" w:rsidRPr="00A55161" w:rsidRDefault="00A55161" w:rsidP="00A55161">
            <w:pPr>
              <w:jc w:val="center"/>
              <w:rPr>
                <w:rFonts w:ascii="Times New Roman" w:hAnsi="Times New Roman" w:cs="Times New Roman"/>
                <w:color w:val="000000"/>
                <w:spacing w:val="-6"/>
                <w:sz w:val="28"/>
                <w:szCs w:val="28"/>
                <w:lang w:val="uk-UA" w:eastAsia="ru-RU"/>
              </w:rPr>
            </w:pP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базову</w:t>
            </w:r>
          </w:p>
          <w:p w:rsidR="00A55161" w:rsidRPr="00A55161" w:rsidRDefault="00A55161" w:rsidP="00A55161">
            <w:pPr>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загальну середню освіту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повну загальну</w:t>
            </w:r>
          </w:p>
          <w:p w:rsidR="00A55161" w:rsidRPr="00A55161" w:rsidRDefault="00A55161" w:rsidP="00A55161">
            <w:pPr>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середню освіту</w:t>
            </w:r>
          </w:p>
        </w:tc>
      </w:tr>
      <w:tr w:rsidR="00A55161" w:rsidRPr="00A55161" w:rsidTr="005A0487">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2015/2016</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7</w:t>
            </w:r>
          </w:p>
        </w:tc>
      </w:tr>
      <w:tr w:rsidR="00A55161" w:rsidRPr="00A55161" w:rsidTr="005A0487">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2016/2017</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10</w:t>
            </w:r>
          </w:p>
        </w:tc>
      </w:tr>
      <w:tr w:rsidR="00A55161" w:rsidRPr="00A55161" w:rsidTr="005A0487">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2017/2018</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0</w:t>
            </w:r>
          </w:p>
        </w:tc>
      </w:tr>
      <w:tr w:rsidR="00A55161" w:rsidRPr="00A55161" w:rsidTr="005A0487">
        <w:trPr>
          <w:trHeight w:val="70"/>
          <w:jc w:val="center"/>
        </w:trPr>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2018/2019</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6</w:t>
            </w:r>
          </w:p>
        </w:tc>
      </w:tr>
      <w:tr w:rsidR="00A55161" w:rsidRPr="00A55161" w:rsidTr="005A0487">
        <w:trPr>
          <w:trHeight w:val="70"/>
          <w:jc w:val="center"/>
        </w:trPr>
        <w:tc>
          <w:tcPr>
            <w:tcW w:w="1597"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2019/2020</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spacing w:line="360" w:lineRule="auto"/>
              <w:jc w:val="center"/>
              <w:rPr>
                <w:rFonts w:ascii="Times New Roman" w:hAnsi="Times New Roman" w:cs="Times New Roman"/>
                <w:color w:val="000000"/>
                <w:spacing w:val="-6"/>
                <w:sz w:val="28"/>
                <w:szCs w:val="28"/>
                <w:lang w:val="uk-UA" w:eastAsia="ru-RU"/>
              </w:rPr>
            </w:pPr>
            <w:r w:rsidRPr="00A55161">
              <w:rPr>
                <w:rFonts w:ascii="Times New Roman" w:hAnsi="Times New Roman" w:cs="Times New Roman"/>
                <w:color w:val="000000"/>
                <w:spacing w:val="-6"/>
                <w:sz w:val="28"/>
                <w:szCs w:val="28"/>
                <w:lang w:val="uk-UA" w:eastAsia="ru-RU"/>
              </w:rPr>
              <w:t>5</w:t>
            </w:r>
          </w:p>
        </w:tc>
      </w:tr>
    </w:tbl>
    <w:p w:rsidR="00A55161" w:rsidRPr="00A55161" w:rsidRDefault="00A55161" w:rsidP="00A55161">
      <w:pPr>
        <w:spacing w:line="360" w:lineRule="auto"/>
        <w:ind w:firstLine="567"/>
        <w:jc w:val="both"/>
        <w:rPr>
          <w:rFonts w:ascii="Times New Roman" w:eastAsia="Calibri" w:hAnsi="Times New Roman" w:cs="Times New Roman"/>
          <w:color w:val="000000"/>
          <w:sz w:val="28"/>
          <w:szCs w:val="28"/>
          <w:lang w:val="uk-UA"/>
        </w:rPr>
      </w:pPr>
      <w:r w:rsidRPr="00A55161">
        <w:rPr>
          <w:rFonts w:ascii="Times New Roman" w:eastAsia="Calibri" w:hAnsi="Times New Roman" w:cs="Times New Roman"/>
          <w:color w:val="000000"/>
          <w:sz w:val="28"/>
          <w:szCs w:val="28"/>
          <w:lang w:val="uk-UA"/>
        </w:rPr>
        <w:t xml:space="preserve">Упродовж 2019/2020 навчального року класними керівниками випускних класів Фелоненко Н.О. (10-Б клас), </w:t>
      </w:r>
      <w:proofErr w:type="spellStart"/>
      <w:r w:rsidRPr="00A55161">
        <w:rPr>
          <w:rFonts w:ascii="Times New Roman" w:eastAsia="Calibri" w:hAnsi="Times New Roman" w:cs="Times New Roman"/>
          <w:color w:val="000000"/>
          <w:sz w:val="28"/>
          <w:szCs w:val="28"/>
          <w:lang w:val="uk-UA"/>
        </w:rPr>
        <w:t>Воронкіною</w:t>
      </w:r>
      <w:proofErr w:type="spellEnd"/>
      <w:r w:rsidRPr="00A55161">
        <w:rPr>
          <w:rFonts w:ascii="Times New Roman" w:eastAsia="Calibri" w:hAnsi="Times New Roman" w:cs="Times New Roman"/>
          <w:color w:val="000000"/>
          <w:sz w:val="28"/>
          <w:szCs w:val="28"/>
          <w:lang w:val="uk-UA"/>
        </w:rPr>
        <w:t xml:space="preserve"> Л.І. (12-Б клас), вихователями Вдовиченко Г.Г., </w:t>
      </w:r>
      <w:proofErr w:type="spellStart"/>
      <w:r w:rsidRPr="00A55161">
        <w:rPr>
          <w:rFonts w:ascii="Times New Roman" w:eastAsia="Calibri" w:hAnsi="Times New Roman" w:cs="Times New Roman"/>
          <w:color w:val="000000"/>
          <w:sz w:val="28"/>
          <w:szCs w:val="28"/>
          <w:lang w:val="uk-UA"/>
        </w:rPr>
        <w:t>Калюгою</w:t>
      </w:r>
      <w:proofErr w:type="spellEnd"/>
      <w:r w:rsidRPr="00A55161">
        <w:rPr>
          <w:rFonts w:ascii="Times New Roman" w:eastAsia="Calibri" w:hAnsi="Times New Roman" w:cs="Times New Roman"/>
          <w:color w:val="000000"/>
          <w:sz w:val="28"/>
          <w:szCs w:val="28"/>
          <w:lang w:val="uk-UA"/>
        </w:rPr>
        <w:t xml:space="preserve"> М.В., практичним психологом Проценко О.М. проводилася систематична профорієнтаційна робота з учнями (вихованцями) 10-Б, 12-Б класів щодо визначення ними подальшого навчання: виявлення нахилів та інтересів вихованців, анкетування та бесіди, тестування, зустрічі з працівниками робітничих професій, екскурсії на виробництва та навчальні заклади м. Харкова. Організовано та проведено тиждень профорієнтації.</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spacing w:val="6"/>
          <w:sz w:val="28"/>
          <w:szCs w:val="28"/>
          <w:lang w:val="uk-UA"/>
        </w:rPr>
      </w:pPr>
      <w:r w:rsidRPr="00A55161">
        <w:rPr>
          <w:rFonts w:ascii="Times New Roman" w:hAnsi="Times New Roman" w:cs="Times New Roman"/>
          <w:color w:val="000000"/>
          <w:spacing w:val="6"/>
          <w:sz w:val="28"/>
          <w:szCs w:val="28"/>
          <w:lang w:val="uk-UA"/>
        </w:rPr>
        <w:lastRenderedPageBreak/>
        <w:t xml:space="preserve">З метою подальшого навчання випускників продовжено плідну співпрацю з Харківським професійним ліцеєм будівництва, Харківським ліцеєм швейного і хутрового виробництва, Харківським професійним ліцеєм швейного виробництва та побуту Української інженерно-педагогічної академії, </w:t>
      </w:r>
      <w:r w:rsidRPr="00A55161">
        <w:rPr>
          <w:rFonts w:ascii="Times New Roman" w:hAnsi="Times New Roman" w:cs="Times New Roman"/>
          <w:color w:val="000000"/>
          <w:sz w:val="28"/>
          <w:szCs w:val="28"/>
          <w:lang w:val="uk-UA"/>
        </w:rPr>
        <w:t>Харківським поліграфічним центром професійно-технічної освіти</w:t>
      </w:r>
      <w:r w:rsidRPr="00A55161">
        <w:rPr>
          <w:rFonts w:ascii="Times New Roman" w:hAnsi="Times New Roman" w:cs="Times New Roman"/>
          <w:color w:val="000000"/>
          <w:spacing w:val="6"/>
          <w:sz w:val="28"/>
          <w:szCs w:val="28"/>
          <w:lang w:val="uk-UA"/>
        </w:rPr>
        <w:t>, який готує дітей з порушеннями слуху за фахом «Друкар» та «Оператор комп’ютерного набору», Харківським державним соціально-економічним коледжем.</w:t>
      </w:r>
    </w:p>
    <w:p w:rsidR="00A55161" w:rsidRPr="00A55161" w:rsidRDefault="00A55161" w:rsidP="00A55161">
      <w:pPr>
        <w:spacing w:after="150" w:line="360" w:lineRule="auto"/>
        <w:ind w:firstLine="567"/>
        <w:jc w:val="both"/>
        <w:rPr>
          <w:rFonts w:ascii="Times New Roman" w:hAnsi="Times New Roman" w:cs="Times New Roman"/>
          <w:sz w:val="28"/>
          <w:szCs w:val="28"/>
          <w:lang w:val="uk-UA" w:eastAsia="ru-RU"/>
        </w:rPr>
      </w:pPr>
      <w:r w:rsidRPr="00A55161">
        <w:rPr>
          <w:rFonts w:ascii="Times New Roman" w:hAnsi="Times New Roman" w:cs="Times New Roman"/>
          <w:color w:val="000000"/>
          <w:sz w:val="28"/>
          <w:szCs w:val="28"/>
          <w:lang w:val="uk-UA" w:eastAsia="ru-RU"/>
        </w:rPr>
        <w:t>З метою виявлення й підтримки обдарованої молоді, розвитку її інтересів</w:t>
      </w:r>
      <w:r w:rsidRPr="00A55161">
        <w:rPr>
          <w:rFonts w:ascii="Times New Roman" w:hAnsi="Times New Roman" w:cs="Times New Roman"/>
          <w:color w:val="000000"/>
          <w:sz w:val="28"/>
          <w:szCs w:val="28"/>
          <w:lang w:val="ru-RU" w:eastAsia="ru-RU"/>
        </w:rPr>
        <w:t> </w:t>
      </w:r>
      <w:r w:rsidRPr="00A55161">
        <w:rPr>
          <w:rFonts w:ascii="Times New Roman" w:hAnsi="Times New Roman" w:cs="Times New Roman"/>
          <w:color w:val="000000"/>
          <w:spacing w:val="-6"/>
          <w:sz w:val="28"/>
          <w:szCs w:val="28"/>
          <w:lang w:val="uk-UA"/>
        </w:rPr>
        <w:t xml:space="preserve">у 2019/2020 навчальному році в І етапі Всеукраїнських учнівських олімпіад з навчальних предметів взяли участь 25 % учнів (вихованців) 7-12-х класів, у ІІ (міжінтернатному) етапі Всеукраїнських </w:t>
      </w:r>
      <w:r w:rsidRPr="00A55161">
        <w:rPr>
          <w:rFonts w:ascii="Times New Roman" w:hAnsi="Times New Roman" w:cs="Times New Roman"/>
          <w:spacing w:val="-6"/>
          <w:sz w:val="28"/>
          <w:szCs w:val="28"/>
          <w:lang w:val="uk-UA"/>
        </w:rPr>
        <w:t>олімпіад - 8 %, з них - 3 % учнів (вихованців) здобули призові місця, а саме:</w:t>
      </w:r>
    </w:p>
    <w:p w:rsidR="00A55161" w:rsidRPr="00A55161" w:rsidRDefault="00A55161" w:rsidP="00A55161">
      <w:pPr>
        <w:numPr>
          <w:ilvl w:val="0"/>
          <w:numId w:val="6"/>
        </w:numPr>
        <w:shd w:val="clear" w:color="auto" w:fill="FFFFFF"/>
        <w:tabs>
          <w:tab w:val="left" w:pos="142"/>
        </w:tabs>
        <w:spacing w:line="360" w:lineRule="auto"/>
        <w:ind w:left="0" w:firstLine="0"/>
        <w:contextualSpacing/>
        <w:jc w:val="both"/>
        <w:rPr>
          <w:rFonts w:ascii="Times New Roman" w:hAnsi="Times New Roman" w:cs="Times New Roman"/>
          <w:color w:val="0D0D0D"/>
          <w:spacing w:val="-6"/>
          <w:sz w:val="28"/>
          <w:szCs w:val="28"/>
          <w:lang w:val="uk-UA"/>
        </w:rPr>
      </w:pPr>
      <w:r w:rsidRPr="00A55161">
        <w:rPr>
          <w:rFonts w:ascii="Times New Roman" w:hAnsi="Times New Roman" w:cs="Times New Roman"/>
          <w:color w:val="0D0D0D"/>
          <w:spacing w:val="-6"/>
          <w:sz w:val="28"/>
          <w:szCs w:val="28"/>
          <w:lang w:val="uk-UA"/>
        </w:rPr>
        <w:t xml:space="preserve"> ІІІ місце з трудового навчання, хімії – Мозгова Світлана (11-А клас), нагороджена Дипломом ІІІ ступеня;</w:t>
      </w:r>
    </w:p>
    <w:p w:rsidR="00A55161" w:rsidRPr="00A55161" w:rsidRDefault="00A55161" w:rsidP="00A55161">
      <w:pPr>
        <w:numPr>
          <w:ilvl w:val="0"/>
          <w:numId w:val="6"/>
        </w:numPr>
        <w:shd w:val="clear" w:color="auto" w:fill="FFFFFF"/>
        <w:tabs>
          <w:tab w:val="left" w:pos="142"/>
        </w:tabs>
        <w:spacing w:line="360" w:lineRule="auto"/>
        <w:ind w:left="0" w:firstLine="0"/>
        <w:contextualSpacing/>
        <w:jc w:val="both"/>
        <w:rPr>
          <w:rFonts w:ascii="Times New Roman" w:hAnsi="Times New Roman" w:cs="Times New Roman"/>
          <w:color w:val="0D0D0D"/>
          <w:spacing w:val="-6"/>
          <w:sz w:val="28"/>
          <w:szCs w:val="28"/>
          <w:lang w:val="uk-UA"/>
        </w:rPr>
      </w:pPr>
      <w:r w:rsidRPr="00A55161">
        <w:rPr>
          <w:rFonts w:ascii="Times New Roman" w:hAnsi="Times New Roman" w:cs="Times New Roman"/>
          <w:color w:val="0D0D0D"/>
          <w:spacing w:val="-6"/>
          <w:sz w:val="28"/>
          <w:szCs w:val="28"/>
          <w:lang w:val="uk-UA"/>
        </w:rPr>
        <w:t xml:space="preserve"> І</w:t>
      </w:r>
      <w:r w:rsidRPr="00A55161">
        <w:rPr>
          <w:rFonts w:ascii="Times New Roman" w:hAnsi="Times New Roman" w:cs="Times New Roman"/>
          <w:color w:val="0D0D0D"/>
          <w:spacing w:val="-6"/>
          <w:sz w:val="28"/>
          <w:szCs w:val="28"/>
        </w:rPr>
        <w:t>II</w:t>
      </w:r>
      <w:r w:rsidRPr="00A55161">
        <w:rPr>
          <w:rFonts w:ascii="Times New Roman" w:hAnsi="Times New Roman" w:cs="Times New Roman"/>
          <w:color w:val="0D0D0D"/>
          <w:spacing w:val="-6"/>
          <w:sz w:val="28"/>
          <w:szCs w:val="28"/>
          <w:lang w:val="uk-UA"/>
        </w:rPr>
        <w:t xml:space="preserve"> місце з російської мови та зарубіжної літератури – Русанова Анастасія (11-А клас), нагороджена Дипломом І</w:t>
      </w:r>
      <w:r w:rsidRPr="00A55161">
        <w:rPr>
          <w:rFonts w:ascii="Times New Roman" w:hAnsi="Times New Roman" w:cs="Times New Roman"/>
          <w:color w:val="0D0D0D"/>
          <w:spacing w:val="-6"/>
          <w:sz w:val="28"/>
          <w:szCs w:val="28"/>
        </w:rPr>
        <w:t>II</w:t>
      </w:r>
      <w:r w:rsidRPr="00A55161">
        <w:rPr>
          <w:rFonts w:ascii="Times New Roman" w:hAnsi="Times New Roman" w:cs="Times New Roman"/>
          <w:color w:val="0D0D0D"/>
          <w:spacing w:val="-6"/>
          <w:sz w:val="28"/>
          <w:szCs w:val="28"/>
          <w:lang w:val="uk-UA"/>
        </w:rPr>
        <w:t xml:space="preserve"> ступеня;</w:t>
      </w:r>
    </w:p>
    <w:p w:rsidR="00A55161" w:rsidRPr="00A55161" w:rsidRDefault="00A55161" w:rsidP="00A55161">
      <w:pPr>
        <w:numPr>
          <w:ilvl w:val="0"/>
          <w:numId w:val="6"/>
        </w:numPr>
        <w:shd w:val="clear" w:color="auto" w:fill="FFFFFF"/>
        <w:tabs>
          <w:tab w:val="left" w:pos="142"/>
        </w:tabs>
        <w:spacing w:line="360" w:lineRule="auto"/>
        <w:ind w:left="0" w:firstLine="0"/>
        <w:contextualSpacing/>
        <w:jc w:val="both"/>
        <w:rPr>
          <w:rFonts w:ascii="Times New Roman" w:hAnsi="Times New Roman" w:cs="Times New Roman"/>
          <w:color w:val="0D0D0D"/>
          <w:spacing w:val="-6"/>
          <w:sz w:val="28"/>
          <w:szCs w:val="28"/>
          <w:lang w:val="uk-UA"/>
        </w:rPr>
      </w:pPr>
      <w:r w:rsidRPr="00A55161">
        <w:rPr>
          <w:rFonts w:ascii="Times New Roman" w:hAnsi="Times New Roman" w:cs="Times New Roman"/>
          <w:color w:val="0D0D0D"/>
          <w:spacing w:val="-6"/>
          <w:sz w:val="28"/>
          <w:szCs w:val="28"/>
          <w:lang w:val="uk-UA"/>
        </w:rPr>
        <w:t xml:space="preserve"> ІІІ місце з математики – </w:t>
      </w:r>
      <w:proofErr w:type="spellStart"/>
      <w:r w:rsidRPr="00A55161">
        <w:rPr>
          <w:rFonts w:ascii="Times New Roman" w:hAnsi="Times New Roman" w:cs="Times New Roman"/>
          <w:color w:val="0D0D0D"/>
          <w:spacing w:val="-6"/>
          <w:sz w:val="28"/>
          <w:szCs w:val="28"/>
          <w:lang w:val="uk-UA"/>
        </w:rPr>
        <w:t>Лобойко</w:t>
      </w:r>
      <w:proofErr w:type="spellEnd"/>
      <w:r w:rsidRPr="00A55161">
        <w:rPr>
          <w:rFonts w:ascii="Times New Roman" w:hAnsi="Times New Roman" w:cs="Times New Roman"/>
          <w:color w:val="0D0D0D"/>
          <w:spacing w:val="-6"/>
          <w:sz w:val="28"/>
          <w:szCs w:val="28"/>
          <w:lang w:val="uk-UA"/>
        </w:rPr>
        <w:t xml:space="preserve"> Кіра (11-А клас), нагороджена Дипломом ІІІ ступеня; </w:t>
      </w:r>
    </w:p>
    <w:p w:rsidR="00A55161" w:rsidRPr="00A55161" w:rsidRDefault="00A55161" w:rsidP="00A55161">
      <w:pPr>
        <w:numPr>
          <w:ilvl w:val="0"/>
          <w:numId w:val="6"/>
        </w:numPr>
        <w:shd w:val="clear" w:color="auto" w:fill="FFFFFF"/>
        <w:tabs>
          <w:tab w:val="left" w:pos="142"/>
        </w:tabs>
        <w:spacing w:line="360" w:lineRule="auto"/>
        <w:ind w:left="0" w:firstLine="0"/>
        <w:contextualSpacing/>
        <w:jc w:val="both"/>
        <w:rPr>
          <w:rFonts w:ascii="Times New Roman" w:hAnsi="Times New Roman" w:cs="Times New Roman"/>
          <w:color w:val="0D0D0D"/>
          <w:spacing w:val="-6"/>
          <w:sz w:val="28"/>
          <w:szCs w:val="28"/>
          <w:lang w:val="uk-UA"/>
        </w:rPr>
      </w:pPr>
      <w:r w:rsidRPr="00A55161">
        <w:rPr>
          <w:rFonts w:ascii="Times New Roman" w:hAnsi="Times New Roman" w:cs="Times New Roman"/>
          <w:color w:val="0D0D0D"/>
          <w:spacing w:val="-6"/>
          <w:sz w:val="28"/>
          <w:szCs w:val="28"/>
          <w:lang w:val="uk-UA"/>
        </w:rPr>
        <w:t xml:space="preserve">ІІІ місце з фізики – </w:t>
      </w:r>
      <w:proofErr w:type="spellStart"/>
      <w:r w:rsidRPr="00A55161">
        <w:rPr>
          <w:rFonts w:ascii="Times New Roman" w:hAnsi="Times New Roman" w:cs="Times New Roman"/>
          <w:color w:val="0D0D0D"/>
          <w:spacing w:val="-6"/>
          <w:sz w:val="28"/>
          <w:szCs w:val="28"/>
          <w:lang w:val="uk-UA"/>
        </w:rPr>
        <w:t>Романєєва</w:t>
      </w:r>
      <w:proofErr w:type="spellEnd"/>
      <w:r w:rsidRPr="00A55161">
        <w:rPr>
          <w:rFonts w:ascii="Times New Roman" w:hAnsi="Times New Roman" w:cs="Times New Roman"/>
          <w:color w:val="0D0D0D"/>
          <w:spacing w:val="-6"/>
          <w:sz w:val="28"/>
          <w:szCs w:val="28"/>
          <w:lang w:val="uk-UA"/>
        </w:rPr>
        <w:t xml:space="preserve"> Анастасія (11-А клас), нагороджена Дипломом ІІІ ступеня.</w:t>
      </w:r>
    </w:p>
    <w:p w:rsidR="00A55161" w:rsidRPr="00A55161" w:rsidRDefault="00A55161" w:rsidP="00A55161">
      <w:pPr>
        <w:ind w:left="851"/>
        <w:contextualSpacing/>
        <w:rPr>
          <w:rFonts w:ascii="Times New Roman" w:hAnsi="Times New Roman" w:cs="Times New Roman"/>
          <w:noProof/>
          <w:color w:val="000000"/>
          <w:sz w:val="28"/>
          <w:szCs w:val="28"/>
          <w:lang w:val="uk-UA"/>
        </w:rPr>
      </w:pPr>
      <w:r w:rsidRPr="00A55161">
        <w:rPr>
          <w:rFonts w:ascii="Times New Roman" w:hAnsi="Times New Roman" w:cs="Times New Roman"/>
          <w:noProof/>
          <w:color w:val="000000"/>
          <w:sz w:val="28"/>
          <w:szCs w:val="28"/>
          <w:lang w:val="ru-RU" w:eastAsia="ru-RU"/>
        </w:rPr>
        <w:drawing>
          <wp:inline distT="0" distB="0" distL="0" distR="0" wp14:anchorId="2C4C478F" wp14:editId="0561F9C4">
            <wp:extent cx="4399915" cy="19050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9915" cy="1905000"/>
                    </a:xfrm>
                    <a:prstGeom prst="rect">
                      <a:avLst/>
                    </a:prstGeom>
                    <a:noFill/>
                  </pic:spPr>
                </pic:pic>
              </a:graphicData>
            </a:graphic>
          </wp:inline>
        </w:drawing>
      </w:r>
    </w:p>
    <w:p w:rsidR="00A55161" w:rsidRPr="00A55161" w:rsidRDefault="00A55161" w:rsidP="00A55161">
      <w:pPr>
        <w:ind w:left="851"/>
        <w:contextualSpacing/>
        <w:rPr>
          <w:rFonts w:ascii="Times New Roman" w:hAnsi="Times New Roman" w:cs="Times New Roman"/>
          <w:noProof/>
          <w:color w:val="000000"/>
          <w:sz w:val="28"/>
          <w:szCs w:val="28"/>
          <w:lang w:val="uk-UA"/>
        </w:rPr>
      </w:pPr>
    </w:p>
    <w:p w:rsidR="00A55161" w:rsidRPr="00A55161" w:rsidRDefault="00A55161" w:rsidP="00A55161">
      <w:pPr>
        <w:tabs>
          <w:tab w:val="left" w:pos="851"/>
          <w:tab w:val="left" w:pos="900"/>
        </w:tabs>
        <w:spacing w:line="360" w:lineRule="auto"/>
        <w:ind w:firstLine="567"/>
        <w:jc w:val="both"/>
        <w:rPr>
          <w:rFonts w:ascii="Times New Roman" w:hAnsi="Times New Roman" w:cs="Times New Roman"/>
          <w:color w:val="0D0D0D"/>
          <w:sz w:val="28"/>
          <w:szCs w:val="28"/>
          <w:lang w:val="uk-UA"/>
        </w:rPr>
      </w:pPr>
      <w:r w:rsidRPr="00A55161">
        <w:rPr>
          <w:rFonts w:ascii="Times New Roman" w:hAnsi="Times New Roman" w:cs="Times New Roman"/>
          <w:color w:val="0D0D0D"/>
          <w:sz w:val="28"/>
          <w:szCs w:val="28"/>
          <w:lang w:val="uk-UA"/>
        </w:rPr>
        <w:t xml:space="preserve">У порівнянні з минулим навчальним роком відсотковий показник переможців </w:t>
      </w:r>
      <w:r w:rsidRPr="00A55161">
        <w:rPr>
          <w:rFonts w:ascii="Times New Roman" w:hAnsi="Times New Roman" w:cs="Times New Roman"/>
          <w:color w:val="0D0D0D"/>
          <w:spacing w:val="-6"/>
          <w:sz w:val="28"/>
          <w:szCs w:val="28"/>
          <w:lang w:val="uk-UA"/>
        </w:rPr>
        <w:t xml:space="preserve">у ІІ (міжінтернатному) етапі Всеукраїнських освітніх олімпіад із </w:t>
      </w:r>
      <w:r w:rsidRPr="00A55161">
        <w:rPr>
          <w:rFonts w:ascii="Times New Roman" w:hAnsi="Times New Roman" w:cs="Times New Roman"/>
          <w:color w:val="0D0D0D"/>
          <w:spacing w:val="-6"/>
          <w:sz w:val="28"/>
          <w:szCs w:val="28"/>
          <w:lang w:val="uk-UA"/>
        </w:rPr>
        <w:lastRenderedPageBreak/>
        <w:t xml:space="preserve">базових дисциплін збільшився на 20%. </w:t>
      </w:r>
      <w:r w:rsidRPr="00A55161">
        <w:rPr>
          <w:rFonts w:ascii="Times New Roman" w:hAnsi="Times New Roman" w:cs="Times New Roman"/>
          <w:color w:val="0D0D0D"/>
          <w:sz w:val="28"/>
          <w:szCs w:val="28"/>
          <w:lang w:val="uk-UA"/>
        </w:rPr>
        <w:t>Це свідчить про те, що за останній рік учителі спеціальної школи налагодили роботу з обдарованою молоддю та досягли певних результатів.</w:t>
      </w:r>
    </w:p>
    <w:p w:rsidR="00A55161" w:rsidRPr="00A55161" w:rsidRDefault="00A55161" w:rsidP="00A55161">
      <w:pPr>
        <w:tabs>
          <w:tab w:val="left" w:pos="851"/>
          <w:tab w:val="left" w:pos="900"/>
        </w:tabs>
        <w:spacing w:line="360" w:lineRule="auto"/>
        <w:ind w:firstLine="567"/>
        <w:jc w:val="both"/>
        <w:rPr>
          <w:rFonts w:ascii="Times New Roman" w:hAnsi="Times New Roman" w:cs="Times New Roman"/>
          <w:color w:val="0D0D0D"/>
          <w:sz w:val="28"/>
          <w:szCs w:val="28"/>
          <w:lang w:val="uk-UA"/>
        </w:rPr>
      </w:pPr>
      <w:r w:rsidRPr="00A55161">
        <w:rPr>
          <w:rFonts w:ascii="Times New Roman" w:hAnsi="Times New Roman" w:cs="Times New Roman"/>
          <w:color w:val="0D0D0D"/>
          <w:sz w:val="28"/>
          <w:szCs w:val="28"/>
          <w:lang w:val="uk-UA"/>
        </w:rPr>
        <w:t xml:space="preserve">У 2019/2020 навчальному році </w:t>
      </w:r>
      <w:proofErr w:type="spellStart"/>
      <w:r w:rsidRPr="00A55161">
        <w:rPr>
          <w:rFonts w:ascii="Times New Roman" w:hAnsi="Times New Roman" w:cs="Times New Roman"/>
          <w:color w:val="0D0D0D"/>
          <w:sz w:val="28"/>
          <w:szCs w:val="28"/>
          <w:lang w:val="uk-UA"/>
        </w:rPr>
        <w:t>Тертишна</w:t>
      </w:r>
      <w:proofErr w:type="spellEnd"/>
      <w:r w:rsidRPr="00A55161">
        <w:rPr>
          <w:rFonts w:ascii="Times New Roman" w:hAnsi="Times New Roman" w:cs="Times New Roman"/>
          <w:color w:val="0D0D0D"/>
          <w:sz w:val="28"/>
          <w:szCs w:val="28"/>
          <w:lang w:val="uk-UA"/>
        </w:rPr>
        <w:t xml:space="preserve"> Тетяна, учениця 6-А класу, брала участь у ІІ етапі Міжнародного мовно-літературного конкурсу здобувачів освітянської та студентської молоді ім. Т.Г. Шевченка. </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sz w:val="28"/>
          <w:szCs w:val="28"/>
          <w:lang w:val="uk-UA"/>
        </w:rPr>
      </w:pPr>
      <w:r w:rsidRPr="00A55161">
        <w:rPr>
          <w:rFonts w:ascii="Times New Roman" w:hAnsi="Times New Roman" w:cs="Times New Roman"/>
          <w:color w:val="000000"/>
          <w:sz w:val="28"/>
          <w:szCs w:val="28"/>
          <w:lang w:val="uk-UA"/>
        </w:rPr>
        <w:t>З метою підвищення інтересу до навчальних предметів у закладі освіти протягом навчального року проводились предметні тижні:</w:t>
      </w:r>
    </w:p>
    <w:tbl>
      <w:tblPr>
        <w:tblW w:w="979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78"/>
        <w:gridCol w:w="6097"/>
      </w:tblGrid>
      <w:tr w:rsidR="00A55161" w:rsidRPr="00A55161" w:rsidTr="005A0487">
        <w:trPr>
          <w:trHeight w:val="62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161" w:rsidRPr="00A55161" w:rsidRDefault="00A55161" w:rsidP="00A55161">
            <w:pPr>
              <w:spacing w:line="276" w:lineRule="auto"/>
              <w:jc w:val="center"/>
              <w:rPr>
                <w:rFonts w:ascii="Times New Roman" w:hAnsi="Times New Roman" w:cs="Times New Roman"/>
                <w:b/>
                <w:color w:val="000000"/>
                <w:spacing w:val="-6"/>
                <w:sz w:val="28"/>
                <w:szCs w:val="28"/>
                <w:lang w:val="uk-UA" w:eastAsia="ru-RU"/>
              </w:rPr>
            </w:pPr>
            <w:r w:rsidRPr="00A55161">
              <w:rPr>
                <w:rFonts w:ascii="Times New Roman" w:hAnsi="Times New Roman" w:cs="Times New Roman"/>
                <w:b/>
                <w:color w:val="000000"/>
                <w:spacing w:val="-6"/>
                <w:sz w:val="28"/>
                <w:szCs w:val="28"/>
                <w:lang w:val="uk-UA" w:eastAsia="ru-RU"/>
              </w:rPr>
              <w:t>№</w:t>
            </w:r>
          </w:p>
          <w:p w:rsidR="00A55161" w:rsidRPr="00A55161" w:rsidRDefault="00A55161" w:rsidP="00A55161">
            <w:pPr>
              <w:spacing w:line="276" w:lineRule="auto"/>
              <w:jc w:val="center"/>
              <w:rPr>
                <w:rFonts w:ascii="Times New Roman" w:hAnsi="Times New Roman" w:cs="Times New Roman"/>
                <w:b/>
                <w:color w:val="000000"/>
                <w:spacing w:val="-6"/>
                <w:sz w:val="28"/>
                <w:szCs w:val="28"/>
                <w:lang w:val="uk-UA" w:eastAsia="ru-RU"/>
              </w:rPr>
            </w:pPr>
            <w:r w:rsidRPr="00A55161">
              <w:rPr>
                <w:rFonts w:ascii="Times New Roman" w:hAnsi="Times New Roman" w:cs="Times New Roman"/>
                <w:b/>
                <w:color w:val="000000"/>
                <w:spacing w:val="-6"/>
                <w:sz w:val="28"/>
                <w:szCs w:val="28"/>
                <w:lang w:val="uk-UA" w:eastAsia="ru-RU"/>
              </w:rPr>
              <w:t>з/п</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161" w:rsidRPr="00A55161" w:rsidRDefault="00A55161" w:rsidP="00A55161">
            <w:pPr>
              <w:spacing w:line="276" w:lineRule="auto"/>
              <w:jc w:val="center"/>
              <w:rPr>
                <w:rFonts w:ascii="Times New Roman" w:hAnsi="Times New Roman" w:cs="Times New Roman"/>
                <w:b/>
                <w:color w:val="000000"/>
                <w:spacing w:val="-6"/>
                <w:sz w:val="28"/>
                <w:szCs w:val="28"/>
                <w:lang w:val="uk-UA" w:eastAsia="ru-RU"/>
              </w:rPr>
            </w:pPr>
            <w:r w:rsidRPr="00A55161">
              <w:rPr>
                <w:rFonts w:ascii="Times New Roman" w:hAnsi="Times New Roman" w:cs="Times New Roman"/>
                <w:b/>
                <w:color w:val="000000"/>
                <w:spacing w:val="-6"/>
                <w:sz w:val="28"/>
                <w:szCs w:val="28"/>
                <w:lang w:val="uk-UA" w:eastAsia="ru-RU"/>
              </w:rPr>
              <w:t>Дата</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161" w:rsidRPr="00A55161" w:rsidRDefault="00A55161" w:rsidP="00A55161">
            <w:pPr>
              <w:spacing w:line="276" w:lineRule="auto"/>
              <w:jc w:val="center"/>
              <w:rPr>
                <w:rFonts w:ascii="Times New Roman" w:hAnsi="Times New Roman" w:cs="Times New Roman"/>
                <w:b/>
                <w:color w:val="000000"/>
                <w:spacing w:val="-6"/>
                <w:sz w:val="28"/>
                <w:szCs w:val="28"/>
                <w:lang w:val="uk-UA" w:eastAsia="ru-RU"/>
              </w:rPr>
            </w:pPr>
            <w:r w:rsidRPr="00A55161">
              <w:rPr>
                <w:rFonts w:ascii="Times New Roman" w:hAnsi="Times New Roman" w:cs="Times New Roman"/>
                <w:b/>
                <w:color w:val="000000"/>
                <w:spacing w:val="-6"/>
                <w:sz w:val="28"/>
                <w:szCs w:val="28"/>
                <w:lang w:val="uk-UA" w:eastAsia="ru-RU"/>
              </w:rPr>
              <w:t>Предметні тижні</w:t>
            </w:r>
          </w:p>
        </w:tc>
      </w:tr>
      <w:tr w:rsidR="00A55161" w:rsidRPr="00B91219"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30.09.2019-04.10.2019</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ind w:right="318"/>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вчителів фізичної культури</w:t>
            </w:r>
          </w:p>
        </w:tc>
      </w:tr>
      <w:tr w:rsidR="00A55161" w:rsidRPr="00B91219"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14.10.2019-18.10.2019</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ind w:right="318"/>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вчителів трудового навчання</w:t>
            </w:r>
          </w:p>
        </w:tc>
      </w:tr>
      <w:tr w:rsidR="00A55161" w:rsidRPr="00B91219"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11.11.2019-15.11.2019</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ind w:right="318"/>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 xml:space="preserve">Тиждень педагогічної майстерності вчителів історії, правознавства </w:t>
            </w:r>
          </w:p>
        </w:tc>
      </w:tr>
      <w:tr w:rsidR="00A55161" w:rsidRPr="00B91219"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02.12.2019-06.12.2019</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ind w:right="318"/>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вчителів предметів природничого циклу</w:t>
            </w:r>
          </w:p>
        </w:tc>
      </w:tr>
      <w:tr w:rsidR="00A55161" w:rsidRPr="00B91219"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09.12.2019-13.12.2019</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ind w:right="318"/>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вчителів образотворчого мистецтва, ритміки</w:t>
            </w:r>
          </w:p>
        </w:tc>
      </w:tr>
      <w:tr w:rsidR="00A55161" w:rsidRPr="00B91219"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20.01.2020-24.01.2020</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ind w:right="318"/>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вчителів математики, фізики, інформатики</w:t>
            </w:r>
          </w:p>
        </w:tc>
      </w:tr>
      <w:tr w:rsidR="00A55161" w:rsidRPr="00B91219"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10.02.2020-14.02.2020</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вчителів початкових класів та індивідуальної слухо-мовної роботи</w:t>
            </w:r>
          </w:p>
        </w:tc>
      </w:tr>
      <w:tr w:rsidR="00A55161" w:rsidRPr="00B91219" w:rsidTr="005A0487">
        <w:trPr>
          <w:trHeight w:val="4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17.02.2020-21.02.2020</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вчителів-філологів</w:t>
            </w:r>
          </w:p>
        </w:tc>
      </w:tr>
      <w:tr w:rsidR="00A55161" w:rsidRPr="00A55161" w:rsidTr="005A0487">
        <w:trPr>
          <w:trHeight w:val="41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sz w:val="28"/>
                <w:szCs w:val="28"/>
                <w:lang w:val="uk-UA" w:bidi="en-US"/>
              </w:rPr>
              <w:t>09.03.2020-13.03.2020</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педагогічної майстерності вихователів</w:t>
            </w:r>
          </w:p>
        </w:tc>
      </w:tr>
      <w:tr w:rsidR="00A55161" w:rsidRPr="00A55161" w:rsidTr="005A0487">
        <w:trPr>
          <w:trHeight w:val="41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themeColor="text1"/>
                <w:sz w:val="28"/>
                <w:szCs w:val="28"/>
                <w:lang w:val="uk-UA" w:eastAsia="ru-RU" w:bidi="en-US"/>
              </w:rPr>
            </w:pPr>
            <w:r w:rsidRPr="00A55161">
              <w:rPr>
                <w:rFonts w:ascii="Times New Roman" w:hAnsi="Times New Roman" w:cs="Times New Roman"/>
                <w:noProof/>
                <w:color w:val="000000" w:themeColor="text1"/>
                <w:sz w:val="28"/>
                <w:szCs w:val="28"/>
                <w:lang w:val="uk-UA" w:eastAsia="ru-RU" w:bidi="en-US"/>
              </w:rPr>
              <w:t>06.04.2020-10.04.2020</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профорієнтаційної роботи (дистанційно)</w:t>
            </w:r>
          </w:p>
        </w:tc>
      </w:tr>
      <w:tr w:rsidR="00A55161" w:rsidRPr="00A55161" w:rsidTr="005A0487">
        <w:tc>
          <w:tcPr>
            <w:tcW w:w="720" w:type="dxa"/>
            <w:tcBorders>
              <w:top w:val="single" w:sz="4" w:space="0" w:color="auto"/>
              <w:left w:val="single" w:sz="4" w:space="0" w:color="auto"/>
              <w:bottom w:val="single" w:sz="4" w:space="0" w:color="auto"/>
              <w:right w:val="single" w:sz="4" w:space="0" w:color="auto"/>
            </w:tcBorders>
            <w:shd w:val="clear" w:color="auto" w:fill="auto"/>
          </w:tcPr>
          <w:p w:rsidR="00A55161" w:rsidRPr="00A55161" w:rsidRDefault="00A55161" w:rsidP="00A55161">
            <w:pPr>
              <w:numPr>
                <w:ilvl w:val="0"/>
                <w:numId w:val="18"/>
              </w:numPr>
              <w:spacing w:line="276" w:lineRule="auto"/>
              <w:ind w:left="459"/>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br w:type="page"/>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themeColor="text1"/>
                <w:sz w:val="28"/>
                <w:szCs w:val="28"/>
                <w:lang w:val="uk-UA" w:eastAsia="ru-RU" w:bidi="en-US"/>
              </w:rPr>
            </w:pPr>
            <w:r w:rsidRPr="00A55161">
              <w:rPr>
                <w:rFonts w:ascii="Times New Roman" w:hAnsi="Times New Roman" w:cs="Times New Roman"/>
                <w:noProof/>
                <w:color w:val="000000" w:themeColor="text1"/>
                <w:sz w:val="28"/>
                <w:szCs w:val="28"/>
                <w:lang w:val="uk-UA" w:eastAsia="ru-RU" w:bidi="en-US"/>
              </w:rPr>
              <w:t>13.04.2020-17.04.2020</w:t>
            </w:r>
          </w:p>
        </w:tc>
        <w:tc>
          <w:tcPr>
            <w:tcW w:w="6097" w:type="dxa"/>
            <w:tcBorders>
              <w:top w:val="single" w:sz="4" w:space="0" w:color="auto"/>
              <w:left w:val="single" w:sz="4" w:space="0" w:color="auto"/>
              <w:bottom w:val="single" w:sz="4" w:space="0" w:color="auto"/>
              <w:right w:val="single" w:sz="4" w:space="0" w:color="auto"/>
            </w:tcBorders>
            <w:shd w:val="clear" w:color="auto" w:fill="auto"/>
            <w:hideMark/>
          </w:tcPr>
          <w:p w:rsidR="00A55161" w:rsidRPr="00A55161" w:rsidRDefault="00A55161" w:rsidP="00A55161">
            <w:pPr>
              <w:spacing w:line="276" w:lineRule="auto"/>
              <w:rPr>
                <w:rFonts w:ascii="Times New Roman" w:hAnsi="Times New Roman" w:cs="Times New Roman"/>
                <w:color w:val="000000"/>
                <w:sz w:val="28"/>
                <w:szCs w:val="28"/>
                <w:lang w:val="uk-UA" w:eastAsia="ru-RU" w:bidi="en-US"/>
              </w:rPr>
            </w:pPr>
            <w:r w:rsidRPr="00A55161">
              <w:rPr>
                <w:rFonts w:ascii="Times New Roman" w:hAnsi="Times New Roman" w:cs="Times New Roman"/>
                <w:color w:val="000000"/>
                <w:sz w:val="28"/>
                <w:szCs w:val="28"/>
                <w:lang w:val="uk-UA" w:eastAsia="ru-RU" w:bidi="en-US"/>
              </w:rPr>
              <w:t>Тиждень англійської мови (дистанційно)</w:t>
            </w:r>
          </w:p>
        </w:tc>
      </w:tr>
    </w:tbl>
    <w:p w:rsidR="00A55161" w:rsidRPr="00A55161" w:rsidRDefault="00A55161" w:rsidP="00A55161">
      <w:pPr>
        <w:shd w:val="clear" w:color="auto" w:fill="FFFFFF"/>
        <w:spacing w:line="360" w:lineRule="auto"/>
        <w:ind w:firstLine="567"/>
        <w:jc w:val="both"/>
        <w:rPr>
          <w:rFonts w:ascii="Times New Roman" w:hAnsi="Times New Roman" w:cs="Times New Roman"/>
          <w:color w:val="000000"/>
          <w:sz w:val="28"/>
          <w:szCs w:val="28"/>
          <w:lang w:val="uk-UA" w:eastAsia="ru-RU"/>
        </w:rPr>
      </w:pPr>
      <w:r w:rsidRPr="00A55161">
        <w:rPr>
          <w:rFonts w:ascii="Times New Roman" w:hAnsi="Times New Roman" w:cs="Times New Roman"/>
          <w:color w:val="000000"/>
          <w:sz w:val="28"/>
          <w:szCs w:val="28"/>
          <w:lang w:val="uk-UA" w:eastAsia="ru-RU"/>
        </w:rPr>
        <w:t xml:space="preserve">Слід відзначити предметні тижні з математики, фізики та інформатики, хімії, біології, основ здоров’я та географії, трудового навчання та фізичної культури, тиждень мов, тиждень вчителів початкової школи та індивідуальної слухо-мовної роботи Усі вони були добре сплановані, організовані, цікаві і </w:t>
      </w:r>
      <w:r w:rsidRPr="00A55161">
        <w:rPr>
          <w:rFonts w:ascii="Times New Roman" w:hAnsi="Times New Roman" w:cs="Times New Roman"/>
          <w:color w:val="000000"/>
          <w:sz w:val="28"/>
          <w:szCs w:val="28"/>
          <w:lang w:val="uk-UA" w:eastAsia="ru-RU"/>
        </w:rPr>
        <w:lastRenderedPageBreak/>
        <w:t>змістовні, стали логічним завершенням раніше вивченого матеріалу з навчальних предметів.</w:t>
      </w:r>
    </w:p>
    <w:p w:rsidR="00A55161" w:rsidRPr="00A55161" w:rsidRDefault="00A55161" w:rsidP="00A55161">
      <w:pPr>
        <w:spacing w:line="360" w:lineRule="auto"/>
        <w:jc w:val="center"/>
        <w:rPr>
          <w:rFonts w:ascii="Times New Roman" w:hAnsi="Times New Roman" w:cs="Times New Roman"/>
          <w:b/>
          <w:i/>
          <w:iCs/>
          <w:color w:val="000000"/>
          <w:sz w:val="28"/>
          <w:szCs w:val="28"/>
          <w:lang w:val="uk-UA"/>
        </w:rPr>
      </w:pPr>
    </w:p>
    <w:p w:rsidR="00A55161" w:rsidRPr="00A55161" w:rsidRDefault="00A55161" w:rsidP="00A55161">
      <w:pPr>
        <w:spacing w:line="360" w:lineRule="auto"/>
        <w:jc w:val="center"/>
        <w:rPr>
          <w:rFonts w:ascii="Times New Roman" w:hAnsi="Times New Roman" w:cs="Times New Roman"/>
          <w:b/>
          <w:i/>
          <w:iCs/>
          <w:color w:val="000000" w:themeColor="text1"/>
          <w:sz w:val="28"/>
          <w:szCs w:val="28"/>
          <w:lang w:val="uk-UA"/>
        </w:rPr>
      </w:pPr>
      <w:r w:rsidRPr="00A55161">
        <w:rPr>
          <w:rFonts w:ascii="Times New Roman" w:hAnsi="Times New Roman" w:cs="Times New Roman"/>
          <w:b/>
          <w:i/>
          <w:iCs/>
          <w:color w:val="000000" w:themeColor="text1"/>
          <w:sz w:val="28"/>
          <w:szCs w:val="28"/>
          <w:lang w:val="uk-UA"/>
        </w:rPr>
        <w:t>1.2. Аналіз стану методичної роботи</w:t>
      </w:r>
    </w:p>
    <w:p w:rsidR="00A55161" w:rsidRPr="00A55161" w:rsidRDefault="00A55161" w:rsidP="00A55161">
      <w:pPr>
        <w:spacing w:line="360" w:lineRule="auto"/>
        <w:ind w:firstLine="567"/>
        <w:jc w:val="both"/>
        <w:rPr>
          <w:rFonts w:ascii="Times New Roman" w:hAnsi="Times New Roman" w:cs="Times New Roman"/>
          <w:sz w:val="28"/>
          <w:szCs w:val="28"/>
          <w:lang w:val="uk-UA"/>
        </w:rPr>
      </w:pPr>
      <w:r w:rsidRPr="00A55161">
        <w:rPr>
          <w:rFonts w:ascii="Times New Roman" w:hAnsi="Times New Roman" w:cs="Times New Roman"/>
          <w:iCs/>
          <w:color w:val="000000" w:themeColor="text1"/>
          <w:sz w:val="28"/>
          <w:szCs w:val="28"/>
          <w:lang w:val="uk-UA"/>
        </w:rPr>
        <w:t xml:space="preserve">У 2019/2020 навчальному році колектив спеціальної школи працював над реалізацією ключових компонентів концепції «Нова українська школа» та науково-методичної проблеми </w:t>
      </w:r>
      <w:r w:rsidRPr="00A55161">
        <w:rPr>
          <w:rFonts w:ascii="Times New Roman" w:hAnsi="Times New Roman" w:cs="Times New Roman"/>
          <w:b/>
          <w:iCs/>
          <w:color w:val="000000" w:themeColor="text1"/>
          <w:sz w:val="28"/>
          <w:szCs w:val="28"/>
          <w:lang w:val="uk-UA"/>
        </w:rPr>
        <w:t>«Інноваційні підходи до розвитку усного мовлення, комунікативних навичок як основні фактори формування соціально-адаптованої особистості учнів (вихованців) з порушеннями слуху».</w:t>
      </w:r>
      <w:r w:rsidRPr="00A55161">
        <w:rPr>
          <w:rFonts w:ascii="Times New Roman" w:hAnsi="Times New Roman" w:cs="Times New Roman"/>
          <w:sz w:val="28"/>
          <w:szCs w:val="28"/>
          <w:lang w:val="uk-UA"/>
        </w:rPr>
        <w:t xml:space="preserve"> </w:t>
      </w:r>
    </w:p>
    <w:p w:rsidR="00A55161" w:rsidRPr="00A55161" w:rsidRDefault="00A55161" w:rsidP="00A55161">
      <w:pPr>
        <w:spacing w:line="360" w:lineRule="auto"/>
        <w:ind w:firstLine="567"/>
        <w:jc w:val="both"/>
        <w:rPr>
          <w:rFonts w:ascii="Times New Roman" w:hAnsi="Times New Roman" w:cs="Times New Roman"/>
          <w:sz w:val="28"/>
          <w:szCs w:val="28"/>
          <w:lang w:val="uk-UA"/>
        </w:rPr>
      </w:pPr>
      <w:r w:rsidRPr="00A55161">
        <w:rPr>
          <w:rFonts w:ascii="Times New Roman" w:hAnsi="Times New Roman" w:cs="Times New Roman"/>
          <w:sz w:val="28"/>
          <w:szCs w:val="28"/>
          <w:lang w:val="uk-UA"/>
        </w:rPr>
        <w:t xml:space="preserve">Методична робота - важливий аспект вдосконалення професійних знань і умінь педагогічних працівників, розвиток їх творчого потенціалу і в кінцевому рахунку - підвищення ефективності та якості освітнього процесу. Через методичну роботу здійснюється підготовка педагогів до впровадження нового змісту освіти, оволодіння інноваціями і прогресивними педагогічними технологіями, надання реальної, дієвої допомоги педагогічним працівникам. </w:t>
      </w:r>
    </w:p>
    <w:p w:rsidR="00A55161" w:rsidRPr="00A55161" w:rsidRDefault="00A55161" w:rsidP="00A55161">
      <w:pPr>
        <w:tabs>
          <w:tab w:val="left" w:pos="993"/>
        </w:tabs>
        <w:spacing w:line="360" w:lineRule="auto"/>
        <w:ind w:firstLine="567"/>
        <w:jc w:val="both"/>
        <w:rPr>
          <w:rFonts w:ascii="Times New Roman" w:hAnsi="Times New Roman" w:cs="Times New Roman"/>
          <w:lang w:val="ru-RU"/>
        </w:rPr>
      </w:pPr>
      <w:r w:rsidRPr="00A55161">
        <w:rPr>
          <w:rFonts w:ascii="Times New Roman" w:hAnsi="Times New Roman" w:cs="Times New Roman"/>
          <w:color w:val="000000" w:themeColor="text1"/>
          <w:sz w:val="28"/>
          <w:szCs w:val="28"/>
          <w:lang w:val="uk-UA"/>
        </w:rPr>
        <w:t xml:space="preserve">Традиційними формами методичної роботи спеціальної школи були засідання методичних об’єднань, методичні оперативки, педагогічні читання, педагогічний портрет учителя, творчі зустрічі. Питання методичної роботи розглядалися на засіданнях педагогічної ради (протоколи засідань від </w:t>
      </w:r>
      <w:r w:rsidRPr="00A55161">
        <w:rPr>
          <w:rFonts w:ascii="Times New Roman" w:hAnsi="Times New Roman" w:cs="Times New Roman"/>
          <w:sz w:val="28"/>
          <w:szCs w:val="28"/>
          <w:lang w:val="uk-UA"/>
        </w:rPr>
        <w:t>01.11.2019 № 8; від 09.01.2020 № 1; від 06.03.2020 № 2).</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У 2019/2020 навчальному році в спеціальній школі працювали 4 шкільні методичні об’єднання:</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учителів предметів природничо-математичного циклу (керівник  Аданицька О.В., учитель фізики);</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учителів предметів суспільно-гуманітарного циклу (керівник                  Калюга М.В., учитель української мови та літератури);</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учителів початкових класів та вчителів індивідуальної слухо-мовної роботи (керівник Гуманіцька Т.В., учитель початкових класів);</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вихователів та класних керівників (керівник Ставна С.М., вихователь).</w:t>
      </w:r>
    </w:p>
    <w:p w:rsidR="00A55161" w:rsidRPr="00A55161" w:rsidRDefault="00A55161" w:rsidP="00A55161">
      <w:pPr>
        <w:tabs>
          <w:tab w:val="left" w:pos="993"/>
        </w:tabs>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lastRenderedPageBreak/>
        <w:t>На засіданнях предметних методичних об’єднань розглядалися питання, передбачені планом роботи на 2019/2020 навчальний рік.</w:t>
      </w:r>
    </w:p>
    <w:p w:rsidR="00A55161" w:rsidRPr="00A55161" w:rsidRDefault="00A55161" w:rsidP="00A55161">
      <w:pPr>
        <w:tabs>
          <w:tab w:val="left" w:pos="993"/>
        </w:tabs>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Упродовж 2019/2020 навчального року з метою підвищення рівня педагогічної майстерності педагогічних працівників проводилися:</w:t>
      </w:r>
    </w:p>
    <w:p w:rsidR="00A55161" w:rsidRPr="00A55161" w:rsidRDefault="00A55161" w:rsidP="00A55161">
      <w:pPr>
        <w:tabs>
          <w:tab w:val="left" w:pos="993"/>
        </w:tabs>
        <w:spacing w:line="360" w:lineRule="auto"/>
        <w:ind w:firstLine="567"/>
        <w:jc w:val="both"/>
        <w:rPr>
          <w:rFonts w:ascii="Times New Roman" w:hAnsi="Times New Roman" w:cs="Times New Roman"/>
          <w:sz w:val="28"/>
          <w:szCs w:val="28"/>
          <w:lang w:val="uk-UA"/>
        </w:rPr>
      </w:pPr>
      <w:r w:rsidRPr="00A55161">
        <w:rPr>
          <w:rFonts w:ascii="Times New Roman" w:hAnsi="Times New Roman" w:cs="Times New Roman"/>
          <w:sz w:val="28"/>
          <w:szCs w:val="28"/>
          <w:lang w:val="uk-UA"/>
        </w:rPr>
        <w:t>-</w:t>
      </w:r>
      <w:r w:rsidRPr="00A55161">
        <w:rPr>
          <w:rFonts w:ascii="Times New Roman" w:hAnsi="Times New Roman" w:cs="Times New Roman"/>
          <w:sz w:val="28"/>
          <w:szCs w:val="28"/>
          <w:lang w:val="uk-UA"/>
        </w:rPr>
        <w:tab/>
        <w:t xml:space="preserve">педагогічні семінари «Реабілітація дітей після </w:t>
      </w:r>
      <w:proofErr w:type="spellStart"/>
      <w:r w:rsidRPr="00A55161">
        <w:rPr>
          <w:rFonts w:ascii="Times New Roman" w:hAnsi="Times New Roman" w:cs="Times New Roman"/>
          <w:sz w:val="28"/>
          <w:szCs w:val="28"/>
          <w:lang w:val="uk-UA"/>
        </w:rPr>
        <w:t>кохлеарної</w:t>
      </w:r>
      <w:proofErr w:type="spellEnd"/>
      <w:r w:rsidRPr="00A55161">
        <w:rPr>
          <w:rFonts w:ascii="Times New Roman" w:hAnsi="Times New Roman" w:cs="Times New Roman"/>
          <w:sz w:val="28"/>
          <w:szCs w:val="28"/>
          <w:lang w:val="uk-UA"/>
        </w:rPr>
        <w:t xml:space="preserve"> імплантації» (Кіндякова Я.К., учитель індивідуальної слухо-мовної роботи), «Пошуки нових шляхів у навчанні дітей з порушеннями слуху» (Орлова Н.М., Гуманіцька Т.В., вчителі індивідуальної слухо-мовної роботи), «Інноваційні навчальні сурдопедагогічні технології» (Нестеренко Н.М., вчитель індивідуальної слухо-мовної роботи»); «Психологічні особливості педагогічного спілкування» (Проценко О.М., практичний психолог); </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w:t>
      </w:r>
      <w:r w:rsidRPr="00A55161">
        <w:rPr>
          <w:rFonts w:ascii="Times New Roman" w:hAnsi="Times New Roman" w:cs="Times New Roman"/>
          <w:color w:val="000000" w:themeColor="text1"/>
          <w:sz w:val="28"/>
          <w:szCs w:val="28"/>
          <w:lang w:val="uk-UA"/>
        </w:rPr>
        <w:tab/>
        <w:t>постійно діючий семінар «Українська ділова мова» (учителі української мови та літератури Грємякіна В.О., Калюга М.В.);</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w:t>
      </w:r>
      <w:r w:rsidRPr="00A55161">
        <w:rPr>
          <w:rFonts w:ascii="Times New Roman" w:hAnsi="Times New Roman" w:cs="Times New Roman"/>
          <w:color w:val="000000" w:themeColor="text1"/>
          <w:sz w:val="28"/>
          <w:szCs w:val="28"/>
          <w:lang w:val="uk-UA"/>
        </w:rPr>
        <w:tab/>
        <w:t>психологічні практикуми «Емоційне виснаження педагогів», «Відкрий себе по-новому», «На межі почуттів, або як подолати конфлікт»           (Проценко О.М., практичний психолог);</w:t>
      </w:r>
    </w:p>
    <w:p w:rsidR="00A55161" w:rsidRPr="00A55161" w:rsidRDefault="00A55161" w:rsidP="00A55161">
      <w:pPr>
        <w:spacing w:line="360" w:lineRule="auto"/>
        <w:ind w:firstLine="567"/>
        <w:jc w:val="both"/>
        <w:rPr>
          <w:rFonts w:ascii="Times New Roman" w:hAnsi="Times New Roman" w:cs="Times New Roman"/>
          <w:color w:val="FF0000"/>
          <w:sz w:val="28"/>
          <w:szCs w:val="28"/>
          <w:lang w:val="uk-UA"/>
        </w:rPr>
      </w:pPr>
      <w:r w:rsidRPr="00A55161">
        <w:rPr>
          <w:rFonts w:ascii="Times New Roman" w:hAnsi="Times New Roman" w:cs="Times New Roman"/>
          <w:color w:val="000000" w:themeColor="text1"/>
          <w:sz w:val="28"/>
          <w:szCs w:val="28"/>
          <w:lang w:val="uk-UA"/>
        </w:rPr>
        <w:t>-</w:t>
      </w:r>
      <w:r w:rsidRPr="00A55161">
        <w:rPr>
          <w:rFonts w:ascii="Times New Roman" w:hAnsi="Times New Roman" w:cs="Times New Roman"/>
          <w:color w:val="000000" w:themeColor="text1"/>
          <w:sz w:val="28"/>
          <w:szCs w:val="28"/>
          <w:lang w:val="uk-UA"/>
        </w:rPr>
        <w:tab/>
        <w:t xml:space="preserve">педагогічне читання </w:t>
      </w:r>
      <w:r w:rsidRPr="00A55161">
        <w:rPr>
          <w:rFonts w:ascii="Times New Roman" w:hAnsi="Times New Roman" w:cs="Times New Roman"/>
          <w:sz w:val="28"/>
          <w:szCs w:val="28"/>
          <w:lang w:val="uk-UA"/>
        </w:rPr>
        <w:t xml:space="preserve">«Психолого-педагогічні аспекти створення іміджу сучасного закладу освіти» (Орлова Н.М., учитель індивідуальної слухо-мовної роботи; Кузнєцова В.О., вихователь); </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w:t>
      </w:r>
      <w:r w:rsidRPr="00A55161">
        <w:rPr>
          <w:rFonts w:ascii="Times New Roman" w:hAnsi="Times New Roman" w:cs="Times New Roman"/>
          <w:color w:val="000000" w:themeColor="text1"/>
          <w:sz w:val="28"/>
          <w:szCs w:val="28"/>
          <w:lang w:val="uk-UA"/>
        </w:rPr>
        <w:tab/>
        <w:t>методичний аукціон «Знай, вивчай, впроваджуй!» (Кушніренко О.В., заступник директора з навчально-виховної роботи);</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w:t>
      </w:r>
      <w:r w:rsidRPr="00A55161">
        <w:rPr>
          <w:rFonts w:ascii="Times New Roman" w:hAnsi="Times New Roman" w:cs="Times New Roman"/>
          <w:color w:val="000000" w:themeColor="text1"/>
          <w:sz w:val="28"/>
          <w:szCs w:val="28"/>
          <w:lang w:val="uk-UA"/>
        </w:rPr>
        <w:tab/>
        <w:t>панорама творчості «Ваша Величність Урок» (Кушніренко О.В., заступник директора з навчально-виховної роботи);</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w:t>
      </w:r>
      <w:r w:rsidRPr="00A55161">
        <w:rPr>
          <w:rFonts w:ascii="Times New Roman" w:hAnsi="Times New Roman" w:cs="Times New Roman"/>
          <w:color w:val="000000" w:themeColor="text1"/>
          <w:sz w:val="28"/>
          <w:szCs w:val="28"/>
          <w:lang w:val="uk-UA"/>
        </w:rPr>
        <w:tab/>
        <w:t xml:space="preserve">підсумкова науково-методична конференція «Виставка-захист дидактичних відеоматеріалів з науково-методичної проблеми» </w:t>
      </w:r>
    </w:p>
    <w:p w:rsidR="00A55161" w:rsidRPr="00A55161" w:rsidRDefault="00A55161" w:rsidP="00A55161">
      <w:pPr>
        <w:shd w:val="clear" w:color="auto" w:fill="FFFFFF"/>
        <w:spacing w:after="210"/>
        <w:ind w:firstLine="567"/>
        <w:jc w:val="both"/>
        <w:rPr>
          <w:rFonts w:ascii="Times New Roman" w:hAnsi="Times New Roman" w:cs="Times New Roman"/>
          <w:color w:val="000000" w:themeColor="text1"/>
          <w:sz w:val="28"/>
          <w:szCs w:val="28"/>
          <w:lang w:val="uk-UA" w:eastAsia="ru-RU"/>
        </w:rPr>
      </w:pPr>
      <w:r w:rsidRPr="00A55161">
        <w:rPr>
          <w:rFonts w:ascii="Times New Roman" w:hAnsi="Times New Roman" w:cs="Times New Roman"/>
          <w:color w:val="000000" w:themeColor="text1"/>
          <w:sz w:val="28"/>
          <w:szCs w:val="28"/>
          <w:lang w:val="uk-UA" w:eastAsia="ru-RU"/>
        </w:rPr>
        <w:t xml:space="preserve">(Кушніренко О.В., заступник директора з навчально-виховної роботи). </w:t>
      </w:r>
    </w:p>
    <w:p w:rsidR="00A55161" w:rsidRPr="00A55161" w:rsidRDefault="00A55161" w:rsidP="00A55161">
      <w:pPr>
        <w:spacing w:line="360" w:lineRule="auto"/>
        <w:ind w:firstLine="567"/>
        <w:jc w:val="both"/>
        <w:rPr>
          <w:rFonts w:ascii="Times New Roman" w:hAnsi="Times New Roman" w:cs="Times New Roman"/>
          <w:iCs/>
          <w:color w:val="000000" w:themeColor="text1"/>
          <w:sz w:val="28"/>
          <w:szCs w:val="28"/>
          <w:lang w:val="uk-UA"/>
        </w:rPr>
      </w:pPr>
      <w:r w:rsidRPr="00A55161">
        <w:rPr>
          <w:rFonts w:ascii="Times New Roman" w:hAnsi="Times New Roman" w:cs="Times New Roman"/>
          <w:color w:val="000000" w:themeColor="text1"/>
          <w:sz w:val="28"/>
          <w:szCs w:val="28"/>
          <w:lang w:val="uk-UA"/>
        </w:rPr>
        <w:t xml:space="preserve">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w:t>
      </w:r>
      <w:r w:rsidRPr="00A55161">
        <w:rPr>
          <w:rFonts w:ascii="Times New Roman" w:hAnsi="Times New Roman" w:cs="Times New Roman"/>
          <w:color w:val="000000" w:themeColor="text1"/>
          <w:sz w:val="28"/>
          <w:szCs w:val="28"/>
          <w:lang w:val="uk-UA"/>
        </w:rPr>
        <w:lastRenderedPageBreak/>
        <w:t xml:space="preserve">забезпечення ефективності освітнього процесу </w:t>
      </w:r>
      <w:r w:rsidRPr="00A55161">
        <w:rPr>
          <w:rFonts w:ascii="Times New Roman" w:hAnsi="Times New Roman" w:cs="Times New Roman"/>
          <w:iCs/>
          <w:color w:val="000000" w:themeColor="text1"/>
          <w:sz w:val="28"/>
          <w:szCs w:val="28"/>
          <w:lang w:val="uk-UA"/>
        </w:rPr>
        <w:t xml:space="preserve">в 2019/2020 навчальному році </w:t>
      </w:r>
      <w:r w:rsidRPr="00A55161">
        <w:rPr>
          <w:rFonts w:ascii="Times New Roman" w:hAnsi="Times New Roman" w:cs="Times New Roman"/>
          <w:color w:val="000000" w:themeColor="text1"/>
          <w:sz w:val="28"/>
          <w:szCs w:val="28"/>
          <w:lang w:val="uk-UA"/>
        </w:rPr>
        <w:t>у закладі освіти</w:t>
      </w:r>
      <w:r w:rsidRPr="00A55161">
        <w:rPr>
          <w:rFonts w:ascii="Times New Roman" w:hAnsi="Times New Roman" w:cs="Times New Roman"/>
          <w:iCs/>
          <w:color w:val="000000" w:themeColor="text1"/>
          <w:sz w:val="28"/>
          <w:szCs w:val="28"/>
          <w:lang w:val="uk-UA"/>
        </w:rPr>
        <w:t xml:space="preserve"> атестовано 8 педагогічних працівників, з них:</w:t>
      </w:r>
    </w:p>
    <w:p w:rsidR="00A55161" w:rsidRPr="00A55161" w:rsidRDefault="00A55161" w:rsidP="00A55161">
      <w:pPr>
        <w:numPr>
          <w:ilvl w:val="0"/>
          <w:numId w:val="1"/>
        </w:numPr>
        <w:spacing w:line="360" w:lineRule="auto"/>
        <w:ind w:left="0" w:firstLine="567"/>
        <w:contextualSpacing/>
        <w:jc w:val="both"/>
        <w:rPr>
          <w:rFonts w:ascii="Times New Roman" w:hAnsi="Times New Roman"/>
          <w:color w:val="000000" w:themeColor="text1"/>
          <w:sz w:val="28"/>
          <w:szCs w:val="28"/>
          <w:lang w:val="uk-UA"/>
        </w:rPr>
      </w:pPr>
      <w:r w:rsidRPr="00A55161">
        <w:rPr>
          <w:rFonts w:ascii="Times New Roman" w:hAnsi="Times New Roman" w:cs="Times New Roman"/>
          <w:color w:val="000000" w:themeColor="text1"/>
          <w:sz w:val="28"/>
          <w:szCs w:val="28"/>
          <w:lang w:val="uk-UA"/>
        </w:rPr>
        <w:t xml:space="preserve">присвоєно кваліфікаційну категорію «спеціаліст другої категорії» </w:t>
      </w:r>
      <w:r w:rsidRPr="00A55161">
        <w:rPr>
          <w:rFonts w:ascii="Times New Roman" w:hAnsi="Times New Roman"/>
          <w:color w:val="000000" w:themeColor="text1"/>
          <w:sz w:val="28"/>
          <w:szCs w:val="28"/>
          <w:lang w:val="uk-UA"/>
        </w:rPr>
        <w:t>Бондаренко А.В., учителю біології та хімії; Ставній С.М., вихователю;</w:t>
      </w:r>
    </w:p>
    <w:p w:rsidR="00A55161" w:rsidRPr="00A55161" w:rsidRDefault="00A55161" w:rsidP="00A55161">
      <w:pPr>
        <w:numPr>
          <w:ilvl w:val="0"/>
          <w:numId w:val="1"/>
        </w:numPr>
        <w:spacing w:line="360" w:lineRule="auto"/>
        <w:ind w:left="0" w:firstLine="567"/>
        <w:jc w:val="both"/>
        <w:rPr>
          <w:rFonts w:ascii="Times New Roman" w:eastAsia="Calibri" w:hAnsi="Times New Roman" w:cs="Times New Roman"/>
          <w:color w:val="000000" w:themeColor="text1"/>
          <w:sz w:val="28"/>
          <w:szCs w:val="28"/>
          <w:lang w:val="uk-UA"/>
        </w:rPr>
      </w:pPr>
      <w:r w:rsidRPr="00A55161">
        <w:rPr>
          <w:rFonts w:ascii="Times New Roman" w:eastAsia="Calibri" w:hAnsi="Times New Roman" w:cs="Times New Roman"/>
          <w:color w:val="000000" w:themeColor="text1"/>
          <w:sz w:val="28"/>
          <w:szCs w:val="28"/>
          <w:lang w:val="uk-UA"/>
        </w:rPr>
        <w:t xml:space="preserve">присвоєно кваліфікаційну категорію «спеціаліст першої категорії» Вдовиченко Г.Г., вихователю; Кіпоть Л.І., учителю початкових класів; </w:t>
      </w:r>
    </w:p>
    <w:p w:rsidR="00A55161" w:rsidRPr="00A55161" w:rsidRDefault="00A55161" w:rsidP="00A55161">
      <w:pPr>
        <w:numPr>
          <w:ilvl w:val="0"/>
          <w:numId w:val="1"/>
        </w:numPr>
        <w:spacing w:line="360" w:lineRule="auto"/>
        <w:ind w:left="0" w:firstLine="567"/>
        <w:contextualSpacing/>
        <w:jc w:val="both"/>
        <w:rPr>
          <w:rFonts w:ascii="Times New Roman" w:hAnsi="Times New Roman"/>
          <w:color w:val="000000" w:themeColor="text1"/>
          <w:sz w:val="28"/>
          <w:szCs w:val="28"/>
          <w:lang w:val="uk-UA"/>
        </w:rPr>
      </w:pPr>
      <w:r w:rsidRPr="00A55161">
        <w:rPr>
          <w:rFonts w:ascii="Times New Roman" w:hAnsi="Times New Roman"/>
          <w:color w:val="000000" w:themeColor="text1"/>
          <w:sz w:val="28"/>
          <w:szCs w:val="28"/>
          <w:lang w:val="uk-UA"/>
        </w:rPr>
        <w:t>встановлено відповідність раніше присвоєній кваліфікаційній категорії «спеціаліст вищої категорії» Воронкіній Л.І., учителю російської мови та літератури;</w:t>
      </w:r>
    </w:p>
    <w:p w:rsidR="00A55161" w:rsidRPr="00A55161" w:rsidRDefault="00A55161" w:rsidP="00A55161">
      <w:pPr>
        <w:numPr>
          <w:ilvl w:val="0"/>
          <w:numId w:val="1"/>
        </w:numPr>
        <w:spacing w:line="360" w:lineRule="auto"/>
        <w:ind w:left="0" w:firstLine="567"/>
        <w:jc w:val="both"/>
        <w:rPr>
          <w:rFonts w:ascii="Times New Roman" w:eastAsia="Calibri" w:hAnsi="Times New Roman" w:cs="Times New Roman"/>
          <w:color w:val="000000" w:themeColor="text1"/>
          <w:sz w:val="28"/>
          <w:szCs w:val="28"/>
          <w:lang w:val="uk-UA"/>
        </w:rPr>
      </w:pPr>
      <w:r w:rsidRPr="00A55161">
        <w:rPr>
          <w:rFonts w:ascii="Times New Roman" w:eastAsia="Calibri" w:hAnsi="Times New Roman" w:cs="Times New Roman"/>
          <w:color w:val="000000" w:themeColor="text1"/>
          <w:sz w:val="28"/>
          <w:szCs w:val="28"/>
          <w:lang w:val="uk-UA"/>
        </w:rPr>
        <w:t xml:space="preserve">встановлено відповідність раніше присвоєній кваліфікаційній категорії «спеціаліст вищої категорії» та відповідність раніше присвоєного педагогічного звання «старший учитель» Орловій Н.М., учителю індивідуальної слухо-мовної роботи; </w:t>
      </w:r>
    </w:p>
    <w:p w:rsidR="00A55161" w:rsidRPr="00A55161" w:rsidRDefault="00A55161" w:rsidP="00A55161">
      <w:pPr>
        <w:numPr>
          <w:ilvl w:val="0"/>
          <w:numId w:val="1"/>
        </w:numPr>
        <w:spacing w:line="360" w:lineRule="auto"/>
        <w:ind w:left="0" w:firstLine="567"/>
        <w:jc w:val="both"/>
        <w:rPr>
          <w:rFonts w:ascii="Times New Roman" w:eastAsia="Calibri" w:hAnsi="Times New Roman" w:cs="Times New Roman"/>
          <w:color w:val="000000" w:themeColor="text1"/>
          <w:sz w:val="28"/>
          <w:szCs w:val="28"/>
          <w:lang w:val="uk-UA"/>
        </w:rPr>
      </w:pPr>
      <w:r w:rsidRPr="00A55161">
        <w:rPr>
          <w:rFonts w:ascii="Times New Roman" w:eastAsia="Calibri" w:hAnsi="Times New Roman" w:cs="Times New Roman"/>
          <w:color w:val="000000" w:themeColor="text1"/>
          <w:sz w:val="28"/>
          <w:szCs w:val="28"/>
          <w:lang w:val="uk-UA"/>
        </w:rPr>
        <w:t xml:space="preserve">встановлено відповідність раніше присвоєній кваліфікаційній категорії «спеціаліст вищої категорії» </w:t>
      </w:r>
      <w:proofErr w:type="spellStart"/>
      <w:r w:rsidRPr="00A55161">
        <w:rPr>
          <w:rFonts w:ascii="Times New Roman" w:eastAsia="Calibri" w:hAnsi="Times New Roman" w:cs="Times New Roman"/>
          <w:color w:val="000000" w:themeColor="text1"/>
          <w:sz w:val="28"/>
          <w:szCs w:val="28"/>
          <w:lang w:val="uk-UA"/>
        </w:rPr>
        <w:t>Кіндяковій</w:t>
      </w:r>
      <w:proofErr w:type="spellEnd"/>
      <w:r w:rsidRPr="00A55161">
        <w:rPr>
          <w:rFonts w:ascii="Times New Roman" w:eastAsia="Calibri" w:hAnsi="Times New Roman" w:cs="Times New Roman"/>
          <w:color w:val="000000" w:themeColor="text1"/>
          <w:sz w:val="28"/>
          <w:szCs w:val="28"/>
          <w:lang w:val="uk-UA"/>
        </w:rPr>
        <w:t xml:space="preserve"> Я.К., учителю індивідуальної слухо-мовної роботи;</w:t>
      </w:r>
    </w:p>
    <w:p w:rsidR="00A55161" w:rsidRPr="00A55161" w:rsidRDefault="00A55161" w:rsidP="00A55161">
      <w:pPr>
        <w:numPr>
          <w:ilvl w:val="0"/>
          <w:numId w:val="1"/>
        </w:numPr>
        <w:spacing w:line="360" w:lineRule="auto"/>
        <w:ind w:left="0" w:firstLine="567"/>
        <w:jc w:val="both"/>
        <w:rPr>
          <w:rFonts w:ascii="Times New Roman" w:eastAsia="Calibri" w:hAnsi="Times New Roman" w:cs="Times New Roman"/>
          <w:color w:val="000000" w:themeColor="text1"/>
          <w:sz w:val="28"/>
          <w:szCs w:val="28"/>
          <w:lang w:val="uk-UA"/>
        </w:rPr>
      </w:pPr>
      <w:r w:rsidRPr="00A55161">
        <w:rPr>
          <w:rFonts w:ascii="Times New Roman" w:eastAsia="Calibri" w:hAnsi="Times New Roman" w:cs="Times New Roman"/>
          <w:color w:val="000000" w:themeColor="text1"/>
          <w:sz w:val="28"/>
          <w:szCs w:val="28"/>
          <w:lang w:val="uk-UA"/>
        </w:rPr>
        <w:t xml:space="preserve"> встановлено відповідність раніше присвоєній кваліфікаційній категорії «спеціаліст вищої категорії» та присвоєно педагогічне звання «старший вихователь» </w:t>
      </w:r>
      <w:proofErr w:type="spellStart"/>
      <w:r w:rsidRPr="00A55161">
        <w:rPr>
          <w:rFonts w:ascii="Times New Roman" w:eastAsia="Calibri" w:hAnsi="Times New Roman" w:cs="Times New Roman"/>
          <w:color w:val="000000" w:themeColor="text1"/>
          <w:sz w:val="28"/>
          <w:szCs w:val="28"/>
          <w:lang w:val="uk-UA"/>
        </w:rPr>
        <w:t>Кузнєцовій</w:t>
      </w:r>
      <w:proofErr w:type="spellEnd"/>
      <w:r w:rsidRPr="00A55161">
        <w:rPr>
          <w:rFonts w:ascii="Times New Roman" w:eastAsia="Calibri" w:hAnsi="Times New Roman" w:cs="Times New Roman"/>
          <w:color w:val="000000" w:themeColor="text1"/>
          <w:sz w:val="28"/>
          <w:szCs w:val="28"/>
          <w:lang w:val="uk-UA"/>
        </w:rPr>
        <w:t xml:space="preserve"> В.О., вихователю. </w:t>
      </w:r>
    </w:p>
    <w:p w:rsidR="00A55161" w:rsidRPr="00A55161" w:rsidRDefault="00A55161" w:rsidP="00A55161">
      <w:pPr>
        <w:tabs>
          <w:tab w:val="left" w:pos="851"/>
        </w:tabs>
        <w:spacing w:line="360" w:lineRule="auto"/>
        <w:ind w:firstLine="567"/>
        <w:jc w:val="both"/>
        <w:rPr>
          <w:rFonts w:ascii="Times New Roman" w:eastAsia="Calibri" w:hAnsi="Times New Roman" w:cs="Times New Roman"/>
          <w:color w:val="000000" w:themeColor="text1"/>
          <w:sz w:val="28"/>
          <w:szCs w:val="28"/>
          <w:lang w:val="uk-UA"/>
        </w:rPr>
      </w:pPr>
      <w:r w:rsidRPr="00A55161">
        <w:rPr>
          <w:rFonts w:ascii="Times New Roman" w:eastAsia="Calibri" w:hAnsi="Times New Roman" w:cs="Times New Roman"/>
          <w:color w:val="000000" w:themeColor="text1"/>
          <w:sz w:val="28"/>
          <w:szCs w:val="28"/>
          <w:lang w:val="uk-UA"/>
        </w:rPr>
        <w:t>Педагогічні працівники, які атестувалися в черговому порядку, своєчасно пройшли курсове підвищення кваліфікації (свідоцтва у наявності).</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У поточному навчальному році згідно з річним планом навчалися на курсах підвищення кваліфікації при Комунальному вищому навчальному закладі «Харківська академія неперервної освіти» - 19 осіб за напрямками:</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xml:space="preserve">- «Зарубіжна література та російська мова» - Нестеренко Н.М.; </w:t>
      </w:r>
    </w:p>
    <w:p w:rsidR="00A55161" w:rsidRPr="00A55161" w:rsidRDefault="00A55161" w:rsidP="00A55161">
      <w:pPr>
        <w:shd w:val="clear" w:color="auto" w:fill="FFFFFF"/>
        <w:spacing w:line="360" w:lineRule="auto"/>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Кузнєцова В.О.;</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«Логопеди. Сурдопедагоги» - Усенко Н.А.;</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xml:space="preserve">- «Вихователі спеціальних закладів освіти» - Бирченко Н.П., Вітер Н.О., Литвин Г.О., </w:t>
      </w:r>
      <w:proofErr w:type="spellStart"/>
      <w:r w:rsidRPr="00A55161">
        <w:rPr>
          <w:rFonts w:ascii="Times New Roman" w:hAnsi="Times New Roman" w:cs="Times New Roman"/>
          <w:color w:val="000000" w:themeColor="text1"/>
          <w:sz w:val="28"/>
          <w:szCs w:val="28"/>
          <w:lang w:val="uk-UA"/>
        </w:rPr>
        <w:t>Меденцева</w:t>
      </w:r>
      <w:proofErr w:type="spellEnd"/>
      <w:r w:rsidRPr="00A55161">
        <w:rPr>
          <w:rFonts w:ascii="Times New Roman" w:hAnsi="Times New Roman" w:cs="Times New Roman"/>
          <w:color w:val="000000" w:themeColor="text1"/>
          <w:sz w:val="28"/>
          <w:szCs w:val="28"/>
          <w:lang w:val="uk-UA"/>
        </w:rPr>
        <w:t xml:space="preserve"> С.А.; </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lastRenderedPageBreak/>
        <w:t>- «Підвищення кваліфікації учителів початкових класів, які навчатимуть учнів Нової української школи» - Кіпоть Л.І., Кравцова О.В., Мамонова І.Д., Молчанова Л.Ю.;</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«Хімія. Біологія» - Бондаренко А.В.;</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«Інформатика. Математика» - Можевітін В.Ю.;</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«Керівники гуртків (художньо-естетичного напряму)» - Литвин Г.О.;</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«Початкові класи» - Усенко Н.А.;</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«Правознавство» - Лещенко Л.М.;</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«Охорона праці та безпека життєдіяльності» - Альошичева Т.Б., Кушніренко О.В.;</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«Українська мова та література» - Гузевата О.О.</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xml:space="preserve">Безкровна Д.Д. пройшла навчання в ХНУ ім. В.Н. </w:t>
      </w:r>
      <w:proofErr w:type="spellStart"/>
      <w:r w:rsidRPr="00A55161">
        <w:rPr>
          <w:rFonts w:ascii="Times New Roman" w:hAnsi="Times New Roman" w:cs="Times New Roman"/>
          <w:color w:val="000000" w:themeColor="text1"/>
          <w:sz w:val="28"/>
          <w:szCs w:val="28"/>
          <w:lang w:val="uk-UA"/>
        </w:rPr>
        <w:t>Каразіна</w:t>
      </w:r>
      <w:proofErr w:type="spellEnd"/>
      <w:r w:rsidRPr="00A55161">
        <w:rPr>
          <w:rFonts w:ascii="Times New Roman" w:hAnsi="Times New Roman" w:cs="Times New Roman"/>
          <w:color w:val="000000" w:themeColor="text1"/>
          <w:sz w:val="28"/>
          <w:szCs w:val="28"/>
          <w:lang w:val="uk-UA"/>
        </w:rPr>
        <w:t xml:space="preserve"> в Навчальному центрі естетичної медицини за напрямом «Фізична реабілітація». </w:t>
      </w:r>
    </w:p>
    <w:p w:rsidR="00A55161" w:rsidRPr="00A55161" w:rsidRDefault="00A55161" w:rsidP="00A55161">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Заремба В.А. пройшов навчання в КНП ХОР «Обласний лікарсько-фізкультурний диспансер» за напрямом «Лікувальна фізкультура».</w:t>
      </w:r>
    </w:p>
    <w:p w:rsidR="00A55161" w:rsidRPr="00A55161" w:rsidRDefault="00A55161" w:rsidP="00A55161">
      <w:pPr>
        <w:tabs>
          <w:tab w:val="left" w:pos="851"/>
        </w:tabs>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План-графік підвищення кваліфікації у 2019/2020 навчальному році виконано у повному обсязі.</w:t>
      </w:r>
    </w:p>
    <w:p w:rsidR="00A55161" w:rsidRPr="00A55161" w:rsidRDefault="00A55161" w:rsidP="00A55161">
      <w:pPr>
        <w:spacing w:line="360" w:lineRule="auto"/>
        <w:ind w:firstLine="567"/>
        <w:jc w:val="both"/>
        <w:rPr>
          <w:rFonts w:ascii="Times New Roman" w:eastAsiaTheme="minorHAnsi" w:hAnsi="Times New Roman" w:cs="Times New Roman"/>
          <w:sz w:val="28"/>
          <w:szCs w:val="28"/>
          <w:lang w:val="uk-UA" w:bidi="en-US"/>
        </w:rPr>
      </w:pPr>
      <w:r w:rsidRPr="00A55161">
        <w:rPr>
          <w:rFonts w:ascii="Times New Roman" w:eastAsiaTheme="minorHAnsi" w:hAnsi="Times New Roman" w:cs="Times New Roman"/>
          <w:noProof/>
          <w:sz w:val="28"/>
          <w:szCs w:val="28"/>
          <w:lang w:val="uk-UA" w:eastAsia="ru-RU" w:bidi="en-US"/>
        </w:rPr>
        <w:t>У 2019/2020 навчальному році у</w:t>
      </w:r>
      <w:r w:rsidRPr="00A55161">
        <w:rPr>
          <w:rFonts w:ascii="Times New Roman" w:eastAsiaTheme="minorHAnsi" w:hAnsi="Times New Roman" w:cs="Times New Roman"/>
          <w:sz w:val="28"/>
          <w:szCs w:val="28"/>
          <w:lang w:val="uk-UA" w:bidi="en-US"/>
        </w:rPr>
        <w:t xml:space="preserve"> Методичному порталі опубліковані статті, розробки уроків та заходів педагогів спеціальної школи:</w:t>
      </w:r>
    </w:p>
    <w:p w:rsidR="00A55161" w:rsidRPr="00A55161" w:rsidRDefault="00A55161" w:rsidP="00A55161">
      <w:pPr>
        <w:numPr>
          <w:ilvl w:val="0"/>
          <w:numId w:val="1"/>
        </w:numPr>
        <w:spacing w:line="360" w:lineRule="auto"/>
        <w:ind w:left="0" w:firstLine="0"/>
        <w:contextualSpacing/>
        <w:jc w:val="both"/>
        <w:rPr>
          <w:rFonts w:ascii="Times New Roman" w:eastAsia="Calibri" w:hAnsi="Times New Roman" w:cs="Times New Roman"/>
          <w:color w:val="0D0D0D"/>
          <w:sz w:val="28"/>
          <w:szCs w:val="28"/>
          <w:lang w:val="uk-UA" w:eastAsia="ru-RU"/>
        </w:rPr>
      </w:pPr>
      <w:r w:rsidRPr="00A55161">
        <w:rPr>
          <w:rFonts w:ascii="Times New Roman" w:eastAsia="Calibri" w:hAnsi="Times New Roman" w:cs="Times New Roman"/>
          <w:color w:val="0D0D0D"/>
          <w:sz w:val="28"/>
          <w:szCs w:val="28"/>
          <w:lang w:val="uk-UA" w:eastAsia="ru-RU"/>
        </w:rPr>
        <w:t>конспект уроку «Дидактичні ігри на заняттях з розвитку слухового сприймання та формування вимови. Диференціація звуків «с-ж» - 2019 рік; конспект позакласного заходу «Весну зустрічаймо!» - 2019 рік, вчитель індивідуальної слухо-мовної роботи Кіндякова Я.К.;</w:t>
      </w:r>
    </w:p>
    <w:p w:rsidR="00A55161" w:rsidRPr="00A55161" w:rsidRDefault="00A55161" w:rsidP="00A55161">
      <w:pPr>
        <w:numPr>
          <w:ilvl w:val="0"/>
          <w:numId w:val="5"/>
        </w:numPr>
        <w:spacing w:line="360" w:lineRule="auto"/>
        <w:ind w:left="0" w:firstLine="0"/>
        <w:jc w:val="both"/>
        <w:rPr>
          <w:rFonts w:ascii="Times New Roman" w:eastAsiaTheme="minorHAnsi" w:hAnsi="Times New Roman" w:cs="Times New Roman"/>
          <w:color w:val="FF0000"/>
          <w:sz w:val="28"/>
          <w:szCs w:val="28"/>
          <w:lang w:val="uk-UA" w:bidi="en-US"/>
        </w:rPr>
      </w:pPr>
      <w:r w:rsidRPr="00A55161">
        <w:rPr>
          <w:rFonts w:ascii="Times New Roman" w:eastAsiaTheme="minorHAnsi" w:hAnsi="Times New Roman" w:cs="Times New Roman"/>
          <w:sz w:val="28"/>
          <w:szCs w:val="28"/>
          <w:lang w:val="uk-UA" w:eastAsia="ru-RU" w:bidi="en-US"/>
        </w:rPr>
        <w:t>розробка інтегрованого уроку «Рідна домівка, рідна сім’я – тут виростає доля моя» - (3-й клас); сценарій заходу «Свято Букваря» - 2020 рік; вчитель початкових класів Кіпоть Л.І.;</w:t>
      </w:r>
    </w:p>
    <w:p w:rsidR="00A55161" w:rsidRPr="00A55161" w:rsidRDefault="00A55161" w:rsidP="00A55161">
      <w:pPr>
        <w:numPr>
          <w:ilvl w:val="0"/>
          <w:numId w:val="5"/>
        </w:numPr>
        <w:spacing w:line="360" w:lineRule="auto"/>
        <w:ind w:left="0" w:firstLine="0"/>
        <w:jc w:val="both"/>
        <w:rPr>
          <w:rFonts w:ascii="Times New Roman" w:eastAsiaTheme="minorHAnsi" w:hAnsi="Times New Roman" w:cs="Times New Roman"/>
          <w:color w:val="FF0000"/>
          <w:sz w:val="28"/>
          <w:szCs w:val="28"/>
          <w:lang w:val="uk-UA" w:bidi="en-US"/>
        </w:rPr>
      </w:pPr>
      <w:r w:rsidRPr="00A55161">
        <w:rPr>
          <w:rFonts w:ascii="Times New Roman" w:eastAsia="Calibri" w:hAnsi="Times New Roman" w:cs="Times New Roman"/>
          <w:color w:val="0D0D0D"/>
          <w:sz w:val="28"/>
          <w:szCs w:val="28"/>
          <w:lang w:val="uk-UA" w:eastAsia="ru-RU" w:bidi="en-US"/>
        </w:rPr>
        <w:t>розробки позакласних заходів: «Запалимо свічку пам’яті…» - 2020 рік,</w:t>
      </w:r>
      <w:r w:rsidRPr="00A55161">
        <w:rPr>
          <w:rFonts w:ascii="Times New Roman" w:eastAsia="Calibri" w:hAnsi="Times New Roman" w:cs="Times New Roman"/>
          <w:color w:val="0D0D0D"/>
          <w:sz w:val="22"/>
          <w:szCs w:val="22"/>
          <w:u w:val="single"/>
          <w:lang w:val="uk-UA" w:eastAsia="ru-RU" w:bidi="en-US"/>
        </w:rPr>
        <w:t xml:space="preserve"> </w:t>
      </w:r>
      <w:r w:rsidRPr="00A55161">
        <w:rPr>
          <w:rFonts w:ascii="Times New Roman" w:eastAsia="Calibri" w:hAnsi="Times New Roman" w:cs="Times New Roman"/>
          <w:color w:val="0D0D0D"/>
          <w:sz w:val="28"/>
          <w:szCs w:val="28"/>
          <w:lang w:val="uk-UA" w:eastAsia="ru-RU" w:bidi="en-US"/>
        </w:rPr>
        <w:t xml:space="preserve">вихователь Кузнєцова В.О.; </w:t>
      </w:r>
      <w:r w:rsidRPr="00A55161">
        <w:rPr>
          <w:rFonts w:ascii="Times New Roman" w:eastAsia="Calibri" w:hAnsi="Times New Roman" w:cs="Times New Roman"/>
          <w:sz w:val="28"/>
          <w:szCs w:val="28"/>
          <w:lang w:val="uk-UA" w:eastAsia="ru-RU" w:bidi="en-US"/>
        </w:rPr>
        <w:t xml:space="preserve">«Козацькі розваги» </w:t>
      </w:r>
      <w:r w:rsidRPr="00A55161">
        <w:rPr>
          <w:rFonts w:ascii="Times New Roman" w:hAnsi="Times New Roman" w:cs="Times New Roman"/>
          <w:color w:val="000000" w:themeColor="text1"/>
          <w:sz w:val="28"/>
          <w:szCs w:val="28"/>
          <w:lang w:val="uk-UA" w:eastAsia="ru-RU" w:bidi="en-US"/>
        </w:rPr>
        <w:t xml:space="preserve">- 2019 рік, вихователь </w:t>
      </w:r>
    </w:p>
    <w:p w:rsidR="00A55161" w:rsidRPr="00A55161" w:rsidRDefault="00A55161" w:rsidP="00A55161">
      <w:pPr>
        <w:spacing w:line="360" w:lineRule="auto"/>
        <w:jc w:val="both"/>
        <w:rPr>
          <w:rFonts w:ascii="Times New Roman" w:eastAsiaTheme="minorHAnsi" w:hAnsi="Times New Roman" w:cs="Times New Roman"/>
          <w:color w:val="FF0000"/>
          <w:sz w:val="28"/>
          <w:szCs w:val="28"/>
          <w:lang w:val="uk-UA" w:bidi="en-US"/>
        </w:rPr>
      </w:pPr>
      <w:r w:rsidRPr="00A55161">
        <w:rPr>
          <w:rFonts w:ascii="Times New Roman" w:hAnsi="Times New Roman" w:cs="Times New Roman"/>
          <w:color w:val="000000" w:themeColor="text1"/>
          <w:sz w:val="28"/>
          <w:szCs w:val="28"/>
          <w:lang w:val="uk-UA" w:eastAsia="ru-RU" w:bidi="en-US"/>
        </w:rPr>
        <w:t>Ставна С.М.</w:t>
      </w:r>
      <w:r w:rsidRPr="00A55161">
        <w:rPr>
          <w:rFonts w:ascii="Times New Roman" w:eastAsiaTheme="minorHAnsi" w:hAnsi="Times New Roman" w:cs="Times New Roman"/>
          <w:color w:val="0D0D0D"/>
          <w:sz w:val="28"/>
          <w:szCs w:val="28"/>
          <w:lang w:val="uk-UA" w:eastAsia="ru-RU" w:bidi="en-US"/>
        </w:rPr>
        <w:t>;</w:t>
      </w:r>
    </w:p>
    <w:p w:rsidR="00A55161" w:rsidRPr="00A55161" w:rsidRDefault="00A55161" w:rsidP="00A55161">
      <w:pPr>
        <w:numPr>
          <w:ilvl w:val="0"/>
          <w:numId w:val="5"/>
        </w:numPr>
        <w:spacing w:line="360" w:lineRule="auto"/>
        <w:ind w:left="0" w:firstLine="0"/>
        <w:jc w:val="both"/>
        <w:rPr>
          <w:rFonts w:ascii="Times New Roman" w:eastAsiaTheme="minorHAnsi" w:hAnsi="Times New Roman" w:cs="Times New Roman"/>
          <w:color w:val="FF0000"/>
          <w:sz w:val="28"/>
          <w:szCs w:val="28"/>
          <w:lang w:val="uk-UA" w:bidi="en-US"/>
        </w:rPr>
      </w:pPr>
      <w:r w:rsidRPr="00A55161">
        <w:rPr>
          <w:rFonts w:ascii="Times New Roman" w:eastAsia="Calibri" w:hAnsi="Times New Roman" w:cs="Times New Roman"/>
          <w:color w:val="0D0D0D"/>
          <w:sz w:val="28"/>
          <w:szCs w:val="28"/>
          <w:lang w:val="uk-UA" w:eastAsia="ru-RU" w:bidi="en-US"/>
        </w:rPr>
        <w:lastRenderedPageBreak/>
        <w:t xml:space="preserve">розробка заходу з розвитку слухового сприймання та формування вимови </w:t>
      </w:r>
      <w:r w:rsidRPr="00A55161">
        <w:rPr>
          <w:rFonts w:ascii="Times New Roman" w:eastAsiaTheme="minorHAnsi" w:hAnsi="Times New Roman" w:cs="Times New Roman"/>
          <w:color w:val="0D0D0D"/>
          <w:sz w:val="28"/>
          <w:szCs w:val="28"/>
          <w:lang w:val="uk-UA" w:eastAsia="ru-RU" w:bidi="en-US"/>
        </w:rPr>
        <w:t>«Дидактичні ігри на заняттях з розвитку слухового сприймання та формування вимови. Диференціація звуків «с-ж» - 2019 рік, вчитель індивідуальної слухо-мовної роботи Орлова Н.М.;</w:t>
      </w:r>
    </w:p>
    <w:p w:rsidR="00A55161" w:rsidRPr="00A55161" w:rsidRDefault="00A55161" w:rsidP="00A55161">
      <w:pPr>
        <w:numPr>
          <w:ilvl w:val="0"/>
          <w:numId w:val="5"/>
        </w:numPr>
        <w:spacing w:line="360" w:lineRule="auto"/>
        <w:ind w:left="0" w:firstLine="0"/>
        <w:jc w:val="both"/>
        <w:rPr>
          <w:rFonts w:ascii="Times New Roman" w:eastAsiaTheme="minorHAnsi" w:hAnsi="Times New Roman" w:cs="Times New Roman"/>
          <w:color w:val="FF0000"/>
          <w:sz w:val="28"/>
          <w:szCs w:val="28"/>
          <w:lang w:val="uk-UA" w:bidi="en-US"/>
        </w:rPr>
      </w:pPr>
      <w:r w:rsidRPr="00A55161">
        <w:rPr>
          <w:rFonts w:ascii="Times New Roman" w:eastAsia="Calibri" w:hAnsi="Times New Roman" w:cs="Times New Roman"/>
          <w:color w:val="0D0D0D"/>
          <w:sz w:val="28"/>
          <w:szCs w:val="28"/>
          <w:lang w:val="uk-UA" w:eastAsia="ru-RU" w:bidi="en-US"/>
        </w:rPr>
        <w:t>стаття «Вивчення народознавства та історії рідного краю як засіб розвитку пізнавальних інтересів дітей з порушеннями слуху» - 2020 рік, вихователь Кузнєцова В.О;</w:t>
      </w:r>
    </w:p>
    <w:p w:rsidR="00A55161" w:rsidRPr="00A55161" w:rsidRDefault="00A55161" w:rsidP="00A55161">
      <w:pPr>
        <w:numPr>
          <w:ilvl w:val="0"/>
          <w:numId w:val="5"/>
        </w:numPr>
        <w:spacing w:line="360" w:lineRule="auto"/>
        <w:ind w:left="0" w:firstLine="0"/>
        <w:jc w:val="both"/>
        <w:rPr>
          <w:rFonts w:ascii="Times New Roman" w:eastAsiaTheme="minorHAnsi" w:hAnsi="Times New Roman" w:cs="Times New Roman"/>
          <w:color w:val="FF0000"/>
          <w:sz w:val="28"/>
          <w:szCs w:val="28"/>
          <w:lang w:val="uk-UA" w:bidi="en-US"/>
        </w:rPr>
      </w:pPr>
      <w:r w:rsidRPr="00A55161">
        <w:rPr>
          <w:rFonts w:ascii="Times New Roman" w:eastAsia="Calibri" w:hAnsi="Times New Roman" w:cs="Times New Roman"/>
          <w:color w:val="0D0D0D"/>
          <w:sz w:val="28"/>
          <w:szCs w:val="28"/>
          <w:lang w:val="uk-UA" w:eastAsia="ru-RU" w:bidi="en-US"/>
        </w:rPr>
        <w:t>доповідь «Формування у школярів потреби і навичок самоосвітньої роботи, здатності до навчання продовж усього життя» - 2020 рік, вчитель біології та хімії Бондаренко А.В.</w:t>
      </w:r>
    </w:p>
    <w:p w:rsidR="00A55161" w:rsidRPr="00A55161" w:rsidRDefault="00A55161" w:rsidP="00A55161">
      <w:pPr>
        <w:spacing w:line="360" w:lineRule="auto"/>
        <w:ind w:firstLine="567"/>
        <w:jc w:val="both"/>
        <w:rPr>
          <w:rFonts w:ascii="Times New Roman" w:eastAsia="Calibri" w:hAnsi="Times New Roman" w:cs="Times New Roman"/>
          <w:sz w:val="28"/>
          <w:szCs w:val="28"/>
          <w:lang w:val="uk-UA" w:eastAsia="ru-RU"/>
        </w:rPr>
      </w:pPr>
      <w:r w:rsidRPr="00A55161">
        <w:rPr>
          <w:rFonts w:ascii="Times New Roman" w:eastAsia="Calibri" w:hAnsi="Times New Roman" w:cs="Times New Roman"/>
          <w:sz w:val="28"/>
          <w:szCs w:val="28"/>
          <w:lang w:val="uk-UA" w:eastAsia="ru-RU"/>
        </w:rPr>
        <w:t>На сайті «Erudyt.net» опубліковано:</w:t>
      </w:r>
    </w:p>
    <w:p w:rsidR="00A55161" w:rsidRPr="00A55161" w:rsidRDefault="00A55161" w:rsidP="00A55161">
      <w:pPr>
        <w:spacing w:line="360" w:lineRule="auto"/>
        <w:ind w:firstLine="567"/>
        <w:jc w:val="both"/>
        <w:rPr>
          <w:rFonts w:ascii="Times New Roman" w:eastAsia="Calibri" w:hAnsi="Times New Roman" w:cs="Times New Roman"/>
          <w:sz w:val="28"/>
          <w:szCs w:val="28"/>
          <w:lang w:val="uk-UA" w:eastAsia="ru-RU"/>
        </w:rPr>
      </w:pPr>
      <w:r w:rsidRPr="00A55161">
        <w:rPr>
          <w:rFonts w:ascii="Times New Roman" w:eastAsia="Calibri" w:hAnsi="Times New Roman" w:cs="Times New Roman"/>
          <w:sz w:val="28"/>
          <w:szCs w:val="28"/>
          <w:lang w:val="uk-UA" w:eastAsia="ru-RU"/>
        </w:rPr>
        <w:t xml:space="preserve">- розробка виховного заходу «Добро починається з тебе» - 2019 рік, вихователь Ставна С.М.; </w:t>
      </w:r>
    </w:p>
    <w:p w:rsidR="00A55161" w:rsidRPr="00A55161" w:rsidRDefault="00A55161" w:rsidP="00A55161">
      <w:pPr>
        <w:spacing w:line="360" w:lineRule="auto"/>
        <w:ind w:firstLine="567"/>
        <w:jc w:val="both"/>
        <w:rPr>
          <w:rFonts w:ascii="Times New Roman" w:eastAsia="Calibri" w:hAnsi="Times New Roman" w:cs="Times New Roman"/>
          <w:sz w:val="28"/>
          <w:szCs w:val="28"/>
          <w:lang w:val="uk-UA" w:eastAsia="ru-RU"/>
        </w:rPr>
      </w:pPr>
      <w:r w:rsidRPr="00A55161">
        <w:rPr>
          <w:rFonts w:ascii="Times New Roman" w:eastAsia="Calibri" w:hAnsi="Times New Roman" w:cs="Times New Roman"/>
          <w:sz w:val="28"/>
          <w:szCs w:val="28"/>
          <w:lang w:val="uk-UA" w:eastAsia="ru-RU"/>
        </w:rPr>
        <w:t>- матеріали заходу «Суд над бактеріями» - 2019 рік, вчитель біології Вдовиченко Г.Г.</w:t>
      </w:r>
    </w:p>
    <w:p w:rsidR="00A55161" w:rsidRPr="00A55161" w:rsidRDefault="00A55161" w:rsidP="00A55161">
      <w:pPr>
        <w:spacing w:line="360" w:lineRule="auto"/>
        <w:ind w:left="567"/>
        <w:jc w:val="both"/>
        <w:rPr>
          <w:rFonts w:ascii="Times New Roman" w:eastAsia="Calibri" w:hAnsi="Times New Roman" w:cs="Times New Roman"/>
          <w:sz w:val="28"/>
          <w:szCs w:val="28"/>
          <w:lang w:val="uk-UA" w:eastAsia="ru-RU" w:bidi="en-US"/>
        </w:rPr>
      </w:pPr>
      <w:r w:rsidRPr="00A55161">
        <w:rPr>
          <w:rFonts w:ascii="Times New Roman" w:eastAsia="Calibri" w:hAnsi="Times New Roman" w:cs="Times New Roman"/>
          <w:sz w:val="28"/>
          <w:szCs w:val="28"/>
          <w:lang w:val="uk-UA" w:eastAsia="ru-RU" w:bidi="en-US"/>
        </w:rPr>
        <w:t>На сайті «Шкільне життя» опубліковано:</w:t>
      </w:r>
    </w:p>
    <w:p w:rsidR="00A55161" w:rsidRPr="00A55161" w:rsidRDefault="00A55161" w:rsidP="00A55161">
      <w:pPr>
        <w:spacing w:line="360" w:lineRule="auto"/>
        <w:ind w:firstLine="567"/>
        <w:jc w:val="both"/>
        <w:rPr>
          <w:rFonts w:ascii="Times New Roman" w:eastAsia="Calibri" w:hAnsi="Times New Roman" w:cs="Times New Roman"/>
          <w:sz w:val="28"/>
          <w:szCs w:val="28"/>
          <w:lang w:val="uk-UA" w:eastAsia="ru-RU" w:bidi="en-US"/>
        </w:rPr>
      </w:pPr>
      <w:r w:rsidRPr="00A55161">
        <w:rPr>
          <w:rFonts w:ascii="Times New Roman" w:eastAsia="Calibri" w:hAnsi="Times New Roman" w:cs="Times New Roman"/>
          <w:sz w:val="28"/>
          <w:szCs w:val="28"/>
          <w:lang w:val="uk-UA" w:eastAsia="ru-RU" w:bidi="en-US"/>
        </w:rPr>
        <w:t>- розробка виховного заходу «Дорожні знаки - основний елемент дорожнього руху» - 2019 рік, вихователь Вдовиченко Г.Г.;</w:t>
      </w:r>
    </w:p>
    <w:p w:rsidR="00A55161" w:rsidRPr="00A55161" w:rsidRDefault="00A55161" w:rsidP="00A55161">
      <w:pPr>
        <w:spacing w:line="360" w:lineRule="auto"/>
        <w:ind w:firstLine="567"/>
        <w:jc w:val="both"/>
        <w:rPr>
          <w:rFonts w:ascii="Times New Roman" w:eastAsia="Calibri" w:hAnsi="Times New Roman" w:cs="Times New Roman"/>
          <w:color w:val="0D0D0D"/>
          <w:sz w:val="28"/>
          <w:szCs w:val="28"/>
          <w:lang w:val="uk-UA" w:eastAsia="ru-RU"/>
        </w:rPr>
      </w:pPr>
      <w:r w:rsidRPr="00A55161">
        <w:rPr>
          <w:rFonts w:ascii="Times New Roman" w:eastAsia="Calibri" w:hAnsi="Times New Roman" w:cs="Times New Roman"/>
          <w:color w:val="0D0D0D"/>
          <w:sz w:val="28"/>
          <w:szCs w:val="28"/>
          <w:lang w:val="uk-UA" w:eastAsia="ru-RU"/>
        </w:rPr>
        <w:t>- конспект уроку «Реальне та фантастичне у повісті Ч. Діккенса «Різдвяна пісня у прозі» - 2020 рік, вчитель зарубіжної літератури Воронкіна Л.І.</w:t>
      </w:r>
    </w:p>
    <w:p w:rsidR="00A55161" w:rsidRPr="00A55161" w:rsidRDefault="00A55161" w:rsidP="00A55161">
      <w:pPr>
        <w:spacing w:line="360" w:lineRule="auto"/>
        <w:ind w:firstLine="567"/>
        <w:contextualSpacing/>
        <w:jc w:val="both"/>
        <w:rPr>
          <w:rFonts w:ascii="Times New Roman" w:hAnsi="Times New Roman" w:cs="Times New Roman"/>
          <w:color w:val="0D0D0D"/>
          <w:sz w:val="28"/>
          <w:szCs w:val="28"/>
          <w:lang w:val="uk-UA" w:eastAsia="ru-RU"/>
        </w:rPr>
      </w:pPr>
      <w:r w:rsidRPr="00A55161">
        <w:rPr>
          <w:rFonts w:ascii="Times New Roman" w:hAnsi="Times New Roman" w:cs="Times New Roman"/>
          <w:color w:val="0D0D0D"/>
          <w:sz w:val="28"/>
          <w:szCs w:val="28"/>
          <w:lang w:val="uk-UA" w:eastAsia="ru-RU"/>
        </w:rPr>
        <w:t>На сайті освіт</w:t>
      </w:r>
      <w:r w:rsidR="00874A17">
        <w:rPr>
          <w:rFonts w:ascii="Times New Roman" w:hAnsi="Times New Roman" w:cs="Times New Roman"/>
          <w:color w:val="0D0D0D"/>
          <w:sz w:val="28"/>
          <w:szCs w:val="28"/>
          <w:lang w:val="uk-UA" w:eastAsia="ru-RU"/>
        </w:rPr>
        <w:t>нього проекту «На урок» опубліко</w:t>
      </w:r>
      <w:r w:rsidRPr="00A55161">
        <w:rPr>
          <w:rFonts w:ascii="Times New Roman" w:hAnsi="Times New Roman" w:cs="Times New Roman"/>
          <w:color w:val="0D0D0D"/>
          <w:sz w:val="28"/>
          <w:szCs w:val="28"/>
          <w:lang w:val="uk-UA" w:eastAsia="ru-RU"/>
        </w:rPr>
        <w:t>вано:</w:t>
      </w:r>
    </w:p>
    <w:p w:rsidR="00A55161" w:rsidRPr="00A55161" w:rsidRDefault="00A55161" w:rsidP="00A55161">
      <w:pPr>
        <w:spacing w:line="360" w:lineRule="auto"/>
        <w:ind w:firstLine="567"/>
        <w:contextualSpacing/>
        <w:jc w:val="both"/>
        <w:rPr>
          <w:rFonts w:ascii="Times New Roman" w:hAnsi="Times New Roman" w:cs="Times New Roman"/>
          <w:color w:val="0D0D0D"/>
          <w:sz w:val="28"/>
          <w:szCs w:val="28"/>
          <w:lang w:val="uk-UA" w:eastAsia="ru-RU"/>
        </w:rPr>
      </w:pPr>
      <w:r w:rsidRPr="00A55161">
        <w:rPr>
          <w:rFonts w:ascii="Times New Roman" w:hAnsi="Times New Roman" w:cs="Times New Roman"/>
          <w:color w:val="0D0D0D"/>
          <w:sz w:val="28"/>
          <w:szCs w:val="28"/>
          <w:lang w:val="uk-UA" w:eastAsia="ru-RU"/>
        </w:rPr>
        <w:t xml:space="preserve">- стаття «Загальна таблиця звуків, які відпрацьовуються в 1-3-х класах» - 2019 рік, вчитель індивідуальної слухо-мовної роботи Орлова Н.М.; </w:t>
      </w:r>
    </w:p>
    <w:p w:rsidR="00A55161" w:rsidRPr="00A55161" w:rsidRDefault="00A55161" w:rsidP="00A55161">
      <w:pPr>
        <w:spacing w:line="360" w:lineRule="auto"/>
        <w:ind w:firstLine="567"/>
        <w:contextualSpacing/>
        <w:jc w:val="both"/>
        <w:rPr>
          <w:rFonts w:ascii="Times New Roman" w:hAnsi="Times New Roman" w:cs="Times New Roman"/>
          <w:color w:val="0D0D0D"/>
          <w:sz w:val="28"/>
          <w:szCs w:val="28"/>
          <w:lang w:val="uk-UA" w:eastAsia="ru-RU"/>
        </w:rPr>
      </w:pPr>
      <w:r w:rsidRPr="00A55161">
        <w:rPr>
          <w:rFonts w:ascii="Times New Roman" w:hAnsi="Times New Roman" w:cs="Times New Roman"/>
          <w:color w:val="0D0D0D"/>
          <w:sz w:val="28"/>
          <w:szCs w:val="28"/>
          <w:lang w:val="uk-UA" w:eastAsia="ru-RU"/>
        </w:rPr>
        <w:t xml:space="preserve">- презентація з біології «Будова кореня. Кореневі системи. </w:t>
      </w:r>
      <w:proofErr w:type="spellStart"/>
      <w:r w:rsidRPr="00A55161">
        <w:rPr>
          <w:rFonts w:ascii="Times New Roman" w:hAnsi="Times New Roman" w:cs="Times New Roman"/>
          <w:color w:val="0D0D0D"/>
          <w:sz w:val="28"/>
          <w:szCs w:val="28"/>
          <w:lang w:val="uk-UA" w:eastAsia="ru-RU"/>
        </w:rPr>
        <w:t>Відозміни</w:t>
      </w:r>
      <w:proofErr w:type="spellEnd"/>
      <w:r w:rsidRPr="00A55161">
        <w:rPr>
          <w:rFonts w:ascii="Times New Roman" w:hAnsi="Times New Roman" w:cs="Times New Roman"/>
          <w:color w:val="0D0D0D"/>
          <w:sz w:val="28"/>
          <w:szCs w:val="28"/>
          <w:lang w:val="uk-UA" w:eastAsia="ru-RU"/>
        </w:rPr>
        <w:t xml:space="preserve"> кореня»; урок з біології «Біосинтез білка» - 2020 рік; вчитель біології, хімії Бондаренко А.В.</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u w:val="single"/>
          <w:lang w:val="uk-UA"/>
        </w:rPr>
      </w:pPr>
      <w:r w:rsidRPr="00A55161">
        <w:rPr>
          <w:rFonts w:ascii="Times New Roman" w:hAnsi="Times New Roman" w:cs="Times New Roman"/>
          <w:color w:val="000000" w:themeColor="text1"/>
          <w:sz w:val="28"/>
          <w:szCs w:val="28"/>
          <w:lang w:val="uk-UA" w:eastAsia="ru-RU"/>
        </w:rPr>
        <w:t xml:space="preserve">На сайті </w:t>
      </w:r>
      <w:proofErr w:type="spellStart"/>
      <w:r w:rsidRPr="00A55161">
        <w:rPr>
          <w:rFonts w:ascii="Times New Roman" w:hAnsi="Times New Roman" w:cs="Times New Roman"/>
          <w:color w:val="000000" w:themeColor="text1"/>
          <w:sz w:val="28"/>
          <w:szCs w:val="28"/>
          <w:u w:val="single"/>
          <w:lang w:val="uk-UA"/>
        </w:rPr>
        <w:t>vseosvita.ua</w:t>
      </w:r>
      <w:proofErr w:type="spellEnd"/>
      <w:r w:rsidRPr="00A55161">
        <w:rPr>
          <w:rFonts w:ascii="Times New Roman" w:hAnsi="Times New Roman" w:cs="Times New Roman"/>
          <w:color w:val="000000" w:themeColor="text1"/>
          <w:sz w:val="28"/>
          <w:szCs w:val="28"/>
          <w:u w:val="single"/>
          <w:lang w:val="uk-UA"/>
        </w:rPr>
        <w:t xml:space="preserve"> опубліковано:</w:t>
      </w:r>
    </w:p>
    <w:p w:rsidR="00A55161" w:rsidRPr="00A55161" w:rsidRDefault="00A55161" w:rsidP="00A55161">
      <w:pPr>
        <w:spacing w:line="360" w:lineRule="auto"/>
        <w:ind w:firstLine="567"/>
        <w:jc w:val="both"/>
        <w:rPr>
          <w:rFonts w:ascii="Times New Roman" w:hAnsi="Times New Roman" w:cs="Times New Roman"/>
          <w:color w:val="0D0D0D"/>
          <w:sz w:val="28"/>
          <w:szCs w:val="28"/>
          <w:lang w:val="uk-UA" w:eastAsia="ru-RU"/>
        </w:rPr>
      </w:pPr>
      <w:r w:rsidRPr="00A55161">
        <w:rPr>
          <w:rFonts w:ascii="Times New Roman" w:hAnsi="Times New Roman" w:cs="Times New Roman"/>
          <w:color w:val="000000" w:themeColor="text1"/>
          <w:sz w:val="28"/>
          <w:szCs w:val="28"/>
          <w:lang w:val="uk-UA"/>
        </w:rPr>
        <w:t>- тематична класна година «Хвороба-вбивця-ВІЛ/СНІД» (10 клас) – 2020 рік, вчитель біології, хімії Бондаренко А.В.;</w:t>
      </w:r>
      <w:r w:rsidRPr="00A55161">
        <w:rPr>
          <w:rFonts w:ascii="Times New Roman" w:hAnsi="Times New Roman" w:cs="Times New Roman"/>
          <w:color w:val="0D0D0D"/>
          <w:sz w:val="28"/>
          <w:szCs w:val="28"/>
          <w:lang w:val="uk-UA" w:eastAsia="ru-RU"/>
        </w:rPr>
        <w:t xml:space="preserve"> </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D0D0D"/>
          <w:sz w:val="28"/>
          <w:szCs w:val="28"/>
          <w:lang w:val="uk-UA" w:eastAsia="ru-RU"/>
        </w:rPr>
        <w:lastRenderedPageBreak/>
        <w:t>- конспекти індивідуальних занять з розвитку слухового сприймання та формування вимови «Контроль за вимовою свистячих звуків «</w:t>
      </w:r>
      <w:proofErr w:type="spellStart"/>
      <w:r w:rsidRPr="00A55161">
        <w:rPr>
          <w:rFonts w:ascii="Times New Roman" w:hAnsi="Times New Roman" w:cs="Times New Roman"/>
          <w:color w:val="0D0D0D"/>
          <w:sz w:val="28"/>
          <w:szCs w:val="28"/>
          <w:lang w:val="uk-UA" w:eastAsia="ru-RU"/>
        </w:rPr>
        <w:t>с-з-ц</w:t>
      </w:r>
      <w:proofErr w:type="spellEnd"/>
      <w:r w:rsidRPr="00A55161">
        <w:rPr>
          <w:rFonts w:ascii="Times New Roman" w:hAnsi="Times New Roman" w:cs="Times New Roman"/>
          <w:color w:val="0D0D0D"/>
          <w:sz w:val="28"/>
          <w:szCs w:val="28"/>
          <w:lang w:val="uk-UA" w:eastAsia="ru-RU"/>
        </w:rPr>
        <w:t>», текст «Ранні гості» - 2019 рік, «Диференціація звуків «</w:t>
      </w:r>
      <w:proofErr w:type="spellStart"/>
      <w:r w:rsidRPr="00A55161">
        <w:rPr>
          <w:rFonts w:ascii="Times New Roman" w:hAnsi="Times New Roman" w:cs="Times New Roman"/>
          <w:color w:val="0D0D0D"/>
          <w:sz w:val="28"/>
          <w:szCs w:val="28"/>
          <w:lang w:val="uk-UA" w:eastAsia="ru-RU"/>
        </w:rPr>
        <w:t>п-б</w:t>
      </w:r>
      <w:proofErr w:type="spellEnd"/>
      <w:r w:rsidRPr="00A55161">
        <w:rPr>
          <w:rFonts w:ascii="Times New Roman" w:hAnsi="Times New Roman" w:cs="Times New Roman"/>
          <w:color w:val="0D0D0D"/>
          <w:sz w:val="28"/>
          <w:szCs w:val="28"/>
          <w:lang w:val="uk-UA" w:eastAsia="ru-RU"/>
        </w:rPr>
        <w:t>» - 2020 рік, вчитель індивідуальної слухо-мовної роботи Орлова Н.М.</w:t>
      </w:r>
    </w:p>
    <w:p w:rsidR="00A55161" w:rsidRPr="00A55161" w:rsidRDefault="00A55161" w:rsidP="00A55161">
      <w:pPr>
        <w:spacing w:line="360" w:lineRule="auto"/>
        <w:ind w:firstLine="567"/>
        <w:jc w:val="both"/>
        <w:rPr>
          <w:rFonts w:ascii="Times New Roman" w:eastAsiaTheme="minorHAnsi" w:hAnsi="Times New Roman" w:cs="Times New Roman"/>
          <w:sz w:val="28"/>
          <w:szCs w:val="28"/>
          <w:lang w:val="uk-UA" w:eastAsia="ru-RU" w:bidi="en-US"/>
        </w:rPr>
      </w:pPr>
      <w:r w:rsidRPr="00A55161">
        <w:rPr>
          <w:rFonts w:ascii="Times New Roman" w:eastAsiaTheme="minorHAnsi" w:hAnsi="Times New Roman" w:cs="Times New Roman"/>
          <w:sz w:val="28"/>
          <w:szCs w:val="28"/>
          <w:lang w:val="uk-UA" w:eastAsia="ru-RU" w:bidi="en-US"/>
        </w:rPr>
        <w:t>Вчитель початкових класів Кіпоть Л.І. брала участь в освітньому проекті «На урок», конкурсі авторських розробок «Вчительська п’ятірка». Опублікувала власні авторські роботи: розробки уроків, сценарій свята «Прощавай, Букварику», позакласного заходу «Людина починається з добра» (січень, 2020 рік); у 2020 році стала координатором Всеукраїнського конкурсу «Українське народознавство», за що отримала подяку від методичного порталу «</w:t>
      </w:r>
      <w:proofErr w:type="spellStart"/>
      <w:r w:rsidRPr="00A55161">
        <w:rPr>
          <w:rFonts w:ascii="Times New Roman" w:eastAsiaTheme="minorHAnsi" w:hAnsi="Times New Roman" w:cs="Times New Roman"/>
          <w:sz w:val="28"/>
          <w:szCs w:val="28"/>
          <w:lang w:val="uk-UA" w:eastAsia="ru-RU" w:bidi="en-US"/>
        </w:rPr>
        <w:t>Всеосвіта</w:t>
      </w:r>
      <w:proofErr w:type="spellEnd"/>
      <w:r w:rsidRPr="00A55161">
        <w:rPr>
          <w:rFonts w:ascii="Times New Roman" w:eastAsiaTheme="minorHAnsi" w:hAnsi="Times New Roman" w:cs="Times New Roman"/>
          <w:sz w:val="28"/>
          <w:szCs w:val="28"/>
          <w:lang w:val="uk-UA" w:eastAsia="ru-RU" w:bidi="en-US"/>
        </w:rPr>
        <w:t>».</w:t>
      </w:r>
    </w:p>
    <w:p w:rsidR="00A55161" w:rsidRPr="00A55161" w:rsidRDefault="00A55161" w:rsidP="00A55161">
      <w:pPr>
        <w:spacing w:line="360" w:lineRule="auto"/>
        <w:ind w:firstLine="567"/>
        <w:jc w:val="both"/>
        <w:rPr>
          <w:rFonts w:ascii="Times New Roman" w:eastAsiaTheme="minorHAnsi" w:hAnsi="Times New Roman" w:cstheme="minorBidi"/>
          <w:sz w:val="28"/>
          <w:szCs w:val="28"/>
          <w:lang w:val="uk-UA" w:bidi="en-US"/>
        </w:rPr>
      </w:pPr>
      <w:r w:rsidRPr="00A55161">
        <w:rPr>
          <w:rFonts w:ascii="Times New Roman" w:eastAsiaTheme="minorHAnsi" w:hAnsi="Times New Roman" w:cstheme="minorBidi"/>
          <w:sz w:val="28"/>
          <w:szCs w:val="28"/>
          <w:lang w:val="uk-UA" w:bidi="en-US"/>
        </w:rPr>
        <w:t xml:space="preserve">У 2019 році вчитель фізичної та лікувальної культури Безкровна Д.Д. подала заявку на </w:t>
      </w:r>
      <w:r w:rsidRPr="00A55161">
        <w:rPr>
          <w:rFonts w:ascii="Times New Roman" w:eastAsiaTheme="minorHAnsi" w:hAnsi="Times New Roman" w:cstheme="minorBidi"/>
          <w:sz w:val="28"/>
          <w:szCs w:val="28"/>
          <w:lang w:bidi="en-US"/>
        </w:rPr>
        <w:t>Global</w:t>
      </w:r>
      <w:r w:rsidRPr="00A55161">
        <w:rPr>
          <w:rFonts w:ascii="Times New Roman" w:eastAsiaTheme="minorHAnsi" w:hAnsi="Times New Roman" w:cstheme="minorBidi"/>
          <w:sz w:val="28"/>
          <w:szCs w:val="28"/>
          <w:lang w:val="uk-UA" w:bidi="en-US"/>
        </w:rPr>
        <w:t xml:space="preserve"> </w:t>
      </w:r>
      <w:r w:rsidRPr="00A55161">
        <w:rPr>
          <w:rFonts w:ascii="Times New Roman" w:eastAsiaTheme="minorHAnsi" w:hAnsi="Times New Roman" w:cstheme="minorBidi"/>
          <w:sz w:val="28"/>
          <w:szCs w:val="28"/>
          <w:lang w:bidi="en-US"/>
        </w:rPr>
        <w:t>Teacher</w:t>
      </w:r>
      <w:r w:rsidRPr="00A55161">
        <w:rPr>
          <w:rFonts w:ascii="Times New Roman" w:eastAsiaTheme="minorHAnsi" w:hAnsi="Times New Roman" w:cstheme="minorBidi"/>
          <w:sz w:val="28"/>
          <w:szCs w:val="28"/>
          <w:lang w:val="uk-UA" w:bidi="en-US"/>
        </w:rPr>
        <w:t xml:space="preserve"> </w:t>
      </w:r>
      <w:r w:rsidRPr="00A55161">
        <w:rPr>
          <w:rFonts w:ascii="Times New Roman" w:eastAsiaTheme="minorHAnsi" w:hAnsi="Times New Roman" w:cstheme="minorBidi"/>
          <w:sz w:val="28"/>
          <w:szCs w:val="28"/>
          <w:lang w:bidi="en-US"/>
        </w:rPr>
        <w:t>Prize</w:t>
      </w:r>
      <w:r w:rsidRPr="00A55161">
        <w:rPr>
          <w:rFonts w:ascii="Times New Roman" w:eastAsiaTheme="minorHAnsi" w:hAnsi="Times New Roman" w:cstheme="minorBidi"/>
          <w:sz w:val="28"/>
          <w:szCs w:val="28"/>
          <w:lang w:val="uk-UA" w:bidi="en-US"/>
        </w:rPr>
        <w:t xml:space="preserve"> 2019 та потрапила в народне голосування до номінації Наталії </w:t>
      </w:r>
      <w:proofErr w:type="spellStart"/>
      <w:r w:rsidRPr="00A55161">
        <w:rPr>
          <w:rFonts w:ascii="Times New Roman" w:eastAsiaTheme="minorHAnsi" w:hAnsi="Times New Roman" w:cstheme="minorBidi"/>
          <w:sz w:val="28"/>
          <w:szCs w:val="28"/>
          <w:lang w:val="uk-UA" w:bidi="en-US"/>
        </w:rPr>
        <w:t>Мосейчук</w:t>
      </w:r>
      <w:proofErr w:type="spellEnd"/>
      <w:r w:rsidRPr="00A55161">
        <w:rPr>
          <w:rFonts w:ascii="Times New Roman" w:eastAsiaTheme="minorHAnsi" w:hAnsi="Times New Roman" w:cstheme="minorBidi"/>
          <w:sz w:val="28"/>
          <w:szCs w:val="28"/>
          <w:lang w:val="uk-UA" w:bidi="en-US"/>
        </w:rPr>
        <w:t xml:space="preserve"> «ВИБІР СЕРЦЕМ», отримала сертифікат учасниці національної премії </w:t>
      </w:r>
      <w:r w:rsidRPr="00A55161">
        <w:rPr>
          <w:rFonts w:ascii="Times New Roman" w:eastAsiaTheme="minorHAnsi" w:hAnsi="Times New Roman" w:cstheme="minorBidi"/>
          <w:sz w:val="28"/>
          <w:szCs w:val="28"/>
          <w:lang w:bidi="en-US"/>
        </w:rPr>
        <w:t>Global</w:t>
      </w:r>
      <w:r w:rsidRPr="00A55161">
        <w:rPr>
          <w:rFonts w:ascii="Times New Roman" w:eastAsiaTheme="minorHAnsi" w:hAnsi="Times New Roman" w:cstheme="minorBidi"/>
          <w:sz w:val="28"/>
          <w:szCs w:val="28"/>
          <w:lang w:val="uk-UA" w:bidi="en-US"/>
        </w:rPr>
        <w:t xml:space="preserve"> </w:t>
      </w:r>
      <w:r w:rsidRPr="00A55161">
        <w:rPr>
          <w:rFonts w:ascii="Times New Roman" w:eastAsiaTheme="minorHAnsi" w:hAnsi="Times New Roman" w:cstheme="minorBidi"/>
          <w:sz w:val="28"/>
          <w:szCs w:val="28"/>
          <w:lang w:bidi="en-US"/>
        </w:rPr>
        <w:t>Teacher</w:t>
      </w:r>
      <w:r w:rsidRPr="00A55161">
        <w:rPr>
          <w:rFonts w:ascii="Times New Roman" w:eastAsiaTheme="minorHAnsi" w:hAnsi="Times New Roman" w:cstheme="minorBidi"/>
          <w:sz w:val="28"/>
          <w:szCs w:val="28"/>
          <w:lang w:val="uk-UA" w:bidi="en-US"/>
        </w:rPr>
        <w:t xml:space="preserve"> </w:t>
      </w:r>
      <w:r w:rsidRPr="00A55161">
        <w:rPr>
          <w:rFonts w:ascii="Times New Roman" w:eastAsiaTheme="minorHAnsi" w:hAnsi="Times New Roman" w:cstheme="minorBidi"/>
          <w:sz w:val="28"/>
          <w:szCs w:val="28"/>
          <w:lang w:bidi="en-US"/>
        </w:rPr>
        <w:t>Prize</w:t>
      </w:r>
      <w:r w:rsidRPr="00A55161">
        <w:rPr>
          <w:rFonts w:ascii="Times New Roman" w:eastAsiaTheme="minorHAnsi" w:hAnsi="Times New Roman" w:cstheme="minorBidi"/>
          <w:sz w:val="28"/>
          <w:szCs w:val="28"/>
          <w:lang w:val="uk-UA" w:bidi="en-US"/>
        </w:rPr>
        <w:t xml:space="preserve"> </w:t>
      </w:r>
      <w:r w:rsidRPr="00A55161">
        <w:rPr>
          <w:rFonts w:ascii="Times New Roman" w:eastAsiaTheme="minorHAnsi" w:hAnsi="Times New Roman" w:cstheme="minorBidi"/>
          <w:sz w:val="28"/>
          <w:szCs w:val="28"/>
          <w:lang w:bidi="en-US"/>
        </w:rPr>
        <w:t>Ukraine</w:t>
      </w:r>
      <w:r w:rsidRPr="00A55161">
        <w:rPr>
          <w:rFonts w:ascii="Times New Roman" w:eastAsiaTheme="minorHAnsi" w:hAnsi="Times New Roman" w:cstheme="minorBidi"/>
          <w:sz w:val="28"/>
          <w:szCs w:val="28"/>
          <w:lang w:val="uk-UA" w:bidi="en-US"/>
        </w:rPr>
        <w:t xml:space="preserve"> 2019.</w:t>
      </w:r>
    </w:p>
    <w:p w:rsidR="00A55161" w:rsidRPr="00A55161" w:rsidRDefault="00A55161" w:rsidP="00A55161">
      <w:pPr>
        <w:spacing w:line="360" w:lineRule="auto"/>
        <w:ind w:firstLine="567"/>
        <w:jc w:val="both"/>
        <w:rPr>
          <w:rFonts w:ascii="Times New Roman" w:eastAsiaTheme="minorHAnsi" w:hAnsi="Times New Roman" w:cstheme="minorBidi"/>
          <w:sz w:val="28"/>
          <w:szCs w:val="28"/>
          <w:lang w:val="uk-UA" w:bidi="en-US"/>
        </w:rPr>
      </w:pPr>
      <w:r w:rsidRPr="00A55161">
        <w:rPr>
          <w:rFonts w:ascii="Times New Roman" w:eastAsiaTheme="minorHAnsi" w:hAnsi="Times New Roman" w:cstheme="minorBidi"/>
          <w:sz w:val="28"/>
          <w:szCs w:val="28"/>
          <w:lang w:val="uk-UA" w:bidi="en-US"/>
        </w:rPr>
        <w:t>Також Безкровна Д.Д. брала участь:</w:t>
      </w:r>
    </w:p>
    <w:p w:rsidR="00A55161" w:rsidRPr="00A55161" w:rsidRDefault="00A55161" w:rsidP="00A55161">
      <w:pPr>
        <w:spacing w:line="360" w:lineRule="auto"/>
        <w:jc w:val="both"/>
        <w:rPr>
          <w:rFonts w:ascii="Times New Roman" w:eastAsiaTheme="minorHAnsi" w:hAnsi="Times New Roman" w:cstheme="minorBidi"/>
          <w:sz w:val="28"/>
          <w:szCs w:val="28"/>
          <w:lang w:val="uk-UA" w:bidi="en-US"/>
        </w:rPr>
      </w:pPr>
      <w:r>
        <w:rPr>
          <w:rFonts w:ascii="Times New Roman" w:eastAsiaTheme="minorHAnsi" w:hAnsi="Times New Roman" w:cstheme="minorBidi"/>
          <w:sz w:val="28"/>
          <w:szCs w:val="28"/>
          <w:lang w:val="uk-UA" w:bidi="en-US"/>
        </w:rPr>
        <w:t xml:space="preserve">- у </w:t>
      </w:r>
      <w:proofErr w:type="spellStart"/>
      <w:r>
        <w:rPr>
          <w:rFonts w:ascii="Times New Roman" w:eastAsiaTheme="minorHAnsi" w:hAnsi="Times New Roman" w:cstheme="minorBidi"/>
          <w:sz w:val="28"/>
          <w:szCs w:val="28"/>
          <w:lang w:val="uk-UA" w:bidi="en-US"/>
        </w:rPr>
        <w:t>вебінарах</w:t>
      </w:r>
      <w:proofErr w:type="spellEnd"/>
      <w:r>
        <w:rPr>
          <w:rFonts w:ascii="Times New Roman" w:eastAsiaTheme="minorHAnsi" w:hAnsi="Times New Roman" w:cstheme="minorBidi"/>
          <w:sz w:val="28"/>
          <w:szCs w:val="28"/>
          <w:lang w:val="uk-UA" w:bidi="en-US"/>
        </w:rPr>
        <w:t>: «Освітнє</w:t>
      </w:r>
      <w:r w:rsidRPr="00A55161">
        <w:rPr>
          <w:rFonts w:ascii="Times New Roman" w:eastAsiaTheme="minorHAnsi" w:hAnsi="Times New Roman" w:cstheme="minorBidi"/>
          <w:sz w:val="28"/>
          <w:szCs w:val="28"/>
          <w:lang w:val="uk-UA" w:bidi="en-US"/>
        </w:rPr>
        <w:t xml:space="preserve"> середовище Нової української школи» (</w:t>
      </w:r>
      <w:r w:rsidRPr="00A55161">
        <w:rPr>
          <w:rFonts w:ascii="Times New Roman" w:eastAsiaTheme="minorHAnsi" w:hAnsi="Times New Roman" w:cstheme="minorBidi"/>
          <w:sz w:val="28"/>
          <w:szCs w:val="28"/>
          <w:lang w:bidi="en-US"/>
        </w:rPr>
        <w:t>MCFR</w:t>
      </w:r>
      <w:r w:rsidRPr="00A55161">
        <w:rPr>
          <w:rFonts w:ascii="Times New Roman" w:eastAsiaTheme="minorHAnsi" w:hAnsi="Times New Roman" w:cstheme="minorBidi"/>
          <w:sz w:val="28"/>
          <w:szCs w:val="28"/>
          <w:lang w:val="uk-UA" w:bidi="en-US"/>
        </w:rPr>
        <w:t>, м. Київ); «Новий формат уроків фізичної культури від «</w:t>
      </w:r>
      <w:proofErr w:type="spellStart"/>
      <w:r w:rsidRPr="00A55161">
        <w:rPr>
          <w:rFonts w:ascii="Times New Roman" w:eastAsiaTheme="minorHAnsi" w:hAnsi="Times New Roman" w:cstheme="minorBidi"/>
          <w:sz w:val="28"/>
          <w:szCs w:val="28"/>
          <w:lang w:bidi="en-US"/>
        </w:rPr>
        <w:t>JuniorZ</w:t>
      </w:r>
      <w:proofErr w:type="spellEnd"/>
      <w:r w:rsidRPr="00A55161">
        <w:rPr>
          <w:rFonts w:ascii="Times New Roman" w:eastAsiaTheme="minorHAnsi" w:hAnsi="Times New Roman" w:cstheme="minorBidi"/>
          <w:sz w:val="28"/>
          <w:szCs w:val="28"/>
          <w:lang w:val="uk-UA" w:bidi="en-US"/>
        </w:rPr>
        <w:t xml:space="preserve">»; «Як запобігти </w:t>
      </w:r>
      <w:proofErr w:type="spellStart"/>
      <w:r w:rsidRPr="00A55161">
        <w:rPr>
          <w:rFonts w:ascii="Times New Roman" w:eastAsiaTheme="minorHAnsi" w:hAnsi="Times New Roman" w:cstheme="minorBidi"/>
          <w:sz w:val="28"/>
          <w:szCs w:val="28"/>
          <w:lang w:val="uk-UA" w:bidi="en-US"/>
        </w:rPr>
        <w:t>булінгу</w:t>
      </w:r>
      <w:proofErr w:type="spellEnd"/>
      <w:r w:rsidRPr="00A55161">
        <w:rPr>
          <w:rFonts w:ascii="Times New Roman" w:eastAsiaTheme="minorHAnsi" w:hAnsi="Times New Roman" w:cstheme="minorBidi"/>
          <w:sz w:val="28"/>
          <w:szCs w:val="28"/>
          <w:lang w:val="uk-UA" w:bidi="en-US"/>
        </w:rPr>
        <w:t xml:space="preserve"> в школі: формуємо системний підхід» (</w:t>
      </w:r>
      <w:r w:rsidRPr="00A55161">
        <w:rPr>
          <w:rFonts w:ascii="Times New Roman" w:eastAsiaTheme="minorHAnsi" w:hAnsi="Times New Roman" w:cstheme="minorBidi"/>
          <w:sz w:val="28"/>
          <w:szCs w:val="28"/>
          <w:lang w:bidi="en-US"/>
        </w:rPr>
        <w:t>MCFR</w:t>
      </w:r>
      <w:r w:rsidRPr="00A55161">
        <w:rPr>
          <w:rFonts w:ascii="Times New Roman" w:eastAsiaTheme="minorHAnsi" w:hAnsi="Times New Roman" w:cstheme="minorBidi"/>
          <w:sz w:val="28"/>
          <w:szCs w:val="28"/>
          <w:lang w:val="uk-UA" w:bidi="en-US"/>
        </w:rPr>
        <w:t>, м. Київ) - 2019 рік;</w:t>
      </w:r>
    </w:p>
    <w:p w:rsidR="00A55161" w:rsidRPr="00A55161" w:rsidRDefault="00A55161" w:rsidP="00A55161">
      <w:pPr>
        <w:spacing w:line="360" w:lineRule="auto"/>
        <w:jc w:val="both"/>
        <w:rPr>
          <w:rFonts w:ascii="Times New Roman" w:eastAsiaTheme="minorHAnsi" w:hAnsi="Times New Roman" w:cstheme="minorBidi"/>
          <w:sz w:val="28"/>
          <w:szCs w:val="28"/>
          <w:lang w:val="uk-UA" w:bidi="en-US"/>
        </w:rPr>
      </w:pPr>
      <w:r w:rsidRPr="00A55161">
        <w:rPr>
          <w:rFonts w:ascii="Times New Roman" w:eastAsiaTheme="minorHAnsi" w:hAnsi="Times New Roman" w:cstheme="minorBidi"/>
          <w:sz w:val="28"/>
          <w:szCs w:val="28"/>
          <w:lang w:val="uk-UA" w:bidi="en-US"/>
        </w:rPr>
        <w:t xml:space="preserve">- Всеукраїнській науково-практичній </w:t>
      </w:r>
      <w:proofErr w:type="spellStart"/>
      <w:r w:rsidRPr="00A55161">
        <w:rPr>
          <w:rFonts w:ascii="Times New Roman" w:eastAsiaTheme="minorHAnsi" w:hAnsi="Times New Roman" w:cstheme="minorBidi"/>
          <w:sz w:val="28"/>
          <w:szCs w:val="28"/>
          <w:lang w:val="uk-UA" w:bidi="en-US"/>
        </w:rPr>
        <w:t>онлайн</w:t>
      </w:r>
      <w:proofErr w:type="spellEnd"/>
      <w:r w:rsidRPr="00A55161">
        <w:rPr>
          <w:rFonts w:ascii="Times New Roman" w:eastAsiaTheme="minorHAnsi" w:hAnsi="Times New Roman" w:cstheme="minorBidi"/>
          <w:sz w:val="28"/>
          <w:szCs w:val="28"/>
          <w:lang w:val="uk-UA" w:bidi="en-US"/>
        </w:rPr>
        <w:t xml:space="preserve"> - конференції «Проектування індивідуальної освітньої траєкторії професійного розвитку педагога»</w:t>
      </w:r>
      <w:r w:rsidR="00874A17">
        <w:rPr>
          <w:rFonts w:ascii="Times New Roman" w:eastAsiaTheme="minorHAnsi" w:hAnsi="Times New Roman" w:cstheme="minorBidi"/>
          <w:sz w:val="28"/>
          <w:szCs w:val="28"/>
          <w:lang w:val="uk-UA" w:bidi="en-US"/>
        </w:rPr>
        <w:t xml:space="preserve"> </w:t>
      </w:r>
      <w:r w:rsidRPr="00A55161">
        <w:rPr>
          <w:rFonts w:ascii="Times New Roman" w:eastAsiaTheme="minorHAnsi" w:hAnsi="Times New Roman" w:cstheme="minorBidi"/>
          <w:sz w:val="28"/>
          <w:szCs w:val="28"/>
          <w:lang w:val="uk-UA" w:bidi="en-US"/>
        </w:rPr>
        <w:t>- 2019 рік;</w:t>
      </w:r>
    </w:p>
    <w:p w:rsidR="00A55161" w:rsidRPr="00A55161" w:rsidRDefault="00A55161" w:rsidP="00A55161">
      <w:pPr>
        <w:spacing w:line="360" w:lineRule="auto"/>
        <w:jc w:val="both"/>
        <w:rPr>
          <w:rFonts w:ascii="Times New Roman" w:hAnsi="Times New Roman"/>
          <w:sz w:val="28"/>
          <w:szCs w:val="28"/>
          <w:lang w:val="uk-UA"/>
        </w:rPr>
      </w:pPr>
      <w:r w:rsidRPr="00A55161">
        <w:rPr>
          <w:rFonts w:ascii="Times New Roman" w:hAnsi="Times New Roman"/>
          <w:sz w:val="28"/>
          <w:szCs w:val="28"/>
          <w:lang w:val="uk-UA"/>
        </w:rPr>
        <w:t>- у конкурсі «ФІЗИЧНА КУЛЬТУРА ОНЛАЙН З ДЖУНІОРЗ» (квітень 2020 року);</w:t>
      </w:r>
    </w:p>
    <w:p w:rsidR="00A55161" w:rsidRPr="00A55161" w:rsidRDefault="00A55161" w:rsidP="00A55161">
      <w:pPr>
        <w:spacing w:line="360" w:lineRule="auto"/>
        <w:jc w:val="both"/>
        <w:rPr>
          <w:rFonts w:ascii="Times New Roman" w:eastAsiaTheme="minorHAnsi" w:hAnsi="Times New Roman" w:cstheme="minorBidi"/>
          <w:lang w:val="uk-UA" w:bidi="en-US"/>
        </w:rPr>
      </w:pPr>
      <w:r w:rsidRPr="00A55161">
        <w:rPr>
          <w:rFonts w:ascii="Times New Roman" w:eastAsiaTheme="minorHAnsi" w:hAnsi="Times New Roman" w:cstheme="minorBidi"/>
          <w:sz w:val="28"/>
          <w:szCs w:val="28"/>
          <w:lang w:val="uk-UA" w:bidi="en-US"/>
        </w:rPr>
        <w:t xml:space="preserve">- була спікером навчального курсу </w:t>
      </w:r>
      <w:proofErr w:type="spellStart"/>
      <w:r w:rsidRPr="00A55161">
        <w:rPr>
          <w:rFonts w:ascii="Times New Roman" w:eastAsiaTheme="minorHAnsi" w:hAnsi="Times New Roman" w:cstheme="minorBidi"/>
          <w:sz w:val="28"/>
          <w:szCs w:val="28"/>
          <w:lang w:bidi="en-US"/>
        </w:rPr>
        <w:t>CIEdu</w:t>
      </w:r>
      <w:proofErr w:type="spellEnd"/>
      <w:r w:rsidRPr="00A55161">
        <w:rPr>
          <w:rFonts w:ascii="Times New Roman" w:eastAsiaTheme="minorHAnsi" w:hAnsi="Times New Roman" w:cstheme="minorBidi"/>
          <w:sz w:val="28"/>
          <w:szCs w:val="28"/>
          <w:lang w:val="uk-UA" w:bidi="en-US"/>
        </w:rPr>
        <w:t xml:space="preserve"> «Регіональний досвід реабілітації осіб з </w:t>
      </w:r>
      <w:proofErr w:type="spellStart"/>
      <w:r w:rsidRPr="00A55161">
        <w:rPr>
          <w:rFonts w:ascii="Times New Roman" w:eastAsiaTheme="minorHAnsi" w:hAnsi="Times New Roman" w:cstheme="minorBidi"/>
          <w:sz w:val="28"/>
          <w:szCs w:val="28"/>
          <w:lang w:val="uk-UA" w:bidi="en-US"/>
        </w:rPr>
        <w:t>кохлеарними</w:t>
      </w:r>
      <w:proofErr w:type="spellEnd"/>
      <w:r w:rsidRPr="00A55161">
        <w:rPr>
          <w:rFonts w:ascii="Times New Roman" w:eastAsiaTheme="minorHAnsi" w:hAnsi="Times New Roman" w:cstheme="minorBidi"/>
          <w:sz w:val="28"/>
          <w:szCs w:val="28"/>
          <w:lang w:val="uk-UA" w:bidi="en-US"/>
        </w:rPr>
        <w:t xml:space="preserve"> </w:t>
      </w:r>
      <w:proofErr w:type="spellStart"/>
      <w:r w:rsidRPr="00A55161">
        <w:rPr>
          <w:rFonts w:ascii="Times New Roman" w:eastAsiaTheme="minorHAnsi" w:hAnsi="Times New Roman" w:cstheme="minorBidi"/>
          <w:sz w:val="28"/>
          <w:szCs w:val="28"/>
          <w:lang w:val="uk-UA" w:bidi="en-US"/>
        </w:rPr>
        <w:t>імплантами</w:t>
      </w:r>
      <w:proofErr w:type="spellEnd"/>
      <w:r w:rsidRPr="00A55161">
        <w:rPr>
          <w:rFonts w:ascii="Times New Roman" w:eastAsiaTheme="minorHAnsi" w:hAnsi="Times New Roman" w:cstheme="minorBidi"/>
          <w:sz w:val="28"/>
          <w:szCs w:val="28"/>
          <w:lang w:val="uk-UA" w:bidi="en-US"/>
        </w:rPr>
        <w:t>», презентувала тему «Корекційно-розвиткові заняття з лікувальної фізкультури з порушеннями слуху (</w:t>
      </w:r>
      <w:proofErr w:type="spellStart"/>
      <w:r w:rsidRPr="00A55161">
        <w:rPr>
          <w:rFonts w:ascii="Times New Roman" w:eastAsiaTheme="minorHAnsi" w:hAnsi="Times New Roman" w:cstheme="minorBidi"/>
          <w:sz w:val="28"/>
          <w:szCs w:val="28"/>
          <w:lang w:val="uk-UA" w:bidi="en-US"/>
        </w:rPr>
        <w:t>слабкочуючих</w:t>
      </w:r>
      <w:proofErr w:type="spellEnd"/>
      <w:r w:rsidRPr="00A55161">
        <w:rPr>
          <w:rFonts w:ascii="Times New Roman" w:eastAsiaTheme="minorHAnsi" w:hAnsi="Times New Roman" w:cstheme="minorBidi"/>
          <w:sz w:val="28"/>
          <w:szCs w:val="28"/>
          <w:lang w:val="uk-UA" w:bidi="en-US"/>
        </w:rPr>
        <w:t xml:space="preserve">, глухих та з </w:t>
      </w:r>
      <w:proofErr w:type="spellStart"/>
      <w:r w:rsidRPr="00A55161">
        <w:rPr>
          <w:rFonts w:ascii="Times New Roman" w:eastAsiaTheme="minorHAnsi" w:hAnsi="Times New Roman" w:cstheme="minorBidi"/>
          <w:sz w:val="28"/>
          <w:szCs w:val="28"/>
          <w:lang w:val="uk-UA" w:bidi="en-US"/>
        </w:rPr>
        <w:t>кохлеарними</w:t>
      </w:r>
      <w:proofErr w:type="spellEnd"/>
      <w:r w:rsidRPr="00A55161">
        <w:rPr>
          <w:rFonts w:ascii="Times New Roman" w:eastAsiaTheme="minorHAnsi" w:hAnsi="Times New Roman" w:cstheme="minorBidi"/>
          <w:sz w:val="28"/>
          <w:szCs w:val="28"/>
          <w:lang w:val="uk-UA" w:bidi="en-US"/>
        </w:rPr>
        <w:t xml:space="preserve"> </w:t>
      </w:r>
      <w:proofErr w:type="spellStart"/>
      <w:r w:rsidRPr="00A55161">
        <w:rPr>
          <w:rFonts w:ascii="Times New Roman" w:eastAsiaTheme="minorHAnsi" w:hAnsi="Times New Roman" w:cstheme="minorBidi"/>
          <w:sz w:val="28"/>
          <w:szCs w:val="28"/>
          <w:lang w:val="uk-UA" w:bidi="en-US"/>
        </w:rPr>
        <w:t>імплантами</w:t>
      </w:r>
      <w:proofErr w:type="spellEnd"/>
      <w:r w:rsidRPr="00A55161">
        <w:rPr>
          <w:rFonts w:ascii="Times New Roman" w:eastAsiaTheme="minorHAnsi" w:hAnsi="Times New Roman" w:cstheme="minorBidi"/>
          <w:sz w:val="28"/>
          <w:szCs w:val="28"/>
          <w:lang w:val="uk-UA" w:bidi="en-US"/>
        </w:rPr>
        <w:t>)» (18 квітня 2020 року</w:t>
      </w:r>
      <w:r w:rsidRPr="00A55161">
        <w:rPr>
          <w:rFonts w:ascii="Times New Roman" w:eastAsiaTheme="minorHAnsi" w:hAnsi="Times New Roman" w:cstheme="minorBidi"/>
          <w:lang w:val="uk-UA" w:bidi="en-US"/>
        </w:rPr>
        <w:t>).</w:t>
      </w:r>
    </w:p>
    <w:p w:rsidR="00A55161" w:rsidRPr="00A55161" w:rsidRDefault="00A55161" w:rsidP="00A55161">
      <w:pPr>
        <w:spacing w:line="360" w:lineRule="auto"/>
        <w:ind w:firstLine="567"/>
        <w:jc w:val="both"/>
        <w:rPr>
          <w:rFonts w:ascii="Times New Roman" w:eastAsiaTheme="minorHAnsi" w:hAnsi="Times New Roman" w:cstheme="minorBidi"/>
          <w:b/>
          <w:sz w:val="28"/>
          <w:szCs w:val="28"/>
          <w:lang w:val="uk-UA" w:bidi="en-US"/>
        </w:rPr>
      </w:pPr>
      <w:r w:rsidRPr="00A55161">
        <w:rPr>
          <w:rFonts w:ascii="Times New Roman" w:eastAsiaTheme="minorHAnsi" w:hAnsi="Times New Roman" w:cstheme="minorBidi"/>
          <w:sz w:val="28"/>
          <w:szCs w:val="28"/>
          <w:lang w:val="uk-UA" w:bidi="en-US"/>
        </w:rPr>
        <w:t xml:space="preserve">Вчитель початкових класів Гребцова Л.А. провела </w:t>
      </w:r>
      <w:proofErr w:type="spellStart"/>
      <w:r w:rsidRPr="00A55161">
        <w:rPr>
          <w:rFonts w:ascii="Times New Roman" w:eastAsiaTheme="minorHAnsi" w:hAnsi="Times New Roman" w:cstheme="minorBidi"/>
          <w:sz w:val="28"/>
          <w:szCs w:val="28"/>
          <w:lang w:val="uk-UA" w:bidi="en-US"/>
        </w:rPr>
        <w:t>вебінар</w:t>
      </w:r>
      <w:proofErr w:type="spellEnd"/>
      <w:r w:rsidRPr="00A55161">
        <w:rPr>
          <w:rFonts w:ascii="Times New Roman" w:eastAsiaTheme="minorHAnsi" w:hAnsi="Times New Roman" w:cstheme="minorBidi"/>
          <w:sz w:val="28"/>
          <w:szCs w:val="28"/>
          <w:lang w:val="uk-UA" w:bidi="en-US"/>
        </w:rPr>
        <w:t xml:space="preserve"> у навчальному курсі </w:t>
      </w:r>
      <w:proofErr w:type="spellStart"/>
      <w:r w:rsidRPr="00A55161">
        <w:rPr>
          <w:rFonts w:ascii="Times New Roman" w:eastAsiaTheme="minorHAnsi" w:hAnsi="Times New Roman" w:cstheme="minorBidi"/>
          <w:sz w:val="28"/>
          <w:szCs w:val="28"/>
          <w:lang w:bidi="en-US"/>
        </w:rPr>
        <w:t>CIEdu</w:t>
      </w:r>
      <w:proofErr w:type="spellEnd"/>
      <w:r w:rsidRPr="00A55161">
        <w:rPr>
          <w:rFonts w:ascii="Times New Roman" w:eastAsiaTheme="minorHAnsi" w:hAnsi="Times New Roman" w:cstheme="minorBidi"/>
          <w:sz w:val="28"/>
          <w:szCs w:val="28"/>
          <w:lang w:val="uk-UA" w:bidi="en-US"/>
        </w:rPr>
        <w:t xml:space="preserve"> «Регіональний досвід реабілітації осіб з </w:t>
      </w:r>
      <w:proofErr w:type="spellStart"/>
      <w:r w:rsidRPr="00A55161">
        <w:rPr>
          <w:rFonts w:ascii="Times New Roman" w:eastAsiaTheme="minorHAnsi" w:hAnsi="Times New Roman" w:cstheme="minorBidi"/>
          <w:sz w:val="28"/>
          <w:szCs w:val="28"/>
          <w:lang w:val="uk-UA" w:bidi="en-US"/>
        </w:rPr>
        <w:t>кохлеарними</w:t>
      </w:r>
      <w:proofErr w:type="spellEnd"/>
      <w:r w:rsidRPr="00A55161">
        <w:rPr>
          <w:rFonts w:ascii="Times New Roman" w:eastAsiaTheme="minorHAnsi" w:hAnsi="Times New Roman" w:cstheme="minorBidi"/>
          <w:sz w:val="28"/>
          <w:szCs w:val="28"/>
          <w:lang w:val="uk-UA" w:bidi="en-US"/>
        </w:rPr>
        <w:t xml:space="preserve"> </w:t>
      </w:r>
      <w:proofErr w:type="spellStart"/>
      <w:r w:rsidRPr="00A55161">
        <w:rPr>
          <w:rFonts w:ascii="Times New Roman" w:eastAsiaTheme="minorHAnsi" w:hAnsi="Times New Roman" w:cstheme="minorBidi"/>
          <w:sz w:val="28"/>
          <w:szCs w:val="28"/>
          <w:lang w:val="uk-UA" w:bidi="en-US"/>
        </w:rPr>
        <w:t>імплантами</w:t>
      </w:r>
      <w:proofErr w:type="spellEnd"/>
      <w:r w:rsidRPr="00A55161">
        <w:rPr>
          <w:rFonts w:ascii="Times New Roman" w:eastAsiaTheme="minorHAnsi" w:hAnsi="Times New Roman" w:cstheme="minorBidi"/>
          <w:sz w:val="28"/>
          <w:szCs w:val="28"/>
          <w:lang w:val="uk-UA" w:bidi="en-US"/>
        </w:rPr>
        <w:t xml:space="preserve">» </w:t>
      </w:r>
      <w:r w:rsidRPr="00A55161">
        <w:rPr>
          <w:rFonts w:ascii="Times New Roman" w:eastAsiaTheme="minorHAnsi" w:hAnsi="Times New Roman" w:cstheme="minorBidi"/>
          <w:sz w:val="28"/>
          <w:szCs w:val="28"/>
          <w:lang w:val="uk-UA" w:bidi="en-US"/>
        </w:rPr>
        <w:lastRenderedPageBreak/>
        <w:t>на тему «Навчання дітей з порушенням слуху (</w:t>
      </w:r>
      <w:proofErr w:type="spellStart"/>
      <w:r w:rsidRPr="00A55161">
        <w:rPr>
          <w:rFonts w:ascii="Times New Roman" w:eastAsiaTheme="minorHAnsi" w:hAnsi="Times New Roman" w:cstheme="minorBidi"/>
          <w:sz w:val="28"/>
          <w:szCs w:val="28"/>
          <w:lang w:val="uk-UA" w:bidi="en-US"/>
        </w:rPr>
        <w:t>слабкочуючих</w:t>
      </w:r>
      <w:proofErr w:type="spellEnd"/>
      <w:r w:rsidRPr="00A55161">
        <w:rPr>
          <w:rFonts w:ascii="Times New Roman" w:eastAsiaTheme="minorHAnsi" w:hAnsi="Times New Roman" w:cstheme="minorBidi"/>
          <w:sz w:val="28"/>
          <w:szCs w:val="28"/>
          <w:lang w:val="uk-UA" w:bidi="en-US"/>
        </w:rPr>
        <w:t>, глухих, з КІ) за програмою НУШ» (16.05.2020).</w:t>
      </w:r>
    </w:p>
    <w:p w:rsidR="00A55161" w:rsidRPr="00A55161" w:rsidRDefault="00A55161" w:rsidP="00A55161">
      <w:pPr>
        <w:spacing w:line="360" w:lineRule="auto"/>
        <w:ind w:firstLine="567"/>
        <w:jc w:val="both"/>
        <w:rPr>
          <w:rFonts w:ascii="Times New Roman" w:hAnsi="Times New Roman" w:cs="Times New Roman"/>
          <w:color w:val="000000" w:themeColor="text1"/>
          <w:sz w:val="28"/>
          <w:szCs w:val="28"/>
          <w:lang w:val="uk-UA"/>
        </w:rPr>
      </w:pPr>
      <w:r w:rsidRPr="00A55161">
        <w:rPr>
          <w:rFonts w:ascii="Times New Roman" w:hAnsi="Times New Roman" w:cs="Times New Roman"/>
          <w:color w:val="000000" w:themeColor="text1"/>
          <w:sz w:val="28"/>
          <w:szCs w:val="28"/>
          <w:lang w:val="uk-UA"/>
        </w:rPr>
        <w:t xml:space="preserve">14 педагогічних працівників закладу освіти взяли участь у фестивалі педагогічних ідей «Академія талановитих керівників» (м. Київ, 2019 рік). </w:t>
      </w:r>
    </w:p>
    <w:p w:rsidR="00A55161" w:rsidRPr="00A55161" w:rsidRDefault="00A55161" w:rsidP="00A55161">
      <w:pPr>
        <w:widowControl w:val="0"/>
        <w:spacing w:line="360" w:lineRule="auto"/>
        <w:ind w:firstLine="567"/>
        <w:jc w:val="both"/>
        <w:rPr>
          <w:rFonts w:ascii="Times New Roman" w:hAnsi="Times New Roman" w:cs="Times New Roman"/>
          <w:sz w:val="27"/>
          <w:szCs w:val="27"/>
          <w:lang w:val="uk-UA" w:eastAsia="uk-UA"/>
        </w:rPr>
      </w:pPr>
      <w:r w:rsidRPr="00A55161">
        <w:rPr>
          <w:rFonts w:ascii="Times New Roman" w:hAnsi="Times New Roman" w:cs="Times New Roman"/>
          <w:color w:val="000000" w:themeColor="text1"/>
          <w:sz w:val="28"/>
          <w:szCs w:val="28"/>
          <w:lang w:val="uk-UA" w:eastAsia="uk-UA"/>
        </w:rPr>
        <w:t>Методична робота у 2019/2020 навчальному році проводилась в незвичайних умовах. З 13 березня по 29 травня 2020 року освітній процес здійснювався в умовах карантину.</w:t>
      </w:r>
      <w:r w:rsidRPr="00A55161">
        <w:rPr>
          <w:rFonts w:ascii="Times New Roman" w:eastAsia="Calibri" w:hAnsi="Times New Roman" w:cs="Times New Roman"/>
          <w:sz w:val="28"/>
          <w:szCs w:val="22"/>
          <w:lang w:val="uk-UA" w:eastAsia="uk-UA"/>
        </w:rPr>
        <w:t xml:space="preserve"> У закладі освіти були організовані </w:t>
      </w:r>
      <w:r w:rsidRPr="00A55161">
        <w:rPr>
          <w:rFonts w:ascii="Times New Roman" w:hAnsi="Times New Roman" w:cs="Times New Roman"/>
          <w:sz w:val="27"/>
          <w:szCs w:val="27"/>
          <w:lang w:val="uk-UA" w:eastAsia="uk-UA"/>
        </w:rPr>
        <w:t xml:space="preserve">заходи щодо забезпечення проведення навчальних занять з учнями (вихованцями) за допомогою дистанційних технологій. </w:t>
      </w:r>
    </w:p>
    <w:p w:rsidR="00A55161" w:rsidRPr="00A55161" w:rsidRDefault="00A55161" w:rsidP="00A55161">
      <w:pPr>
        <w:spacing w:line="360" w:lineRule="auto"/>
        <w:ind w:firstLine="709"/>
        <w:jc w:val="both"/>
        <w:rPr>
          <w:rFonts w:ascii="Times New Roman" w:eastAsia="Calibri" w:hAnsi="Times New Roman" w:cs="Times New Roman"/>
          <w:sz w:val="28"/>
          <w:szCs w:val="22"/>
          <w:lang w:val="uk-UA"/>
        </w:rPr>
      </w:pPr>
      <w:r w:rsidRPr="00A55161">
        <w:rPr>
          <w:rFonts w:ascii="Times New Roman" w:eastAsia="Calibri" w:hAnsi="Times New Roman" w:cs="Times New Roman"/>
          <w:sz w:val="28"/>
          <w:szCs w:val="22"/>
          <w:lang w:val="uk-UA"/>
        </w:rPr>
        <w:t>Педагоги спеціальної школи використовували наступні платформи для організації дистанційного навчання:</w:t>
      </w:r>
    </w:p>
    <w:tbl>
      <w:tblPr>
        <w:tblStyle w:val="12"/>
        <w:tblW w:w="10097" w:type="dxa"/>
        <w:tblInd w:w="-318" w:type="dxa"/>
        <w:tblLayout w:type="fixed"/>
        <w:tblLook w:val="04A0" w:firstRow="1" w:lastRow="0" w:firstColumn="1" w:lastColumn="0" w:noHBand="0" w:noVBand="1"/>
      </w:tblPr>
      <w:tblGrid>
        <w:gridCol w:w="1135"/>
        <w:gridCol w:w="3126"/>
        <w:gridCol w:w="5836"/>
      </w:tblGrid>
      <w:tr w:rsidR="00A55161" w:rsidRPr="00A55161" w:rsidTr="005A0487">
        <w:trPr>
          <w:trHeight w:val="523"/>
        </w:trPr>
        <w:tc>
          <w:tcPr>
            <w:tcW w:w="1135" w:type="dxa"/>
          </w:tcPr>
          <w:p w:rsidR="00A55161" w:rsidRPr="00A55161" w:rsidRDefault="00A55161" w:rsidP="00A55161">
            <w:pPr>
              <w:jc w:val="center"/>
              <w:rPr>
                <w:rFonts w:ascii="Times New Roman" w:eastAsia="Calibri" w:hAnsi="Times New Roman" w:cs="Times New Roman"/>
                <w:b/>
                <w:sz w:val="28"/>
                <w:szCs w:val="22"/>
                <w:lang w:val="uk-UA"/>
              </w:rPr>
            </w:pPr>
            <w:r w:rsidRPr="00A55161">
              <w:rPr>
                <w:rFonts w:ascii="Times New Roman" w:eastAsia="Calibri" w:hAnsi="Times New Roman" w:cs="Times New Roman"/>
                <w:b/>
                <w:sz w:val="28"/>
                <w:szCs w:val="22"/>
                <w:lang w:val="uk-UA"/>
              </w:rPr>
              <w:t>№</w:t>
            </w:r>
          </w:p>
          <w:p w:rsidR="00A55161" w:rsidRPr="00A55161" w:rsidRDefault="00A55161" w:rsidP="00A55161">
            <w:pPr>
              <w:jc w:val="center"/>
              <w:rPr>
                <w:rFonts w:ascii="Times New Roman" w:eastAsia="Calibri" w:hAnsi="Times New Roman" w:cs="Times New Roman"/>
                <w:b/>
                <w:sz w:val="28"/>
                <w:szCs w:val="22"/>
                <w:lang w:val="uk-UA"/>
              </w:rPr>
            </w:pPr>
            <w:r w:rsidRPr="00A55161">
              <w:rPr>
                <w:rFonts w:ascii="Times New Roman" w:eastAsia="Calibri" w:hAnsi="Times New Roman" w:cs="Times New Roman"/>
                <w:b/>
                <w:sz w:val="28"/>
                <w:szCs w:val="22"/>
                <w:lang w:val="uk-UA"/>
              </w:rPr>
              <w:t>з/п</w:t>
            </w:r>
          </w:p>
        </w:tc>
        <w:tc>
          <w:tcPr>
            <w:tcW w:w="3126" w:type="dxa"/>
          </w:tcPr>
          <w:p w:rsidR="00A55161" w:rsidRPr="00A55161" w:rsidRDefault="00A55161" w:rsidP="00A55161">
            <w:pPr>
              <w:jc w:val="center"/>
              <w:rPr>
                <w:rFonts w:ascii="Times New Roman" w:eastAsia="Calibri" w:hAnsi="Times New Roman" w:cs="Times New Roman"/>
                <w:b/>
                <w:sz w:val="28"/>
                <w:szCs w:val="22"/>
                <w:lang w:val="uk-UA"/>
              </w:rPr>
            </w:pPr>
            <w:r w:rsidRPr="00A55161">
              <w:rPr>
                <w:rFonts w:ascii="Times New Roman" w:eastAsia="Calibri" w:hAnsi="Times New Roman" w:cs="Times New Roman"/>
                <w:b/>
                <w:sz w:val="28"/>
                <w:szCs w:val="22"/>
                <w:lang w:val="uk-UA"/>
              </w:rPr>
              <w:t>Платформа</w:t>
            </w:r>
          </w:p>
        </w:tc>
        <w:tc>
          <w:tcPr>
            <w:tcW w:w="5836" w:type="dxa"/>
          </w:tcPr>
          <w:p w:rsidR="00A55161" w:rsidRPr="00A55161" w:rsidRDefault="00A55161" w:rsidP="00A55161">
            <w:pPr>
              <w:jc w:val="center"/>
              <w:rPr>
                <w:rFonts w:ascii="Times New Roman" w:eastAsia="Calibri" w:hAnsi="Times New Roman" w:cs="Times New Roman"/>
                <w:b/>
                <w:sz w:val="28"/>
                <w:szCs w:val="22"/>
                <w:lang w:val="uk-UA"/>
              </w:rPr>
            </w:pPr>
            <w:r w:rsidRPr="00A55161">
              <w:rPr>
                <w:rFonts w:ascii="Times New Roman" w:eastAsia="Calibri" w:hAnsi="Times New Roman" w:cs="Times New Roman"/>
                <w:b/>
                <w:sz w:val="28"/>
                <w:szCs w:val="22"/>
                <w:lang w:val="uk-UA"/>
              </w:rPr>
              <w:t>Посилання</w:t>
            </w:r>
          </w:p>
        </w:tc>
      </w:tr>
      <w:tr w:rsidR="00A55161" w:rsidRPr="00B91219" w:rsidTr="005A0487">
        <w:trPr>
          <w:trHeight w:val="376"/>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overflowPunct w:val="0"/>
              <w:autoSpaceDE w:val="0"/>
              <w:autoSpaceDN w:val="0"/>
              <w:adjustRightInd w:val="0"/>
              <w:rPr>
                <w:rFonts w:ascii="Times New Roman" w:eastAsia="Calibri" w:hAnsi="Times New Roman" w:cs="Times New Roman"/>
                <w:sz w:val="28"/>
                <w:szCs w:val="28"/>
                <w:lang w:val="uk-UA"/>
              </w:rPr>
            </w:pPr>
            <w:proofErr w:type="spellStart"/>
            <w:r w:rsidRPr="00A55161">
              <w:rPr>
                <w:rFonts w:ascii="Times New Roman" w:eastAsia="Calibri" w:hAnsi="Times New Roman" w:cs="Times New Roman"/>
                <w:sz w:val="28"/>
                <w:szCs w:val="28"/>
                <w:lang w:val="uk-UA"/>
              </w:rPr>
              <w:t>Google</w:t>
            </w:r>
            <w:proofErr w:type="spellEnd"/>
            <w:r w:rsidRPr="00A55161">
              <w:rPr>
                <w:rFonts w:ascii="Times New Roman" w:eastAsia="Calibri" w:hAnsi="Times New Roman" w:cs="Times New Roman"/>
                <w:sz w:val="28"/>
                <w:szCs w:val="28"/>
                <w:lang w:val="uk-UA"/>
              </w:rPr>
              <w:t xml:space="preserve"> диск</w:t>
            </w:r>
          </w:p>
        </w:tc>
        <w:tc>
          <w:tcPr>
            <w:tcW w:w="5836" w:type="dxa"/>
          </w:tcPr>
          <w:p w:rsidR="00A55161" w:rsidRPr="00A55161" w:rsidRDefault="00B91219" w:rsidP="00A55161">
            <w:pPr>
              <w:overflowPunct w:val="0"/>
              <w:autoSpaceDE w:val="0"/>
              <w:autoSpaceDN w:val="0"/>
              <w:adjustRightInd w:val="0"/>
              <w:rPr>
                <w:rFonts w:ascii="Times New Roman" w:eastAsia="Calibri" w:hAnsi="Times New Roman" w:cs="Times New Roman"/>
                <w:sz w:val="28"/>
                <w:szCs w:val="28"/>
                <w:lang w:val="uk-UA"/>
              </w:rPr>
            </w:pPr>
            <w:hyperlink r:id="rId11" w:history="1">
              <w:r w:rsidR="00A55161" w:rsidRPr="00A55161">
                <w:rPr>
                  <w:rFonts w:ascii="Times New Roman" w:eastAsia="Calibri" w:hAnsi="Times New Roman" w:cs="Times New Roman"/>
                  <w:color w:val="0000FF"/>
                  <w:sz w:val="28"/>
                  <w:szCs w:val="28"/>
                  <w:u w:val="single"/>
                  <w:lang w:val="uk-UA"/>
                </w:rPr>
                <w:t>https://drive.google.com/drive/folders/1nErAZMwUzat4ueOjsvATKA9Bs9vl0K4</w:t>
              </w:r>
            </w:hyperlink>
            <w:r w:rsidR="00A55161" w:rsidRPr="00A55161">
              <w:rPr>
                <w:rFonts w:ascii="Times New Roman" w:eastAsia="Calibri" w:hAnsi="Times New Roman" w:cs="Times New Roman"/>
                <w:sz w:val="28"/>
                <w:szCs w:val="28"/>
                <w:lang w:val="uk-UA"/>
              </w:rPr>
              <w:t>r</w:t>
            </w:r>
          </w:p>
        </w:tc>
      </w:tr>
      <w:tr w:rsidR="00A55161" w:rsidRPr="00B91219" w:rsidTr="005A0487">
        <w:trPr>
          <w:trHeight w:val="376"/>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overflowPunct w:val="0"/>
              <w:autoSpaceDE w:val="0"/>
              <w:autoSpaceDN w:val="0"/>
              <w:adjustRightInd w:val="0"/>
              <w:rPr>
                <w:rFonts w:ascii="Times New Roman" w:eastAsia="Calibri" w:hAnsi="Times New Roman" w:cs="Times New Roman"/>
                <w:sz w:val="28"/>
                <w:szCs w:val="28"/>
              </w:rPr>
            </w:pPr>
            <w:r w:rsidRPr="00A55161">
              <w:rPr>
                <w:rFonts w:ascii="Times New Roman" w:eastAsia="Calibri" w:hAnsi="Times New Roman" w:cs="Times New Roman"/>
                <w:sz w:val="28"/>
                <w:szCs w:val="28"/>
                <w:lang w:val="uk-UA"/>
              </w:rPr>
              <w:t xml:space="preserve">Офіційна сторінка у </w:t>
            </w:r>
            <w:proofErr w:type="spellStart"/>
            <w:r w:rsidRPr="00A55161">
              <w:rPr>
                <w:rFonts w:ascii="Times New Roman" w:eastAsia="Calibri" w:hAnsi="Times New Roman" w:cs="Times New Roman"/>
                <w:sz w:val="28"/>
                <w:szCs w:val="28"/>
              </w:rPr>
              <w:t>Facebook</w:t>
            </w:r>
            <w:proofErr w:type="spellEnd"/>
          </w:p>
        </w:tc>
        <w:tc>
          <w:tcPr>
            <w:tcW w:w="5836" w:type="dxa"/>
          </w:tcPr>
          <w:p w:rsidR="00A55161" w:rsidRPr="00A55161" w:rsidRDefault="00B91219" w:rsidP="00A55161">
            <w:pPr>
              <w:overflowPunct w:val="0"/>
              <w:autoSpaceDE w:val="0"/>
              <w:autoSpaceDN w:val="0"/>
              <w:adjustRightInd w:val="0"/>
              <w:rPr>
                <w:rFonts w:ascii="Times New Roman" w:hAnsi="Times New Roman" w:cs="Times New Roman"/>
                <w:sz w:val="28"/>
                <w:szCs w:val="28"/>
                <w:lang w:eastAsia="ru-RU"/>
              </w:rPr>
            </w:pPr>
            <w:hyperlink r:id="rId12" w:history="1">
              <w:r w:rsidR="00A55161" w:rsidRPr="00A55161">
                <w:rPr>
                  <w:rFonts w:ascii="Times New Roman" w:hAnsi="Times New Roman" w:cs="Times New Roman"/>
                  <w:color w:val="0000FF"/>
                  <w:sz w:val="28"/>
                  <w:szCs w:val="28"/>
                  <w:u w:val="single"/>
                  <w:lang w:val="uk-UA" w:eastAsia="ru-RU"/>
                </w:rPr>
                <w:t>https://www.facebook.com/groups/476728766376618/</w:t>
              </w:r>
            </w:hyperlink>
          </w:p>
        </w:tc>
      </w:tr>
      <w:tr w:rsidR="00A55161" w:rsidRPr="00B91219" w:rsidTr="005A0487">
        <w:trPr>
          <w:trHeight w:val="376"/>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overflowPunct w:val="0"/>
              <w:autoSpaceDE w:val="0"/>
              <w:autoSpaceDN w:val="0"/>
              <w:adjustRightInd w:val="0"/>
              <w:rPr>
                <w:rFonts w:ascii="Times New Roman" w:eastAsia="Calibri" w:hAnsi="Times New Roman" w:cs="Times New Roman"/>
                <w:sz w:val="28"/>
                <w:szCs w:val="28"/>
                <w:lang w:val="uk-UA"/>
              </w:rPr>
            </w:pPr>
            <w:r w:rsidRPr="00A55161">
              <w:rPr>
                <w:rFonts w:ascii="Times New Roman" w:eastAsia="Calibri" w:hAnsi="Times New Roman" w:cs="Times New Roman"/>
                <w:sz w:val="28"/>
                <w:szCs w:val="28"/>
                <w:lang w:val="uk-UA"/>
              </w:rPr>
              <w:t>Сайт закладу освіти</w:t>
            </w:r>
          </w:p>
        </w:tc>
        <w:tc>
          <w:tcPr>
            <w:tcW w:w="5836" w:type="dxa"/>
          </w:tcPr>
          <w:p w:rsidR="00A55161" w:rsidRPr="00A55161" w:rsidRDefault="00A55161" w:rsidP="00A55161">
            <w:pPr>
              <w:overflowPunct w:val="0"/>
              <w:autoSpaceDE w:val="0"/>
              <w:autoSpaceDN w:val="0"/>
              <w:adjustRightInd w:val="0"/>
              <w:rPr>
                <w:rFonts w:ascii="Times New Roman" w:hAnsi="Times New Roman" w:cs="Times New Roman"/>
                <w:sz w:val="28"/>
                <w:szCs w:val="28"/>
                <w:lang w:val="uk-UA" w:eastAsia="ru-RU"/>
              </w:rPr>
            </w:pPr>
            <w:r w:rsidRPr="00A55161">
              <w:rPr>
                <w:rFonts w:ascii="Times New Roman" w:hAnsi="Times New Roman" w:cs="Times New Roman"/>
                <w:sz w:val="28"/>
                <w:szCs w:val="28"/>
                <w:lang w:val="uk-UA" w:eastAsia="ru-RU"/>
              </w:rPr>
              <w:t xml:space="preserve"> </w:t>
            </w:r>
            <w:hyperlink r:id="rId13" w:history="1">
              <w:r w:rsidRPr="00A55161">
                <w:rPr>
                  <w:rFonts w:ascii="Times New Roman" w:hAnsi="Times New Roman" w:cs="Times New Roman"/>
                  <w:color w:val="0000FF"/>
                  <w:sz w:val="28"/>
                  <w:szCs w:val="28"/>
                  <w:u w:val="single"/>
                  <w:lang w:eastAsia="ru-RU"/>
                </w:rPr>
                <w:t>http</w:t>
              </w:r>
              <w:r w:rsidRPr="00A55161">
                <w:rPr>
                  <w:rFonts w:ascii="Times New Roman" w:hAnsi="Times New Roman" w:cs="Times New Roman"/>
                  <w:color w:val="0000FF"/>
                  <w:sz w:val="28"/>
                  <w:szCs w:val="28"/>
                  <w:u w:val="single"/>
                  <w:lang w:val="uk-UA" w:eastAsia="ru-RU"/>
                </w:rPr>
                <w:t>://</w:t>
              </w:r>
              <w:r w:rsidRPr="00A55161">
                <w:rPr>
                  <w:rFonts w:ascii="Times New Roman" w:hAnsi="Times New Roman" w:cs="Times New Roman"/>
                  <w:color w:val="0000FF"/>
                  <w:sz w:val="28"/>
                  <w:szCs w:val="28"/>
                  <w:u w:val="single"/>
                  <w:lang w:eastAsia="ru-RU"/>
                </w:rPr>
                <w:t>schoolfordeaf</w:t>
              </w:r>
              <w:r w:rsidRPr="00A55161">
                <w:rPr>
                  <w:rFonts w:ascii="Times New Roman" w:hAnsi="Times New Roman" w:cs="Times New Roman"/>
                  <w:color w:val="0000FF"/>
                  <w:sz w:val="28"/>
                  <w:szCs w:val="28"/>
                  <w:u w:val="single"/>
                  <w:lang w:val="uk-UA" w:eastAsia="ru-RU"/>
                </w:rPr>
                <w:t>.</w:t>
              </w:r>
              <w:r w:rsidRPr="00A55161">
                <w:rPr>
                  <w:rFonts w:ascii="Times New Roman" w:hAnsi="Times New Roman" w:cs="Times New Roman"/>
                  <w:color w:val="0000FF"/>
                  <w:sz w:val="28"/>
                  <w:szCs w:val="28"/>
                  <w:u w:val="single"/>
                  <w:lang w:eastAsia="ru-RU"/>
                </w:rPr>
                <w:t>kh</w:t>
              </w:r>
              <w:r w:rsidRPr="00A55161">
                <w:rPr>
                  <w:rFonts w:ascii="Times New Roman" w:hAnsi="Times New Roman" w:cs="Times New Roman"/>
                  <w:color w:val="0000FF"/>
                  <w:sz w:val="28"/>
                  <w:szCs w:val="28"/>
                  <w:u w:val="single"/>
                  <w:lang w:val="uk-UA" w:eastAsia="ru-RU"/>
                </w:rPr>
                <w:t>.</w:t>
              </w:r>
              <w:r w:rsidRPr="00A55161">
                <w:rPr>
                  <w:rFonts w:ascii="Times New Roman" w:hAnsi="Times New Roman" w:cs="Times New Roman"/>
                  <w:color w:val="0000FF"/>
                  <w:sz w:val="28"/>
                  <w:szCs w:val="28"/>
                  <w:u w:val="single"/>
                  <w:lang w:eastAsia="ru-RU"/>
                </w:rPr>
                <w:t>ua</w:t>
              </w:r>
              <w:r w:rsidRPr="00A55161">
                <w:rPr>
                  <w:rFonts w:ascii="Times New Roman" w:hAnsi="Times New Roman" w:cs="Times New Roman"/>
                  <w:color w:val="0000FF"/>
                  <w:sz w:val="28"/>
                  <w:szCs w:val="28"/>
                  <w:u w:val="single"/>
                  <w:lang w:val="uk-UA" w:eastAsia="ru-RU"/>
                </w:rPr>
                <w:t>/</w:t>
              </w:r>
              <w:r w:rsidRPr="00A55161">
                <w:rPr>
                  <w:rFonts w:ascii="Times New Roman" w:hAnsi="Times New Roman" w:cs="Times New Roman"/>
                  <w:color w:val="0000FF"/>
                  <w:sz w:val="28"/>
                  <w:szCs w:val="28"/>
                  <w:u w:val="single"/>
                  <w:lang w:eastAsia="ru-RU"/>
                </w:rPr>
                <w:t>category</w:t>
              </w:r>
              <w:r w:rsidRPr="00A55161">
                <w:rPr>
                  <w:rFonts w:ascii="Times New Roman" w:hAnsi="Times New Roman" w:cs="Times New Roman"/>
                  <w:color w:val="0000FF"/>
                  <w:sz w:val="28"/>
                  <w:szCs w:val="28"/>
                  <w:u w:val="single"/>
                  <w:lang w:val="uk-UA" w:eastAsia="ru-RU"/>
                </w:rPr>
                <w:t>/</w:t>
              </w:r>
              <w:r w:rsidRPr="00A55161">
                <w:rPr>
                  <w:rFonts w:ascii="Times New Roman" w:hAnsi="Times New Roman" w:cs="Times New Roman"/>
                  <w:color w:val="0000FF"/>
                  <w:sz w:val="28"/>
                  <w:szCs w:val="28"/>
                  <w:u w:val="single"/>
                  <w:lang w:eastAsia="ru-RU"/>
                </w:rPr>
                <w:t>news</w:t>
              </w:r>
              <w:r w:rsidRPr="00A55161">
                <w:rPr>
                  <w:rFonts w:ascii="Times New Roman" w:hAnsi="Times New Roman" w:cs="Times New Roman"/>
                  <w:color w:val="0000FF"/>
                  <w:sz w:val="28"/>
                  <w:szCs w:val="28"/>
                  <w:u w:val="single"/>
                  <w:lang w:val="uk-UA" w:eastAsia="ru-RU"/>
                </w:rPr>
                <w:t>/</w:t>
              </w:r>
            </w:hyperlink>
          </w:p>
        </w:tc>
      </w:tr>
      <w:tr w:rsidR="00A55161" w:rsidRPr="00B91219"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jc w:val="both"/>
              <w:rPr>
                <w:rFonts w:ascii="Times New Roman" w:eastAsia="Calibri" w:hAnsi="Times New Roman" w:cs="Times New Roman"/>
                <w:sz w:val="28"/>
                <w:szCs w:val="22"/>
              </w:rPr>
            </w:pPr>
            <w:r w:rsidRPr="00A55161">
              <w:rPr>
                <w:rFonts w:ascii="Times New Roman" w:eastAsia="Calibri" w:hAnsi="Times New Roman" w:cs="Times New Roman"/>
                <w:sz w:val="28"/>
                <w:szCs w:val="22"/>
                <w:lang w:val="uk-UA"/>
              </w:rPr>
              <w:t xml:space="preserve">Персональні </w:t>
            </w:r>
            <w:proofErr w:type="spellStart"/>
            <w:r w:rsidRPr="00A55161">
              <w:rPr>
                <w:rFonts w:ascii="Times New Roman" w:eastAsia="Calibri" w:hAnsi="Times New Roman" w:cs="Times New Roman"/>
                <w:sz w:val="28"/>
                <w:szCs w:val="22"/>
                <w:lang w:val="uk-UA"/>
              </w:rPr>
              <w:t>блоги</w:t>
            </w:r>
            <w:proofErr w:type="spellEnd"/>
            <w:r w:rsidRPr="00A55161">
              <w:rPr>
                <w:rFonts w:ascii="Times New Roman" w:eastAsia="Calibri" w:hAnsi="Times New Roman" w:cs="Times New Roman"/>
                <w:sz w:val="28"/>
                <w:szCs w:val="22"/>
                <w:lang w:val="uk-UA"/>
              </w:rPr>
              <w:t xml:space="preserve"> вчителів</w:t>
            </w:r>
          </w:p>
        </w:tc>
        <w:tc>
          <w:tcPr>
            <w:tcW w:w="5836" w:type="dxa"/>
          </w:tcPr>
          <w:p w:rsidR="00A55161" w:rsidRPr="00A55161" w:rsidRDefault="00B91219" w:rsidP="00A55161">
            <w:pPr>
              <w:jc w:val="both"/>
              <w:rPr>
                <w:rFonts w:ascii="Times New Roman" w:eastAsia="Calibri" w:hAnsi="Times New Roman" w:cs="Times New Roman"/>
                <w:sz w:val="28"/>
                <w:szCs w:val="22"/>
                <w:lang w:val="uk-UA"/>
              </w:rPr>
            </w:pPr>
            <w:hyperlink r:id="rId14" w:history="1">
              <w:r w:rsidR="00A55161" w:rsidRPr="00A55161">
                <w:rPr>
                  <w:rFonts w:ascii="Times New Roman" w:eastAsia="Calibri" w:hAnsi="Times New Roman" w:cs="Times New Roman"/>
                  <w:color w:val="0000FF"/>
                  <w:sz w:val="28"/>
                  <w:szCs w:val="22"/>
                  <w:u w:val="single"/>
                  <w:lang w:val="uk-UA"/>
                </w:rPr>
                <w:t>http://schoolfordeaf.kh.ua/personalni-blogi-vchiteliv/</w:t>
              </w:r>
            </w:hyperlink>
          </w:p>
        </w:tc>
      </w:tr>
      <w:tr w:rsidR="00A55161" w:rsidRPr="00B91219"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jc w:val="both"/>
              <w:rPr>
                <w:rFonts w:ascii="Times New Roman" w:eastAsia="Calibri" w:hAnsi="Times New Roman" w:cs="Times New Roman"/>
                <w:sz w:val="28"/>
                <w:szCs w:val="22"/>
              </w:rPr>
            </w:pPr>
            <w:r w:rsidRPr="00A55161">
              <w:rPr>
                <w:rFonts w:ascii="Times New Roman" w:eastAsia="Calibri" w:hAnsi="Times New Roman" w:cs="Times New Roman"/>
                <w:sz w:val="28"/>
                <w:szCs w:val="22"/>
                <w:lang w:val="uk-UA"/>
              </w:rPr>
              <w:t xml:space="preserve">Спортивний рух Олександра </w:t>
            </w:r>
            <w:proofErr w:type="spellStart"/>
            <w:r w:rsidRPr="00A55161">
              <w:rPr>
                <w:rFonts w:ascii="Times New Roman" w:eastAsia="Calibri" w:hAnsi="Times New Roman" w:cs="Times New Roman"/>
                <w:sz w:val="28"/>
                <w:szCs w:val="22"/>
                <w:lang w:val="uk-UA"/>
              </w:rPr>
              <w:t>Педана</w:t>
            </w:r>
            <w:proofErr w:type="spellEnd"/>
            <w:r w:rsidRPr="00A55161">
              <w:rPr>
                <w:rFonts w:ascii="Times New Roman" w:eastAsia="Calibri" w:hAnsi="Times New Roman" w:cs="Times New Roman"/>
                <w:sz w:val="28"/>
                <w:szCs w:val="22"/>
                <w:lang w:val="uk-UA"/>
              </w:rPr>
              <w:t xml:space="preserve"> «</w:t>
            </w:r>
            <w:proofErr w:type="spellStart"/>
            <w:r w:rsidRPr="00A55161">
              <w:rPr>
                <w:rFonts w:ascii="Times New Roman" w:eastAsia="Calibri" w:hAnsi="Times New Roman" w:cs="Times New Roman"/>
                <w:sz w:val="28"/>
                <w:szCs w:val="22"/>
              </w:rPr>
              <w:t>JuniorZ</w:t>
            </w:r>
            <w:proofErr w:type="spellEnd"/>
            <w:r w:rsidRPr="00A55161">
              <w:rPr>
                <w:rFonts w:ascii="Times New Roman" w:eastAsia="Calibri" w:hAnsi="Times New Roman" w:cs="Times New Roman"/>
                <w:sz w:val="28"/>
                <w:szCs w:val="22"/>
                <w:lang w:val="uk-UA"/>
              </w:rPr>
              <w:t xml:space="preserve">» </w:t>
            </w:r>
          </w:p>
        </w:tc>
        <w:tc>
          <w:tcPr>
            <w:tcW w:w="5836" w:type="dxa"/>
          </w:tcPr>
          <w:p w:rsidR="00A55161" w:rsidRPr="00A55161" w:rsidRDefault="00B91219" w:rsidP="00A55161">
            <w:pPr>
              <w:jc w:val="both"/>
              <w:rPr>
                <w:rFonts w:ascii="Times New Roman" w:eastAsia="Calibri" w:hAnsi="Times New Roman" w:cs="Times New Roman"/>
                <w:sz w:val="28"/>
                <w:szCs w:val="22"/>
                <w:lang w:val="uk-UA"/>
              </w:rPr>
            </w:pPr>
            <w:hyperlink r:id="rId15" w:history="1">
              <w:r w:rsidR="00A55161" w:rsidRPr="00A55161">
                <w:rPr>
                  <w:rFonts w:ascii="Times New Roman" w:eastAsia="Calibri" w:hAnsi="Times New Roman" w:cs="Times New Roman"/>
                  <w:color w:val="0000FF"/>
                  <w:sz w:val="28"/>
                  <w:szCs w:val="22"/>
                  <w:u w:val="single"/>
                  <w:lang w:val="uk-UA"/>
                </w:rPr>
                <w:t>https://www.youtube.com/channel/UCk_izXCN4_fP2OoRC-YoexQ</w:t>
              </w:r>
            </w:hyperlink>
          </w:p>
        </w:tc>
      </w:tr>
      <w:tr w:rsidR="00A55161" w:rsidRPr="00B91219"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B91219" w:rsidP="00A55161">
            <w:pPr>
              <w:shd w:val="clear" w:color="auto" w:fill="FFFFFF"/>
              <w:overflowPunct w:val="0"/>
              <w:autoSpaceDE w:val="0"/>
              <w:autoSpaceDN w:val="0"/>
              <w:adjustRightInd w:val="0"/>
              <w:rPr>
                <w:rFonts w:ascii="Times New Roman" w:hAnsi="Times New Roman" w:cs="Times New Roman"/>
                <w:sz w:val="28"/>
                <w:szCs w:val="28"/>
                <w:lang w:eastAsia="ru-RU"/>
              </w:rPr>
            </w:pPr>
            <w:hyperlink r:id="rId16" w:history="1">
              <w:proofErr w:type="spellStart"/>
              <w:r w:rsidR="00A55161" w:rsidRPr="00A55161">
                <w:rPr>
                  <w:rFonts w:ascii="Times New Roman" w:hAnsi="Times New Roman" w:cs="Times New Roman"/>
                  <w:bCs/>
                  <w:sz w:val="28"/>
                  <w:szCs w:val="28"/>
                  <w:lang w:val="uk-UA" w:eastAsia="ru-RU"/>
                </w:rPr>
                <w:t>CIEdu</w:t>
              </w:r>
              <w:proofErr w:type="spellEnd"/>
            </w:hyperlink>
          </w:p>
          <w:p w:rsidR="00A55161" w:rsidRPr="00A55161" w:rsidRDefault="00B91219" w:rsidP="00A55161">
            <w:pPr>
              <w:shd w:val="clear" w:color="auto" w:fill="FFFFFF"/>
              <w:overflowPunct w:val="0"/>
              <w:autoSpaceDE w:val="0"/>
              <w:autoSpaceDN w:val="0"/>
              <w:adjustRightInd w:val="0"/>
              <w:rPr>
                <w:rFonts w:ascii="Times New Roman" w:hAnsi="Times New Roman" w:cs="Times New Roman"/>
                <w:sz w:val="28"/>
                <w:szCs w:val="28"/>
                <w:lang w:val="uk-UA" w:eastAsia="ru-RU"/>
              </w:rPr>
            </w:pPr>
            <w:hyperlink r:id="rId17" w:history="1">
              <w:r w:rsidR="00A55161" w:rsidRPr="00A55161">
                <w:rPr>
                  <w:rFonts w:ascii="Times New Roman" w:hAnsi="Times New Roman" w:cs="Times New Roman"/>
                  <w:bCs/>
                  <w:sz w:val="28"/>
                  <w:szCs w:val="28"/>
                  <w:lang w:val="uk-UA" w:eastAsia="ru-RU"/>
                </w:rPr>
                <w:t>@</w:t>
              </w:r>
              <w:proofErr w:type="spellStart"/>
              <w:r w:rsidR="00A55161" w:rsidRPr="00A55161">
                <w:rPr>
                  <w:rFonts w:ascii="Times New Roman" w:hAnsi="Times New Roman" w:cs="Times New Roman"/>
                  <w:bCs/>
                  <w:sz w:val="28"/>
                  <w:szCs w:val="28"/>
                  <w:lang w:val="uk-UA" w:eastAsia="ru-RU"/>
                </w:rPr>
                <w:t>CIEducation</w:t>
              </w:r>
              <w:proofErr w:type="spellEnd"/>
            </w:hyperlink>
          </w:p>
        </w:tc>
        <w:tc>
          <w:tcPr>
            <w:tcW w:w="5836" w:type="dxa"/>
          </w:tcPr>
          <w:p w:rsidR="00A55161" w:rsidRPr="00A55161" w:rsidRDefault="00B91219" w:rsidP="00A55161">
            <w:pPr>
              <w:jc w:val="both"/>
              <w:rPr>
                <w:rFonts w:ascii="Times New Roman" w:eastAsia="Calibri" w:hAnsi="Times New Roman" w:cs="Times New Roman"/>
                <w:sz w:val="28"/>
                <w:szCs w:val="22"/>
                <w:lang w:val="uk-UA"/>
              </w:rPr>
            </w:pPr>
            <w:hyperlink r:id="rId18" w:history="1">
              <w:r w:rsidR="00A55161" w:rsidRPr="00A55161">
                <w:rPr>
                  <w:rFonts w:ascii="Times New Roman" w:eastAsia="Calibri" w:hAnsi="Times New Roman" w:cs="Times New Roman"/>
                  <w:color w:val="0000FF"/>
                  <w:sz w:val="28"/>
                  <w:szCs w:val="22"/>
                  <w:u w:val="single"/>
                  <w:lang w:val="uk-UA"/>
                </w:rPr>
                <w:t>https://www.facebook.com/CIEducation/</w:t>
              </w:r>
            </w:hyperlink>
          </w:p>
        </w:tc>
      </w:tr>
      <w:tr w:rsidR="00A55161" w:rsidRPr="00B91219"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jc w:val="both"/>
              <w:rPr>
                <w:rFonts w:ascii="Times New Roman" w:eastAsia="Calibri" w:hAnsi="Times New Roman" w:cs="Times New Roman"/>
                <w:sz w:val="28"/>
                <w:szCs w:val="22"/>
                <w:lang w:val="uk-UA"/>
              </w:rPr>
            </w:pPr>
            <w:proofErr w:type="spellStart"/>
            <w:r w:rsidRPr="00A55161">
              <w:rPr>
                <w:rFonts w:ascii="Times New Roman" w:eastAsia="Calibri" w:hAnsi="Times New Roman" w:cs="Times New Roman"/>
                <w:sz w:val="28"/>
                <w:szCs w:val="22"/>
                <w:lang w:val="uk-UA"/>
              </w:rPr>
              <w:t>Youtube</w:t>
            </w:r>
            <w:proofErr w:type="spellEnd"/>
            <w:r w:rsidRPr="00A55161">
              <w:rPr>
                <w:rFonts w:ascii="Times New Roman" w:eastAsia="Calibri" w:hAnsi="Times New Roman" w:cs="Times New Roman"/>
                <w:sz w:val="28"/>
                <w:szCs w:val="22"/>
                <w:lang w:val="uk-UA"/>
              </w:rPr>
              <w:t xml:space="preserve"> (</w:t>
            </w:r>
            <w:proofErr w:type="spellStart"/>
            <w:r w:rsidRPr="00A55161">
              <w:rPr>
                <w:rFonts w:ascii="Times New Roman" w:eastAsia="Calibri" w:hAnsi="Times New Roman" w:cs="Times New Roman"/>
                <w:sz w:val="28"/>
                <w:szCs w:val="22"/>
                <w:lang w:val="uk-UA"/>
              </w:rPr>
              <w:t>Всеосвіта</w:t>
            </w:r>
            <w:proofErr w:type="spellEnd"/>
            <w:r w:rsidRPr="00A55161">
              <w:rPr>
                <w:rFonts w:ascii="Times New Roman" w:eastAsia="Calibri" w:hAnsi="Times New Roman" w:cs="Times New Roman"/>
                <w:sz w:val="28"/>
                <w:szCs w:val="22"/>
                <w:lang w:val="uk-UA"/>
              </w:rPr>
              <w:t>)</w:t>
            </w:r>
          </w:p>
          <w:p w:rsidR="00A55161" w:rsidRPr="00A55161" w:rsidRDefault="00A55161" w:rsidP="00A55161">
            <w:pPr>
              <w:jc w:val="both"/>
              <w:rPr>
                <w:rFonts w:ascii="Times New Roman" w:eastAsia="Calibri" w:hAnsi="Times New Roman" w:cs="Times New Roman"/>
                <w:sz w:val="28"/>
                <w:szCs w:val="22"/>
                <w:lang w:val="uk-UA"/>
              </w:rPr>
            </w:pPr>
          </w:p>
        </w:tc>
        <w:tc>
          <w:tcPr>
            <w:tcW w:w="5836" w:type="dxa"/>
          </w:tcPr>
          <w:p w:rsidR="00A55161" w:rsidRPr="00A55161" w:rsidRDefault="00B91219" w:rsidP="00A55161">
            <w:pPr>
              <w:jc w:val="both"/>
              <w:rPr>
                <w:rFonts w:ascii="Times New Roman" w:eastAsia="Calibri" w:hAnsi="Times New Roman" w:cs="Times New Roman"/>
                <w:sz w:val="28"/>
                <w:szCs w:val="22"/>
                <w:lang w:val="uk-UA"/>
              </w:rPr>
            </w:pPr>
            <w:hyperlink r:id="rId19" w:history="1">
              <w:r w:rsidR="00A55161" w:rsidRPr="00A55161">
                <w:rPr>
                  <w:rFonts w:ascii="Times New Roman" w:eastAsia="Calibri" w:hAnsi="Times New Roman" w:cs="Times New Roman"/>
                  <w:color w:val="0000FF"/>
                  <w:sz w:val="28"/>
                  <w:szCs w:val="22"/>
                  <w:u w:val="single"/>
                  <w:lang w:val="uk-UA"/>
                </w:rPr>
                <w:t>https://www.youtube.com/channel/UCMsTGJwVun9bqKsfSPnRCHw</w:t>
              </w:r>
            </w:hyperlink>
          </w:p>
        </w:tc>
      </w:tr>
      <w:tr w:rsidR="00A55161" w:rsidRPr="00B91219"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jc w:val="both"/>
              <w:rPr>
                <w:rFonts w:ascii="Times New Roman" w:eastAsia="Calibri" w:hAnsi="Times New Roman" w:cs="Times New Roman"/>
                <w:sz w:val="28"/>
                <w:szCs w:val="22"/>
                <w:lang w:val="uk-UA"/>
              </w:rPr>
            </w:pPr>
            <w:proofErr w:type="spellStart"/>
            <w:r w:rsidRPr="00A55161">
              <w:rPr>
                <w:rFonts w:ascii="Times New Roman" w:eastAsia="Calibri" w:hAnsi="Times New Roman" w:cs="Times New Roman"/>
                <w:sz w:val="28"/>
                <w:szCs w:val="22"/>
                <w:lang w:val="uk-UA"/>
              </w:rPr>
              <w:t>Студія-онлайн</w:t>
            </w:r>
            <w:proofErr w:type="spellEnd"/>
            <w:r w:rsidRPr="00A55161">
              <w:rPr>
                <w:rFonts w:ascii="Times New Roman" w:eastAsia="Calibri" w:hAnsi="Times New Roman" w:cs="Times New Roman"/>
                <w:sz w:val="28"/>
                <w:szCs w:val="22"/>
                <w:lang w:val="uk-UA"/>
              </w:rPr>
              <w:t xml:space="preserve"> освіти </w:t>
            </w:r>
          </w:p>
          <w:p w:rsidR="00A55161" w:rsidRPr="00A55161" w:rsidRDefault="00A55161" w:rsidP="00A55161">
            <w:pPr>
              <w:jc w:val="both"/>
              <w:rPr>
                <w:rFonts w:ascii="Times New Roman" w:eastAsia="Calibri" w:hAnsi="Times New Roman" w:cs="Times New Roman"/>
                <w:sz w:val="28"/>
                <w:szCs w:val="22"/>
                <w:lang w:val="uk-UA"/>
              </w:rPr>
            </w:pPr>
            <w:proofErr w:type="spellStart"/>
            <w:r w:rsidRPr="00A55161">
              <w:rPr>
                <w:rFonts w:ascii="Times New Roman" w:eastAsia="Calibri" w:hAnsi="Times New Roman" w:cs="Times New Roman"/>
                <w:sz w:val="28"/>
                <w:szCs w:val="22"/>
                <w:lang w:val="uk-UA"/>
              </w:rPr>
              <w:t>Educational</w:t>
            </w:r>
            <w:proofErr w:type="spellEnd"/>
            <w:r w:rsidRPr="00A55161">
              <w:rPr>
                <w:rFonts w:ascii="Times New Roman" w:eastAsia="Calibri" w:hAnsi="Times New Roman" w:cs="Times New Roman"/>
                <w:sz w:val="28"/>
                <w:szCs w:val="22"/>
                <w:lang w:val="uk-UA"/>
              </w:rPr>
              <w:t xml:space="preserve"> E</w:t>
            </w:r>
            <w:r w:rsidRPr="00A55161">
              <w:rPr>
                <w:rFonts w:ascii="Times New Roman" w:eastAsia="Calibri" w:hAnsi="Times New Roman" w:cs="Times New Roman"/>
                <w:sz w:val="28"/>
                <w:szCs w:val="22"/>
                <w:lang w:val="en-US"/>
              </w:rPr>
              <w:t>r</w:t>
            </w:r>
            <w:r w:rsidRPr="00A55161">
              <w:rPr>
                <w:rFonts w:ascii="Times New Roman" w:eastAsia="Calibri" w:hAnsi="Times New Roman" w:cs="Times New Roman"/>
                <w:sz w:val="28"/>
                <w:szCs w:val="22"/>
                <w:lang w:val="uk-UA"/>
              </w:rPr>
              <w:t>a</w:t>
            </w:r>
          </w:p>
        </w:tc>
        <w:tc>
          <w:tcPr>
            <w:tcW w:w="5836" w:type="dxa"/>
          </w:tcPr>
          <w:p w:rsidR="00A55161" w:rsidRPr="00A55161" w:rsidRDefault="00B91219" w:rsidP="00A55161">
            <w:pPr>
              <w:jc w:val="both"/>
              <w:rPr>
                <w:rFonts w:ascii="Times New Roman" w:eastAsia="Calibri" w:hAnsi="Times New Roman" w:cs="Times New Roman"/>
                <w:sz w:val="28"/>
                <w:szCs w:val="22"/>
                <w:lang w:val="uk-UA"/>
              </w:rPr>
            </w:pPr>
            <w:hyperlink r:id="rId20" w:history="1">
              <w:r w:rsidR="00A55161" w:rsidRPr="00A55161">
                <w:rPr>
                  <w:rFonts w:ascii="Times New Roman" w:eastAsia="Calibri" w:hAnsi="Times New Roman" w:cs="Times New Roman"/>
                  <w:color w:val="0000FF"/>
                  <w:sz w:val="28"/>
                  <w:szCs w:val="22"/>
                  <w:u w:val="single"/>
                  <w:lang w:val="uk-UA"/>
                </w:rPr>
                <w:t>https://www.ed-era.com/courses/</w:t>
              </w:r>
            </w:hyperlink>
          </w:p>
        </w:tc>
      </w:tr>
      <w:tr w:rsidR="00A55161" w:rsidRPr="00B91219"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rPr>
                <w:rFonts w:ascii="Times New Roman" w:eastAsia="Calibri" w:hAnsi="Times New Roman" w:cs="Times New Roman"/>
                <w:color w:val="000000"/>
                <w:sz w:val="28"/>
                <w:szCs w:val="22"/>
                <w:lang w:val="uk-UA"/>
              </w:rPr>
            </w:pPr>
            <w:r w:rsidRPr="00A55161">
              <w:rPr>
                <w:rFonts w:ascii="Times New Roman" w:eastAsia="Calibri" w:hAnsi="Times New Roman" w:cs="Times New Roman"/>
                <w:color w:val="000000"/>
                <w:sz w:val="28"/>
                <w:szCs w:val="22"/>
                <w:lang w:val="uk-UA"/>
              </w:rPr>
              <w:t xml:space="preserve">Всеукраїнська школа </w:t>
            </w:r>
            <w:proofErr w:type="spellStart"/>
            <w:r w:rsidRPr="00A55161">
              <w:rPr>
                <w:rFonts w:ascii="Times New Roman" w:eastAsia="Calibri" w:hAnsi="Times New Roman" w:cs="Times New Roman"/>
                <w:color w:val="000000"/>
                <w:sz w:val="28"/>
                <w:szCs w:val="22"/>
                <w:lang w:val="uk-UA"/>
              </w:rPr>
              <w:t>онлайн</w:t>
            </w:r>
            <w:proofErr w:type="spellEnd"/>
            <w:r w:rsidRPr="00A55161">
              <w:rPr>
                <w:rFonts w:ascii="Times New Roman" w:eastAsia="Calibri" w:hAnsi="Times New Roman" w:cs="Times New Roman"/>
                <w:color w:val="000000"/>
                <w:sz w:val="28"/>
                <w:szCs w:val="22"/>
                <w:lang w:val="uk-UA"/>
              </w:rPr>
              <w:t xml:space="preserve"> для 5-11 класів</w:t>
            </w:r>
          </w:p>
        </w:tc>
        <w:tc>
          <w:tcPr>
            <w:tcW w:w="5836" w:type="dxa"/>
          </w:tcPr>
          <w:p w:rsidR="00A55161" w:rsidRPr="00A55161" w:rsidRDefault="00B91219" w:rsidP="00A55161">
            <w:pPr>
              <w:shd w:val="clear" w:color="auto" w:fill="FFFFFF"/>
              <w:spacing w:line="330" w:lineRule="atLeast"/>
              <w:rPr>
                <w:rFonts w:ascii="Times New Roman" w:eastAsia="Calibri" w:hAnsi="Times New Roman" w:cs="Times New Roman"/>
                <w:sz w:val="28"/>
                <w:szCs w:val="22"/>
                <w:lang w:val="uk-UA"/>
              </w:rPr>
            </w:pPr>
            <w:hyperlink r:id="rId21" w:history="1">
              <w:r w:rsidR="00A55161" w:rsidRPr="00A55161">
                <w:rPr>
                  <w:rFonts w:ascii="Times New Roman" w:eastAsia="Calibri" w:hAnsi="Times New Roman" w:cs="Times New Roman"/>
                  <w:color w:val="0000FF"/>
                  <w:sz w:val="28"/>
                  <w:szCs w:val="22"/>
                  <w:u w:val="single"/>
                  <w:lang w:val="uk-UA"/>
                </w:rPr>
                <w:t>https://nus.org.ua/news/mon-opublikuvalo-videouroky-dlya-5-11-klasiv-rozklad-zanyat-na-telebachenni/?fbclid=IwAR2VKIHoQVHbvsuIMQ5jcyEQccp7cFq9ZxkScy73M87vMkoorJhYmmJYNlE</w:t>
              </w:r>
            </w:hyperlink>
          </w:p>
        </w:tc>
      </w:tr>
      <w:tr w:rsidR="00A55161" w:rsidRPr="00A55161"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jc w:val="both"/>
              <w:rPr>
                <w:rFonts w:ascii="Times New Roman" w:eastAsia="Calibri" w:hAnsi="Times New Roman" w:cs="Times New Roman"/>
                <w:sz w:val="28"/>
                <w:szCs w:val="22"/>
                <w:lang w:val="uk-UA"/>
              </w:rPr>
            </w:pPr>
            <w:proofErr w:type="spellStart"/>
            <w:r w:rsidRPr="00A55161">
              <w:rPr>
                <w:rFonts w:ascii="Times New Roman" w:eastAsia="Calibri" w:hAnsi="Times New Roman" w:cs="Times New Roman"/>
                <w:sz w:val="28"/>
                <w:szCs w:val="22"/>
                <w:lang w:val="uk-UA"/>
              </w:rPr>
              <w:t>Сервис</w:t>
            </w:r>
            <w:proofErr w:type="spellEnd"/>
            <w:r w:rsidRPr="00A55161">
              <w:rPr>
                <w:rFonts w:ascii="Times New Roman" w:eastAsia="Calibri" w:hAnsi="Times New Roman" w:cs="Times New Roman"/>
                <w:sz w:val="28"/>
                <w:szCs w:val="22"/>
              </w:rPr>
              <w:t xml:space="preserve"> </w:t>
            </w:r>
            <w:proofErr w:type="spellStart"/>
            <w:r w:rsidRPr="00A55161">
              <w:rPr>
                <w:rFonts w:ascii="Times New Roman" w:eastAsia="Calibri" w:hAnsi="Times New Roman" w:cs="Times New Roman"/>
                <w:sz w:val="28"/>
                <w:szCs w:val="22"/>
                <w:lang w:val="uk-UA"/>
              </w:rPr>
              <w:t>Learning</w:t>
            </w:r>
            <w:proofErr w:type="spellEnd"/>
            <w:r w:rsidRPr="00A55161">
              <w:rPr>
                <w:rFonts w:ascii="Times New Roman" w:eastAsia="Calibri" w:hAnsi="Times New Roman" w:cs="Times New Roman"/>
                <w:sz w:val="28"/>
                <w:szCs w:val="22"/>
              </w:rPr>
              <w:t>A</w:t>
            </w:r>
            <w:proofErr w:type="spellStart"/>
            <w:r w:rsidRPr="00A55161">
              <w:rPr>
                <w:rFonts w:ascii="Times New Roman" w:eastAsia="Calibri" w:hAnsi="Times New Roman" w:cs="Times New Roman"/>
                <w:sz w:val="28"/>
                <w:szCs w:val="22"/>
                <w:lang w:val="uk-UA"/>
              </w:rPr>
              <w:t>pps</w:t>
            </w:r>
            <w:proofErr w:type="spellEnd"/>
          </w:p>
        </w:tc>
        <w:tc>
          <w:tcPr>
            <w:tcW w:w="5836" w:type="dxa"/>
          </w:tcPr>
          <w:p w:rsidR="00A55161" w:rsidRPr="00A55161" w:rsidRDefault="00B91219" w:rsidP="00A55161">
            <w:pPr>
              <w:jc w:val="both"/>
              <w:rPr>
                <w:rFonts w:ascii="Times New Roman" w:eastAsia="Calibri" w:hAnsi="Times New Roman" w:cs="Times New Roman"/>
                <w:sz w:val="28"/>
                <w:szCs w:val="28"/>
                <w:lang w:val="uk-UA"/>
              </w:rPr>
            </w:pPr>
            <w:hyperlink r:id="rId22" w:history="1">
              <w:r w:rsidR="00A55161" w:rsidRPr="00A55161">
                <w:rPr>
                  <w:rFonts w:ascii="Times New Roman" w:eastAsia="Calibri" w:hAnsi="Times New Roman" w:cs="Times New Roman"/>
                  <w:color w:val="0000FF"/>
                  <w:sz w:val="28"/>
                  <w:szCs w:val="28"/>
                  <w:u w:val="single"/>
                  <w:lang w:val="uk-UA"/>
                </w:rPr>
                <w:t>https://learningapps.org/</w:t>
              </w:r>
            </w:hyperlink>
          </w:p>
        </w:tc>
      </w:tr>
      <w:tr w:rsidR="00A55161" w:rsidRPr="00B91219" w:rsidTr="005A0487">
        <w:trPr>
          <w:trHeight w:val="389"/>
        </w:trPr>
        <w:tc>
          <w:tcPr>
            <w:tcW w:w="1135" w:type="dxa"/>
          </w:tcPr>
          <w:p w:rsidR="00A55161" w:rsidRPr="00A55161" w:rsidRDefault="00A55161" w:rsidP="00A55161">
            <w:pPr>
              <w:numPr>
                <w:ilvl w:val="0"/>
                <w:numId w:val="28"/>
              </w:numPr>
              <w:overflowPunct w:val="0"/>
              <w:autoSpaceDE w:val="0"/>
              <w:autoSpaceDN w:val="0"/>
              <w:adjustRightInd w:val="0"/>
              <w:spacing w:line="360" w:lineRule="auto"/>
              <w:contextualSpacing/>
              <w:jc w:val="both"/>
              <w:rPr>
                <w:rFonts w:ascii="Times New Roman" w:eastAsia="Calibri" w:hAnsi="Times New Roman" w:cs="Times New Roman"/>
                <w:color w:val="000000"/>
                <w:sz w:val="28"/>
                <w:szCs w:val="22"/>
                <w:lang w:val="uk-UA"/>
              </w:rPr>
            </w:pPr>
          </w:p>
        </w:tc>
        <w:tc>
          <w:tcPr>
            <w:tcW w:w="3126" w:type="dxa"/>
          </w:tcPr>
          <w:p w:rsidR="00A55161" w:rsidRPr="00A55161" w:rsidRDefault="00A55161" w:rsidP="00A55161">
            <w:pPr>
              <w:rPr>
                <w:rFonts w:ascii="Times New Roman" w:eastAsia="Calibri" w:hAnsi="Times New Roman" w:cs="Times New Roman"/>
                <w:color w:val="000000"/>
                <w:sz w:val="28"/>
                <w:szCs w:val="22"/>
                <w:lang w:val="uk-UA"/>
              </w:rPr>
            </w:pPr>
            <w:r w:rsidRPr="00A55161">
              <w:rPr>
                <w:rFonts w:ascii="Times New Roman" w:eastAsia="Calibri" w:hAnsi="Times New Roman" w:cs="Times New Roman"/>
                <w:color w:val="000000"/>
                <w:sz w:val="28"/>
                <w:szCs w:val="22"/>
                <w:lang w:val="uk-UA"/>
              </w:rPr>
              <w:t>Віртуальна школа Ранок</w:t>
            </w:r>
          </w:p>
        </w:tc>
        <w:tc>
          <w:tcPr>
            <w:tcW w:w="5836" w:type="dxa"/>
          </w:tcPr>
          <w:p w:rsidR="00A55161" w:rsidRPr="00A55161" w:rsidRDefault="00B91219" w:rsidP="00A55161">
            <w:pPr>
              <w:shd w:val="clear" w:color="auto" w:fill="FFFFFF"/>
              <w:spacing w:line="330" w:lineRule="atLeast"/>
              <w:rPr>
                <w:rFonts w:ascii="Times New Roman" w:eastAsia="Calibri" w:hAnsi="Times New Roman" w:cs="Times New Roman"/>
                <w:sz w:val="28"/>
                <w:szCs w:val="28"/>
                <w:lang w:val="uk-UA"/>
              </w:rPr>
            </w:pPr>
            <w:hyperlink r:id="rId23" w:history="1">
              <w:r w:rsidR="00A55161" w:rsidRPr="00A55161">
                <w:rPr>
                  <w:rFonts w:ascii="Times New Roman" w:eastAsia="Calibri" w:hAnsi="Times New Roman" w:cs="Times New Roman"/>
                  <w:color w:val="0000FF"/>
                  <w:sz w:val="28"/>
                  <w:szCs w:val="28"/>
                  <w:u w:val="single"/>
                  <w:lang w:val="uk-UA"/>
                </w:rPr>
                <w:t>https://www.ranok.com.ua/game/virtualschool/</w:t>
              </w:r>
            </w:hyperlink>
          </w:p>
        </w:tc>
      </w:tr>
    </w:tbl>
    <w:p w:rsidR="00A55161" w:rsidRPr="00A55161" w:rsidRDefault="00A55161" w:rsidP="00A55161">
      <w:pPr>
        <w:spacing w:line="360" w:lineRule="auto"/>
        <w:ind w:firstLine="709"/>
        <w:jc w:val="both"/>
        <w:rPr>
          <w:rFonts w:ascii="Times New Roman" w:eastAsia="Calibri" w:hAnsi="Times New Roman" w:cs="Times New Roman"/>
          <w:sz w:val="28"/>
          <w:szCs w:val="22"/>
          <w:lang w:val="uk-UA"/>
        </w:rPr>
      </w:pPr>
      <w:r w:rsidRPr="00A55161">
        <w:rPr>
          <w:rFonts w:ascii="Times New Roman" w:eastAsia="Calibri" w:hAnsi="Times New Roman" w:cs="Times New Roman"/>
          <w:sz w:val="28"/>
          <w:szCs w:val="22"/>
          <w:lang w:val="uk-UA"/>
        </w:rPr>
        <w:lastRenderedPageBreak/>
        <w:t xml:space="preserve">Для організації та координації навчання та </w:t>
      </w:r>
      <w:proofErr w:type="spellStart"/>
      <w:r w:rsidRPr="00A55161">
        <w:rPr>
          <w:rFonts w:ascii="Times New Roman" w:eastAsia="Calibri" w:hAnsi="Times New Roman" w:cs="Times New Roman"/>
          <w:sz w:val="28"/>
          <w:szCs w:val="22"/>
          <w:lang w:val="uk-UA"/>
        </w:rPr>
        <w:t>зворотнього</w:t>
      </w:r>
      <w:proofErr w:type="spellEnd"/>
      <w:r w:rsidRPr="00A55161">
        <w:rPr>
          <w:rFonts w:ascii="Times New Roman" w:eastAsia="Calibri" w:hAnsi="Times New Roman" w:cs="Times New Roman"/>
          <w:sz w:val="28"/>
          <w:szCs w:val="22"/>
          <w:lang w:val="uk-UA"/>
        </w:rPr>
        <w:t xml:space="preserve"> зв’язку з учнями (вихованцями) спеціальної школи педагоги використовували: електронну пошту, мобільний зв'язок і </w:t>
      </w:r>
      <w:proofErr w:type="spellStart"/>
      <w:r w:rsidRPr="00A55161">
        <w:rPr>
          <w:rFonts w:ascii="Times New Roman" w:eastAsia="Calibri" w:hAnsi="Times New Roman" w:cs="Times New Roman"/>
          <w:sz w:val="28"/>
          <w:szCs w:val="22"/>
          <w:lang w:val="uk-UA"/>
        </w:rPr>
        <w:t>месенджери</w:t>
      </w:r>
      <w:proofErr w:type="spellEnd"/>
      <w:r w:rsidRPr="00A55161">
        <w:rPr>
          <w:rFonts w:ascii="Times New Roman" w:eastAsia="Calibri" w:hAnsi="Times New Roman" w:cs="Times New Roman"/>
          <w:sz w:val="28"/>
          <w:szCs w:val="22"/>
          <w:lang w:val="uk-UA"/>
        </w:rPr>
        <w:t>:</w:t>
      </w:r>
    </w:p>
    <w:p w:rsidR="00A55161" w:rsidRPr="00A55161" w:rsidRDefault="00A55161" w:rsidP="00A55161">
      <w:pPr>
        <w:numPr>
          <w:ilvl w:val="0"/>
          <w:numId w:val="27"/>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rPr>
      </w:pPr>
      <w:r w:rsidRPr="00A55161">
        <w:rPr>
          <w:rFonts w:ascii="Times New Roman" w:eastAsia="Calibri" w:hAnsi="Times New Roman" w:cs="Times New Roman"/>
          <w:sz w:val="28"/>
          <w:szCs w:val="22"/>
        </w:rPr>
        <w:t xml:space="preserve">Viber </w:t>
      </w:r>
    </w:p>
    <w:p w:rsidR="00A55161" w:rsidRPr="00A55161" w:rsidRDefault="00A55161" w:rsidP="00A55161">
      <w:pPr>
        <w:numPr>
          <w:ilvl w:val="0"/>
          <w:numId w:val="27"/>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rPr>
      </w:pPr>
      <w:r w:rsidRPr="00A55161">
        <w:rPr>
          <w:rFonts w:ascii="Times New Roman" w:eastAsia="Calibri" w:hAnsi="Times New Roman" w:cs="Times New Roman"/>
          <w:sz w:val="28"/>
          <w:szCs w:val="22"/>
        </w:rPr>
        <w:t>Messenger</w:t>
      </w:r>
    </w:p>
    <w:p w:rsidR="00A55161" w:rsidRPr="00A55161" w:rsidRDefault="00A55161" w:rsidP="00A55161">
      <w:pPr>
        <w:numPr>
          <w:ilvl w:val="0"/>
          <w:numId w:val="27"/>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rPr>
      </w:pPr>
      <w:r w:rsidRPr="00A55161">
        <w:rPr>
          <w:rFonts w:ascii="Times New Roman" w:eastAsia="Calibri" w:hAnsi="Times New Roman" w:cs="Times New Roman"/>
          <w:sz w:val="28"/>
          <w:szCs w:val="22"/>
        </w:rPr>
        <w:t>Telegram</w:t>
      </w:r>
    </w:p>
    <w:p w:rsidR="00A55161" w:rsidRPr="00A55161" w:rsidRDefault="00A55161" w:rsidP="00A55161">
      <w:pPr>
        <w:numPr>
          <w:ilvl w:val="0"/>
          <w:numId w:val="27"/>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rPr>
      </w:pPr>
      <w:r w:rsidRPr="00A55161">
        <w:rPr>
          <w:rFonts w:ascii="Times New Roman" w:eastAsia="Calibri" w:hAnsi="Times New Roman" w:cs="Times New Roman"/>
          <w:sz w:val="28"/>
          <w:szCs w:val="22"/>
        </w:rPr>
        <w:t>Zoom</w:t>
      </w:r>
    </w:p>
    <w:p w:rsidR="00A55161" w:rsidRPr="00A55161" w:rsidRDefault="00A55161" w:rsidP="00A55161">
      <w:pPr>
        <w:spacing w:line="360" w:lineRule="auto"/>
        <w:ind w:firstLine="709"/>
        <w:jc w:val="both"/>
        <w:rPr>
          <w:rFonts w:ascii="Times New Roman" w:eastAsia="Calibri" w:hAnsi="Times New Roman" w:cs="Times New Roman"/>
          <w:sz w:val="28"/>
          <w:szCs w:val="22"/>
          <w:lang w:val="uk-UA"/>
        </w:rPr>
      </w:pPr>
      <w:r w:rsidRPr="00A55161">
        <w:rPr>
          <w:rFonts w:ascii="Times New Roman" w:eastAsia="Calibri" w:hAnsi="Times New Roman" w:cs="Times New Roman"/>
          <w:sz w:val="28"/>
          <w:szCs w:val="22"/>
          <w:lang w:val="uk-UA"/>
        </w:rPr>
        <w:t xml:space="preserve">Оцінювання учнів (вихованців) відбувалося в індивідуальному порядку та щотижня вчителі підбивали підсумки виконання завдань. </w:t>
      </w:r>
    </w:p>
    <w:p w:rsidR="00A55161" w:rsidRPr="00A55161" w:rsidRDefault="00A55161" w:rsidP="00A55161">
      <w:pPr>
        <w:spacing w:line="360" w:lineRule="auto"/>
        <w:ind w:firstLine="709"/>
        <w:jc w:val="both"/>
        <w:rPr>
          <w:rFonts w:ascii="Times New Roman" w:eastAsia="Calibri" w:hAnsi="Times New Roman" w:cs="Times New Roman"/>
          <w:sz w:val="28"/>
          <w:szCs w:val="22"/>
          <w:lang w:val="uk-UA"/>
        </w:rPr>
      </w:pPr>
      <w:r w:rsidRPr="00A55161">
        <w:rPr>
          <w:rFonts w:ascii="Times New Roman" w:eastAsia="Calibri" w:hAnsi="Times New Roman" w:cs="Times New Roman"/>
          <w:sz w:val="28"/>
          <w:szCs w:val="22"/>
          <w:lang w:val="uk-UA"/>
        </w:rPr>
        <w:t xml:space="preserve">Безкровна Д.Д. (вчитель фізичної культури), Лещенко Л.М. (вчитель української жестової мови) під час карантину проводили </w:t>
      </w:r>
      <w:proofErr w:type="spellStart"/>
      <w:r w:rsidRPr="00A55161">
        <w:rPr>
          <w:rFonts w:ascii="Times New Roman" w:eastAsia="Calibri" w:hAnsi="Times New Roman" w:cs="Times New Roman"/>
          <w:sz w:val="28"/>
          <w:szCs w:val="22"/>
          <w:lang w:val="uk-UA"/>
        </w:rPr>
        <w:t>відеоуроки</w:t>
      </w:r>
      <w:proofErr w:type="spellEnd"/>
      <w:r w:rsidRPr="00A55161">
        <w:rPr>
          <w:rFonts w:ascii="Times New Roman" w:eastAsia="Calibri" w:hAnsi="Times New Roman" w:cs="Times New Roman"/>
          <w:sz w:val="28"/>
          <w:szCs w:val="22"/>
          <w:lang w:val="uk-UA"/>
        </w:rPr>
        <w:t>.</w:t>
      </w:r>
    </w:p>
    <w:p w:rsidR="00A55161" w:rsidRPr="00A55161" w:rsidRDefault="00A55161" w:rsidP="00A55161">
      <w:pPr>
        <w:spacing w:line="360" w:lineRule="auto"/>
        <w:ind w:firstLine="709"/>
        <w:jc w:val="both"/>
        <w:rPr>
          <w:rFonts w:ascii="Times New Roman" w:hAnsi="Times New Roman" w:cs="Times New Roman"/>
          <w:b/>
          <w:color w:val="000000"/>
          <w:sz w:val="28"/>
          <w:szCs w:val="28"/>
          <w:lang w:val="uk-UA" w:eastAsia="ru-RU"/>
        </w:rPr>
      </w:pPr>
      <w:r w:rsidRPr="00A55161">
        <w:rPr>
          <w:rFonts w:ascii="Times New Roman" w:eastAsia="Calibri" w:hAnsi="Times New Roman" w:cs="Times New Roman"/>
          <w:sz w:val="28"/>
          <w:szCs w:val="22"/>
          <w:lang w:val="uk-UA"/>
        </w:rPr>
        <w:t xml:space="preserve">Дистанційним навчанням було охоплено 90% учнів (вихованців). </w:t>
      </w:r>
    </w:p>
    <w:p w:rsidR="00130C72" w:rsidRDefault="00130C72" w:rsidP="00627AE6">
      <w:pPr>
        <w:spacing w:line="360" w:lineRule="auto"/>
        <w:jc w:val="center"/>
        <w:rPr>
          <w:rFonts w:ascii="Times New Roman" w:hAnsi="Times New Roman" w:cs="Times New Roman"/>
          <w:b/>
          <w:i/>
          <w:iCs/>
          <w:sz w:val="28"/>
          <w:szCs w:val="28"/>
          <w:lang w:val="uk-UA"/>
        </w:rPr>
      </w:pPr>
    </w:p>
    <w:p w:rsidR="004D5009" w:rsidRPr="004D5009" w:rsidRDefault="004D5009" w:rsidP="004D5009">
      <w:pPr>
        <w:spacing w:line="360" w:lineRule="auto"/>
        <w:jc w:val="center"/>
        <w:rPr>
          <w:rFonts w:ascii="Times New Roman" w:hAnsi="Times New Roman" w:cs="Times New Roman"/>
          <w:b/>
          <w:i/>
          <w:iCs/>
          <w:sz w:val="28"/>
          <w:szCs w:val="28"/>
          <w:lang w:val="uk-UA"/>
        </w:rPr>
      </w:pPr>
      <w:r w:rsidRPr="004D5009">
        <w:rPr>
          <w:rFonts w:ascii="Times New Roman" w:hAnsi="Times New Roman" w:cs="Times New Roman"/>
          <w:b/>
          <w:i/>
          <w:iCs/>
          <w:sz w:val="28"/>
          <w:szCs w:val="28"/>
          <w:lang w:val="uk-UA"/>
        </w:rPr>
        <w:t xml:space="preserve">1.3. Аналіз стану виховної роботи </w:t>
      </w:r>
    </w:p>
    <w:p w:rsidR="004D5009" w:rsidRPr="004D5009" w:rsidRDefault="004D5009" w:rsidP="004D5009">
      <w:pPr>
        <w:shd w:val="clear" w:color="auto" w:fill="FFFFFF"/>
        <w:spacing w:line="360" w:lineRule="auto"/>
        <w:ind w:firstLine="567"/>
        <w:jc w:val="both"/>
        <w:rPr>
          <w:rFonts w:ascii="Times New Roman" w:hAnsi="Times New Roman" w:cs="Times New Roman"/>
          <w:sz w:val="28"/>
          <w:szCs w:val="28"/>
          <w:lang w:val="uk-UA" w:eastAsia="uk-UA"/>
        </w:rPr>
      </w:pPr>
      <w:r w:rsidRPr="004D5009">
        <w:rPr>
          <w:rFonts w:ascii="Times New Roman" w:hAnsi="Times New Roman" w:cs="Times New Roman"/>
          <w:sz w:val="28"/>
          <w:szCs w:val="28"/>
          <w:lang w:val="uk-UA" w:eastAsia="uk-UA"/>
        </w:rPr>
        <w:t xml:space="preserve">Виховання учнів у спеціальній школі має </w:t>
      </w:r>
      <w:proofErr w:type="spellStart"/>
      <w:r w:rsidRPr="004D5009">
        <w:rPr>
          <w:rFonts w:ascii="Times New Roman" w:hAnsi="Times New Roman" w:cs="Times New Roman"/>
          <w:sz w:val="28"/>
          <w:szCs w:val="28"/>
          <w:lang w:val="uk-UA" w:eastAsia="uk-UA"/>
        </w:rPr>
        <w:t>корекційну</w:t>
      </w:r>
      <w:proofErr w:type="spellEnd"/>
      <w:r w:rsidRPr="004D5009">
        <w:rPr>
          <w:rFonts w:ascii="Times New Roman" w:hAnsi="Times New Roman" w:cs="Times New Roman"/>
          <w:sz w:val="28"/>
          <w:szCs w:val="28"/>
          <w:lang w:val="uk-UA" w:eastAsia="uk-UA"/>
        </w:rPr>
        <w:t xml:space="preserve"> спрямованість та  здійснюється під час освітнього процесу і позашкільної роботи, ґрунтується на свободі вибору мети життєдіяльності та поєднує інтереси особистості, суспільства і держави.</w:t>
      </w:r>
    </w:p>
    <w:p w:rsidR="004D5009" w:rsidRPr="004D5009" w:rsidRDefault="004D5009" w:rsidP="004D5009">
      <w:pPr>
        <w:shd w:val="clear" w:color="auto" w:fill="FFFFFF"/>
        <w:spacing w:line="224" w:lineRule="atLeast"/>
        <w:ind w:firstLine="567"/>
        <w:jc w:val="both"/>
        <w:rPr>
          <w:rFonts w:ascii="Times New Roman" w:hAnsi="Times New Roman" w:cs="Times New Roman"/>
          <w:sz w:val="28"/>
          <w:szCs w:val="28"/>
          <w:lang w:val="uk-UA" w:eastAsia="ru-RU"/>
        </w:rPr>
      </w:pPr>
      <w:r w:rsidRPr="004D5009">
        <w:rPr>
          <w:rFonts w:ascii="Times New Roman" w:hAnsi="Times New Roman" w:cs="Times New Roman"/>
          <w:sz w:val="28"/>
          <w:szCs w:val="28"/>
          <w:lang w:val="uk-UA"/>
        </w:rPr>
        <w:t xml:space="preserve">Саме тому у 2019/2020 навчальному році </w:t>
      </w:r>
      <w:r w:rsidRPr="004D5009">
        <w:rPr>
          <w:rFonts w:ascii="Times New Roman" w:hAnsi="Times New Roman" w:cs="Times New Roman"/>
          <w:sz w:val="28"/>
          <w:szCs w:val="28"/>
          <w:lang w:val="uk-UA" w:eastAsia="ru-RU"/>
        </w:rPr>
        <w:t>виховна робота була спрямована на:</w:t>
      </w:r>
    </w:p>
    <w:p w:rsidR="004D5009" w:rsidRPr="004D5009" w:rsidRDefault="004D5009" w:rsidP="004D5009">
      <w:pPr>
        <w:shd w:val="clear" w:color="auto" w:fill="FFFFFF"/>
        <w:spacing w:line="224" w:lineRule="atLeast"/>
        <w:ind w:firstLine="567"/>
        <w:jc w:val="both"/>
        <w:rPr>
          <w:rFonts w:ascii="Arial" w:hAnsi="Arial" w:cs="Arial"/>
          <w:sz w:val="20"/>
          <w:szCs w:val="20"/>
          <w:lang w:val="uk-UA" w:eastAsia="uk-UA"/>
        </w:rPr>
      </w:pPr>
      <w:r w:rsidRPr="004D5009">
        <w:rPr>
          <w:rFonts w:ascii="Arial" w:hAnsi="Arial" w:cs="Arial"/>
          <w:sz w:val="28"/>
          <w:szCs w:val="28"/>
          <w:lang w:val="uk-UA" w:eastAsia="uk-UA"/>
        </w:rPr>
        <w:t xml:space="preserve"> </w:t>
      </w:r>
    </w:p>
    <w:p w:rsidR="004D5009" w:rsidRPr="004D5009" w:rsidRDefault="004D5009" w:rsidP="004D5009">
      <w:pPr>
        <w:numPr>
          <w:ilvl w:val="0"/>
          <w:numId w:val="5"/>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формування нового українця з культивуванням кращих рис української</w:t>
      </w:r>
    </w:p>
    <w:p w:rsidR="004D5009" w:rsidRPr="004D5009" w:rsidRDefault="004D5009" w:rsidP="004D5009">
      <w:pPr>
        <w:spacing w:line="360" w:lineRule="auto"/>
        <w:ind w:left="720"/>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ментальності;</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патріотичне та громадянське виховання молоді у національній системі освіти;</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почуттів причетності до кращих надбань світової цивілізації;</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ознайомлення та вивчення звичаїв, обрядів, традицій українського народу;</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lastRenderedPageBreak/>
        <w:t xml:space="preserve">формування в учнів (вихованців) навичок культури здоров’я, безпечної поведінки; </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 xml:space="preserve">підвищення рівня інформованості учнів (вихованців) з питань профілактики </w:t>
      </w:r>
      <w:proofErr w:type="spellStart"/>
      <w:r w:rsidRPr="004D5009">
        <w:rPr>
          <w:rFonts w:ascii="Times New Roman" w:eastAsia="Calibri" w:hAnsi="Times New Roman" w:cs="Times New Roman"/>
          <w:sz w:val="28"/>
          <w:szCs w:val="28"/>
          <w:lang w:val="uk-UA" w:eastAsia="ru-RU" w:bidi="en-US"/>
        </w:rPr>
        <w:t>тютюнопаління</w:t>
      </w:r>
      <w:proofErr w:type="spellEnd"/>
      <w:r w:rsidRPr="004D5009">
        <w:rPr>
          <w:rFonts w:ascii="Times New Roman" w:eastAsia="Calibri" w:hAnsi="Times New Roman" w:cs="Times New Roman"/>
          <w:sz w:val="28"/>
          <w:szCs w:val="28"/>
          <w:lang w:val="uk-UA" w:eastAsia="ru-RU" w:bidi="en-US"/>
        </w:rPr>
        <w:t xml:space="preserve">, алкоголізму, наркоманії, профілактики ВІЛ/ </w:t>
      </w:r>
      <w:proofErr w:type="spellStart"/>
      <w:r w:rsidRPr="004D5009">
        <w:rPr>
          <w:rFonts w:ascii="Times New Roman" w:eastAsia="Calibri" w:hAnsi="Times New Roman" w:cs="Times New Roman"/>
          <w:sz w:val="28"/>
          <w:szCs w:val="28"/>
          <w:lang w:val="uk-UA" w:eastAsia="ru-RU" w:bidi="en-US"/>
        </w:rPr>
        <w:t>СНІДу</w:t>
      </w:r>
      <w:proofErr w:type="spellEnd"/>
      <w:r w:rsidRPr="004D5009">
        <w:rPr>
          <w:rFonts w:ascii="Times New Roman" w:eastAsia="Calibri" w:hAnsi="Times New Roman" w:cs="Times New Roman"/>
          <w:sz w:val="28"/>
          <w:szCs w:val="28"/>
          <w:lang w:val="uk-UA" w:eastAsia="ru-RU" w:bidi="en-US"/>
        </w:rPr>
        <w:t>;</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профілактику поширення ксенофобських і расистських проявів серед здобувачів освіти; випадків фізичного і психічного насильства;</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 xml:space="preserve">попередження торгівлі людьми, всіх форм експлуатації, втягнення у злочинну діяльність, втягнення в небезпечні соціальні </w:t>
      </w:r>
      <w:proofErr w:type="spellStart"/>
      <w:r w:rsidRPr="004D5009">
        <w:rPr>
          <w:rFonts w:ascii="Times New Roman" w:eastAsia="Calibri" w:hAnsi="Times New Roman" w:cs="Times New Roman"/>
          <w:sz w:val="28"/>
          <w:szCs w:val="28"/>
          <w:lang w:val="uk-UA" w:eastAsia="ru-RU" w:bidi="en-US"/>
        </w:rPr>
        <w:t>інтернет</w:t>
      </w:r>
      <w:proofErr w:type="spellEnd"/>
      <w:r w:rsidRPr="004D5009">
        <w:rPr>
          <w:rFonts w:ascii="Times New Roman" w:eastAsia="Calibri" w:hAnsi="Times New Roman" w:cs="Times New Roman"/>
          <w:sz w:val="28"/>
          <w:szCs w:val="28"/>
          <w:lang w:val="uk-UA" w:eastAsia="ru-RU" w:bidi="en-US"/>
        </w:rPr>
        <w:t xml:space="preserve"> групи;</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подолання злочинності та правопорушень серед неповнолітніх;</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створення умов для розвитку інформаційно-комунікаційних та комунікативних компетентностей учасників освітнього процесу у позаурочній діяльності;</w:t>
      </w:r>
    </w:p>
    <w:p w:rsidR="004D5009" w:rsidRPr="004D5009" w:rsidRDefault="004D5009" w:rsidP="004D5009">
      <w:pPr>
        <w:numPr>
          <w:ilvl w:val="0"/>
          <w:numId w:val="13"/>
        </w:numPr>
        <w:spacing w:line="360" w:lineRule="auto"/>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формування культури спілкування, безпечного толерантного середовища та інформаційної культури учасників освітнього процесу.</w:t>
      </w:r>
      <w:r w:rsidRPr="004D5009">
        <w:rPr>
          <w:rFonts w:eastAsia="Calibri" w:cs="Times New Roman"/>
          <w:sz w:val="22"/>
          <w:szCs w:val="22"/>
          <w:lang w:val="uk-UA" w:bidi="en-US"/>
        </w:rPr>
        <w:t xml:space="preserve">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Основні завдання виховної діяльності спеціальної школи зумовлені пріоритетними напрямами реформування нової школи, визначеними Державною національною програмою «Освіта» («У</w:t>
      </w:r>
      <w:r w:rsidR="00122CE1">
        <w:rPr>
          <w:rFonts w:ascii="Times New Roman" w:eastAsia="Calibri" w:hAnsi="Times New Roman" w:cs="Times New Roman"/>
          <w:sz w:val="28"/>
          <w:szCs w:val="28"/>
          <w:lang w:val="uk-UA" w:eastAsia="ru-RU" w:bidi="en-US"/>
        </w:rPr>
        <w:t>країна XXI століття»), Концепцію</w:t>
      </w:r>
      <w:r w:rsidRPr="004D5009">
        <w:rPr>
          <w:rFonts w:ascii="Times New Roman" w:eastAsia="Calibri" w:hAnsi="Times New Roman" w:cs="Times New Roman"/>
          <w:sz w:val="28"/>
          <w:szCs w:val="28"/>
          <w:lang w:val="uk-UA" w:eastAsia="ru-RU" w:bidi="en-US"/>
        </w:rPr>
        <w:t xml:space="preserve"> розвитку зага</w:t>
      </w:r>
      <w:r w:rsidR="00122CE1">
        <w:rPr>
          <w:rFonts w:ascii="Times New Roman" w:eastAsia="Calibri" w:hAnsi="Times New Roman" w:cs="Times New Roman"/>
          <w:sz w:val="28"/>
          <w:szCs w:val="28"/>
          <w:lang w:val="uk-UA" w:eastAsia="ru-RU" w:bidi="en-US"/>
        </w:rPr>
        <w:t>льної середньої освіти, Основними</w:t>
      </w:r>
      <w:r w:rsidRPr="004D5009">
        <w:rPr>
          <w:rFonts w:ascii="Times New Roman" w:eastAsia="Calibri" w:hAnsi="Times New Roman" w:cs="Times New Roman"/>
          <w:sz w:val="28"/>
          <w:szCs w:val="28"/>
          <w:lang w:val="uk-UA" w:eastAsia="ru-RU" w:bidi="en-US"/>
        </w:rPr>
        <w:t xml:space="preserve"> орієнти</w:t>
      </w:r>
      <w:r w:rsidR="00122CE1">
        <w:rPr>
          <w:rFonts w:ascii="Times New Roman" w:eastAsia="Calibri" w:hAnsi="Times New Roman" w:cs="Times New Roman"/>
          <w:sz w:val="28"/>
          <w:szCs w:val="28"/>
          <w:lang w:val="uk-UA" w:eastAsia="ru-RU" w:bidi="en-US"/>
        </w:rPr>
        <w:t>рами</w:t>
      </w:r>
      <w:r w:rsidRPr="004D5009">
        <w:rPr>
          <w:rFonts w:ascii="Times New Roman" w:eastAsia="Calibri" w:hAnsi="Times New Roman" w:cs="Times New Roman"/>
          <w:sz w:val="28"/>
          <w:szCs w:val="28"/>
          <w:lang w:val="uk-UA" w:eastAsia="ru-RU" w:bidi="en-US"/>
        </w:rPr>
        <w:t xml:space="preserve"> виховання учнів 1-11 класів ЗНЗ України, комплексною програмою сімейного виховання «Сімейні цінності». 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вчительських колективів на гуманізацію виховання, створення умов для цілеспрямованого системат</w:t>
      </w:r>
      <w:r>
        <w:rPr>
          <w:rFonts w:ascii="Times New Roman" w:eastAsia="Calibri" w:hAnsi="Times New Roman" w:cs="Times New Roman"/>
          <w:sz w:val="28"/>
          <w:szCs w:val="28"/>
          <w:lang w:val="uk-UA" w:eastAsia="ru-RU" w:bidi="en-US"/>
        </w:rPr>
        <w:t>ичного розвитку особистості учня (вихованця)</w:t>
      </w:r>
      <w:r w:rsidRPr="004D5009">
        <w:rPr>
          <w:rFonts w:ascii="Times New Roman" w:eastAsia="Calibri" w:hAnsi="Times New Roman" w:cs="Times New Roman"/>
          <w:sz w:val="28"/>
          <w:szCs w:val="28"/>
          <w:lang w:val="uk-UA" w:eastAsia="ru-RU" w:bidi="en-US"/>
        </w:rPr>
        <w:t>.</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bidi="en-US"/>
        </w:rPr>
        <w:t>Діяльність педагогічного колективу спеціальної школи з питань виховної роботи була спрямована на реалізацію наступних завдань:</w:t>
      </w:r>
    </w:p>
    <w:p w:rsidR="004D5009" w:rsidRPr="004D5009" w:rsidRDefault="004D5009" w:rsidP="004D5009">
      <w:pPr>
        <w:numPr>
          <w:ilvl w:val="0"/>
          <w:numId w:val="14"/>
        </w:numPr>
        <w:spacing w:line="360" w:lineRule="auto"/>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соціально-психологічна підтримка та реабілітація </w:t>
      </w:r>
      <w:r w:rsidRPr="004D5009">
        <w:rPr>
          <w:rFonts w:ascii="Times New Roman" w:eastAsia="Calibri" w:hAnsi="Times New Roman" w:cs="Times New Roman"/>
          <w:sz w:val="28"/>
          <w:szCs w:val="28"/>
          <w:lang w:val="uk-UA" w:eastAsia="ru-RU" w:bidi="en-US"/>
        </w:rPr>
        <w:t>учнів (вихованців)</w:t>
      </w:r>
      <w:r w:rsidRPr="004D5009">
        <w:rPr>
          <w:rFonts w:ascii="Times New Roman" w:eastAsia="Calibri" w:hAnsi="Times New Roman" w:cs="Times New Roman"/>
          <w:sz w:val="28"/>
          <w:szCs w:val="28"/>
          <w:lang w:val="uk-UA" w:bidi="en-US"/>
        </w:rPr>
        <w:t>;</w:t>
      </w:r>
    </w:p>
    <w:p w:rsidR="004D5009" w:rsidRPr="004D5009" w:rsidRDefault="004D5009" w:rsidP="004D5009">
      <w:pPr>
        <w:numPr>
          <w:ilvl w:val="0"/>
          <w:numId w:val="14"/>
        </w:numPr>
        <w:spacing w:line="360" w:lineRule="auto"/>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lastRenderedPageBreak/>
        <w:t>створення ефективної виховної системи національно-патріотичного та громадянського виховання молоді;</w:t>
      </w:r>
    </w:p>
    <w:p w:rsidR="004D5009" w:rsidRPr="004D5009" w:rsidRDefault="004D5009" w:rsidP="004D5009">
      <w:pPr>
        <w:numPr>
          <w:ilvl w:val="0"/>
          <w:numId w:val="14"/>
        </w:numPr>
        <w:spacing w:line="360" w:lineRule="auto"/>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формування у вихованців потреби здорового та активного способу життя; формування ціннісного ставлення до суспільства і держави, до людей та природи, мистецтва, праці, до себе, до свого фізичного, психічного, соціального «Я». </w:t>
      </w:r>
    </w:p>
    <w:p w:rsidR="004D5009" w:rsidRPr="004D5009" w:rsidRDefault="004D5009" w:rsidP="004D5009">
      <w:pPr>
        <w:spacing w:line="360" w:lineRule="auto"/>
        <w:ind w:firstLine="360"/>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eastAsia="ru-RU" w:bidi="en-US"/>
        </w:rPr>
        <w:t>Зазначені завдання вирішувались як завдяки роботі з реалізації цільових програм з виховної роботи, рекомендованих МОН України, так і на заняттях в гуртках, спортивних секціях, об'єднаннях за інтересами.</w:t>
      </w:r>
      <w:r w:rsidRPr="004D5009">
        <w:rPr>
          <w:rFonts w:ascii="Times New Roman" w:eastAsia="Calibri" w:hAnsi="Times New Roman" w:cs="Times New Roman"/>
          <w:sz w:val="28"/>
          <w:szCs w:val="28"/>
          <w:lang w:val="uk-UA" w:bidi="en-US"/>
        </w:rPr>
        <w:t xml:space="preserve"> </w:t>
      </w:r>
    </w:p>
    <w:p w:rsidR="004D5009" w:rsidRPr="004D5009" w:rsidRDefault="004D5009" w:rsidP="004D5009">
      <w:pPr>
        <w:spacing w:line="360" w:lineRule="auto"/>
        <w:ind w:firstLine="360"/>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Усі напрямки виховної роботи тісно взаємопов’язані між собою та виконувалися згідно з планом виховної роботи спеціальної школи на 2019/2020 навчальний рік, планами роботи класних керівників, вихователів, практичного психолога, бібліотекаря, планами роботи керівників гуртків, спортивних секцій, співпраці з громадськими організаціями тощо.</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Основні напрями роботи враховувались як при проведенні загальношкільних заходів, так і при проведенні індивідуальної роботи з учнями (вихованцями).</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 xml:space="preserve">З метою забезпечення відповідності діяльності спеціальної школи державним стандартам та надання допомоги педагогам у підвищенні рівня виховної роботи, у спеціальній школі постійно здійснюється управління та внутрішкільний контроль за виховною роботою. Для підведення підсумків різних видів контролю за станом виховної роботи використовуються наступні форми: накази, індивідуальні бесіди, винесення відповідних питань на нараду при директорові, на засідання педагогічної ради, методичні об’єднання класних керівників та вихователів, зустрічі  виховательського складу на планові нарадах при заступнику директора з виховної щосереди. Аналіз відвіданих виховних заходів показав, що виховна робота проводиться на достатньому рівні, використовуються сучасні технології виховання учнів (вихованців): соціальне проектування, колективні творчі справи, навчально-виховні проекти, технологія самовиховання і саморозвитку.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lastRenderedPageBreak/>
        <w:t>На початку навчального року вихованці знайомились на класних годинах із Статутом спеціальної школи, правилами для учнів (вихованців), режимом роботи навчального закладу, планом роботи учнівського самоврядування «Ровесники».</w:t>
      </w:r>
      <w:r w:rsidRPr="004D5009">
        <w:rPr>
          <w:rFonts w:ascii="Times New Roman" w:eastAsia="Calibri" w:hAnsi="Times New Roman" w:cs="Times New Roman"/>
          <w:sz w:val="28"/>
          <w:szCs w:val="28"/>
          <w:lang w:val="uk-UA" w:eastAsia="ru-RU" w:bidi="en-US"/>
        </w:rPr>
        <w:tab/>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 xml:space="preserve">Взаємодія з учнями (вихованцями) здійснювалася на основі особистісно-орієнтованого підходу до кожної дитини, що сприяло глибокому вивченню їх індивідуальних особливостей та якостей, розкриттю їх здібностей.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У всіх класах є обов'язковими виховні та інформаційні години, </w:t>
      </w:r>
      <w:proofErr w:type="spellStart"/>
      <w:r w:rsidRPr="004D5009">
        <w:rPr>
          <w:rFonts w:ascii="Times New Roman" w:eastAsia="Calibri" w:hAnsi="Times New Roman" w:cs="Times New Roman"/>
          <w:sz w:val="28"/>
          <w:szCs w:val="28"/>
          <w:lang w:val="uk-UA" w:bidi="en-US"/>
        </w:rPr>
        <w:t>години</w:t>
      </w:r>
      <w:proofErr w:type="spellEnd"/>
      <w:r w:rsidRPr="004D5009">
        <w:rPr>
          <w:rFonts w:ascii="Times New Roman" w:eastAsia="Calibri" w:hAnsi="Times New Roman" w:cs="Times New Roman"/>
          <w:sz w:val="28"/>
          <w:szCs w:val="28"/>
          <w:lang w:val="uk-UA" w:bidi="en-US"/>
        </w:rPr>
        <w:t xml:space="preserve"> спілкування, на яких вивчаються символи, обереги та традиції  України, основні закони нашої держави.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Загальношкільні свята проводились відповідно до плану роботи спеціальної школи на 2019/2020 навчальний рік. 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освітнього процесу закладу були проведені наступні  традиційні заходи: свято Першого дзвоника «Сім’я і школа-єдина родина», конкурс дитячих талантів до Міжнародного дня глухих «Підкори глухоту собі. Не підкоряйся їй!», загальношкільні модулі, свято до Дня працівників освіти «Учителю! Низький уклін тобі», загальношкільні спортивні змагання до Дня українського козацтва «Козацькі розваги», військово-патріотична гра «Джура» до Дня українського козацтва, конкурс ввічливості до Всесвітнього дня доброти, участь у Всеукраїнському фізкультурно-оздоровчому патріотичному фестивалі «Нащадки козацької слави», конкурс творчих робіт до Всесвітнього дня дитини, свято «Золотої осені» та «Солодкий осінній ярмарок», загальношкільне  свято до Дня української писемності та мови, конкурс читців до Дня народження Шевченка в рамках Тижня мови та літератури,  Загальношкільні спортивні змагання до Міжнародного дня осіб з обмеженими фізичними можливостями, загальношкільні лінійки-реквієми до Дня пам’яті жертв голодоморів 1932-1933, 1946-1947 рр. та жертв політичних репресій, жертв Чорнобильської катастрофи та жертв нацизму, загальношкільний захід до Дня </w:t>
      </w:r>
      <w:r w:rsidRPr="004D5009">
        <w:rPr>
          <w:rFonts w:ascii="Times New Roman" w:eastAsia="Calibri" w:hAnsi="Times New Roman" w:cs="Times New Roman"/>
          <w:sz w:val="28"/>
          <w:szCs w:val="28"/>
          <w:lang w:val="uk-UA" w:bidi="en-US"/>
        </w:rPr>
        <w:lastRenderedPageBreak/>
        <w:t>збройних сил України, загальношкільне свято «</w:t>
      </w:r>
      <w:proofErr w:type="spellStart"/>
      <w:r w:rsidRPr="004D5009">
        <w:rPr>
          <w:rFonts w:ascii="Times New Roman" w:eastAsia="Calibri" w:hAnsi="Times New Roman" w:cs="Times New Roman"/>
          <w:sz w:val="28"/>
          <w:szCs w:val="28"/>
          <w:lang w:val="uk-UA" w:bidi="en-US"/>
        </w:rPr>
        <w:t>Зустрічаєм</w:t>
      </w:r>
      <w:proofErr w:type="spellEnd"/>
      <w:r w:rsidRPr="004D5009">
        <w:rPr>
          <w:rFonts w:ascii="Times New Roman" w:eastAsia="Calibri" w:hAnsi="Times New Roman" w:cs="Times New Roman"/>
          <w:sz w:val="28"/>
          <w:szCs w:val="28"/>
          <w:lang w:val="uk-UA" w:bidi="en-US"/>
        </w:rPr>
        <w:t xml:space="preserve"> Миколая», Новорічні та Різдвяні карнавали, свято до Дня Соборності України «Моя Україна - прекрасна і сильна! Я з нею пов’язую долю свою», святкова програма для старшокласників до Дня закоханих, обрядове свято-розвага «До нас іде Масляна», шкільний конкурс читців до Міжнародного дня мови, концерт-вітання до 8 Березня «Сюрприз для жінок», конкурс вітальних листівок «Любим жінкам», загальношкільні спортивні змагання до Всесвітнього Дня здоров’я, Дня людей з обмеженими можливостями, виставки дитячих малюнків та плакатів, конкурс фотографій «Мій клас», конкурс вітальних листівок до 8 березня, виставка фото робіт до Дня родини,  відвідування театральних прем’єр з нагоди Міжнародного дня театру.</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Проводились планові тематичні та інформаційні загальношкільні лінійки, а саме: лінійка-реквієм пам’яті жертв голодоморів 1932-1933 років «Свіча, запалена від серця», лінійка пам’яті жертв депортації кримських татар 1944 року, лінійка-реквієм, присвячена пам’яті героїв Небесної сотні, лінійка до Дня вшанування учасників бойових дій на території інших держав, лінійка-реквієм пам’яті героїв Крут. З метою виховання в </w:t>
      </w:r>
      <w:r w:rsidRPr="004D5009">
        <w:rPr>
          <w:rFonts w:ascii="Times New Roman" w:eastAsia="Calibri" w:hAnsi="Times New Roman" w:cs="Times New Roman"/>
          <w:sz w:val="28"/>
          <w:szCs w:val="28"/>
          <w:lang w:val="uk-UA" w:eastAsia="ru-RU" w:bidi="en-US"/>
        </w:rPr>
        <w:t xml:space="preserve">учнів (вихованців) </w:t>
      </w:r>
      <w:r w:rsidRPr="004D5009">
        <w:rPr>
          <w:rFonts w:ascii="Times New Roman" w:eastAsia="Calibri" w:hAnsi="Times New Roman" w:cs="Times New Roman"/>
          <w:sz w:val="28"/>
          <w:szCs w:val="28"/>
          <w:lang w:val="uk-UA" w:bidi="en-US"/>
        </w:rPr>
        <w:t xml:space="preserve">почуття патріотизму, поваги до історичного минулого,  до своїх коренів, до старшого покоління, утвердження в суспільстві політичної та громадської злагоди, протягом року було заплановано та проведено відповідну роботу до Міжнародного дня пам’яті жертв фашизму (14.09.2019), до Міжнародного дня громадян похилого віку (01.10.2019). </w:t>
      </w:r>
    </w:p>
    <w:p w:rsidR="004D5009" w:rsidRPr="004D5009" w:rsidRDefault="004D5009" w:rsidP="004D5009">
      <w:pPr>
        <w:spacing w:line="360" w:lineRule="auto"/>
        <w:ind w:firstLine="567"/>
        <w:jc w:val="both"/>
        <w:rPr>
          <w:rFonts w:ascii="Times New Roman" w:eastAsia="MS Mincho"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З метою продовження роботи з вивчення подій голодомору в Україні, донесення до учнів історичної правди про криваві 30-ті роки, в спеціальній школі </w:t>
      </w:r>
      <w:r w:rsidRPr="004D5009">
        <w:rPr>
          <w:rFonts w:ascii="Times New Roman" w:eastAsia="Calibri" w:hAnsi="Times New Roman" w:cs="Times New Roman"/>
          <w:sz w:val="28"/>
          <w:szCs w:val="28"/>
          <w:lang w:val="uk-UA" w:eastAsia="ru-RU" w:bidi="en-US"/>
        </w:rPr>
        <w:t>23 листопада 2019 року проведено загальношкільну лінійку-реквієм та учнівську акцію «Свіча, запалена від серця» до Дня пам’яті жертв голодоморів та політичних репресій 1932-1933, 1946-1947 років,</w:t>
      </w:r>
      <w:r w:rsidRPr="004D5009">
        <w:rPr>
          <w:rFonts w:ascii="Times New Roman" w:eastAsia="Calibri" w:hAnsi="Times New Roman" w:cs="Times New Roman"/>
          <w:sz w:val="28"/>
          <w:szCs w:val="28"/>
          <w:lang w:val="uk-UA" w:bidi="en-US"/>
        </w:rPr>
        <w:t xml:space="preserve"> години пам’яті жертв голодоморів1932-1933,</w:t>
      </w:r>
      <w:r w:rsidRPr="004D5009">
        <w:rPr>
          <w:rFonts w:ascii="Times New Roman" w:eastAsia="Calibri" w:hAnsi="Times New Roman" w:cs="Times New Roman"/>
          <w:sz w:val="28"/>
          <w:szCs w:val="28"/>
          <w:lang w:val="uk-UA" w:eastAsia="ru-RU" w:bidi="en-US"/>
        </w:rPr>
        <w:t xml:space="preserve"> 1946-1947 років</w:t>
      </w:r>
      <w:r w:rsidRPr="004D5009">
        <w:rPr>
          <w:rFonts w:ascii="Times New Roman" w:eastAsia="Calibri" w:hAnsi="Times New Roman" w:cs="Times New Roman"/>
          <w:sz w:val="28"/>
          <w:szCs w:val="28"/>
          <w:lang w:val="uk-UA" w:bidi="en-US"/>
        </w:rPr>
        <w:t xml:space="preserve"> в Україні.</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Pr>
          <w:rFonts w:ascii="Times New Roman" w:eastAsia="Calibri" w:hAnsi="Times New Roman" w:cs="Times New Roman"/>
          <w:sz w:val="28"/>
          <w:szCs w:val="28"/>
          <w:lang w:val="uk-UA" w:bidi="en-US"/>
        </w:rPr>
        <w:t xml:space="preserve">19, 25 </w:t>
      </w:r>
      <w:r w:rsidRPr="004D5009">
        <w:rPr>
          <w:rFonts w:ascii="Times New Roman" w:eastAsia="Calibri" w:hAnsi="Times New Roman" w:cs="Times New Roman"/>
          <w:sz w:val="28"/>
          <w:szCs w:val="28"/>
          <w:lang w:val="uk-UA" w:bidi="en-US"/>
        </w:rPr>
        <w:t xml:space="preserve">та 26 грудня 2019 року проведено загальношкільні новорічні свята: «Зустрічаємо Миколая», «Новорічний карнавал» для учнів 1-5-х класів та  </w:t>
      </w:r>
      <w:r w:rsidRPr="004D5009">
        <w:rPr>
          <w:rFonts w:ascii="Times New Roman" w:eastAsia="Calibri" w:hAnsi="Times New Roman" w:cs="Times New Roman"/>
          <w:sz w:val="28"/>
          <w:szCs w:val="28"/>
          <w:lang w:val="uk-UA" w:bidi="en-US"/>
        </w:rPr>
        <w:lastRenderedPageBreak/>
        <w:t xml:space="preserve">конкурсна програма «Новий рік на поріг!» для учнів 6-12-х класів. Цілу низку заходів було проведено з нагоди святкування жіночого дня - 8 березня. Зокрема, вітальний концерт «Любим жінкам», конкурс жестової пісні, конкурс дитячих вітальних листівок та стіннівок, творчих робіт та </w:t>
      </w:r>
      <w:proofErr w:type="spellStart"/>
      <w:r w:rsidRPr="004D5009">
        <w:rPr>
          <w:rFonts w:ascii="Times New Roman" w:eastAsia="Calibri" w:hAnsi="Times New Roman" w:cs="Times New Roman"/>
          <w:sz w:val="28"/>
          <w:szCs w:val="28"/>
          <w:lang w:val="uk-UA" w:bidi="en-US"/>
        </w:rPr>
        <w:t>поробок</w:t>
      </w:r>
      <w:proofErr w:type="spellEnd"/>
      <w:r w:rsidRPr="004D5009">
        <w:rPr>
          <w:rFonts w:ascii="Times New Roman" w:eastAsia="Calibri" w:hAnsi="Times New Roman" w:cs="Times New Roman"/>
          <w:sz w:val="28"/>
          <w:szCs w:val="28"/>
          <w:lang w:val="uk-UA" w:bidi="en-US"/>
        </w:rPr>
        <w:t xml:space="preserve"> членів гуртків: «Творча майстерня» (керівник Здолбнікова О.А.), «Де</w:t>
      </w:r>
      <w:r>
        <w:rPr>
          <w:rFonts w:ascii="Times New Roman" w:eastAsia="Calibri" w:hAnsi="Times New Roman" w:cs="Times New Roman"/>
          <w:sz w:val="28"/>
          <w:szCs w:val="28"/>
          <w:lang w:val="uk-UA" w:bidi="en-US"/>
        </w:rPr>
        <w:t>коративно-ужиткове мистецтво» (</w:t>
      </w:r>
      <w:r w:rsidRPr="004D5009">
        <w:rPr>
          <w:rFonts w:ascii="Times New Roman" w:eastAsia="Calibri" w:hAnsi="Times New Roman" w:cs="Times New Roman"/>
          <w:sz w:val="28"/>
          <w:szCs w:val="28"/>
          <w:lang w:val="uk-UA" w:bidi="en-US"/>
        </w:rPr>
        <w:t xml:space="preserve">керівник Удовиченко О.М.).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У березні 2020 року </w:t>
      </w:r>
      <w:r w:rsidRPr="004D5009">
        <w:rPr>
          <w:rFonts w:ascii="Times New Roman" w:eastAsia="Calibri" w:hAnsi="Times New Roman" w:cs="Times New Roman"/>
          <w:sz w:val="28"/>
          <w:szCs w:val="28"/>
          <w:lang w:val="uk-UA" w:eastAsia="ru-RU" w:bidi="en-US"/>
        </w:rPr>
        <w:t xml:space="preserve">учні (вихованці) </w:t>
      </w:r>
      <w:r w:rsidRPr="004D5009">
        <w:rPr>
          <w:rFonts w:ascii="Times New Roman" w:eastAsia="Calibri" w:hAnsi="Times New Roman" w:cs="Times New Roman"/>
          <w:sz w:val="28"/>
          <w:szCs w:val="28"/>
          <w:lang w:val="uk-UA" w:bidi="en-US"/>
        </w:rPr>
        <w:t xml:space="preserve">взяли активну участь у Всеукраїнському конкурсі дитячого малюнку серед школярів з порушенням слуху «Моя Україна». 20 конкурсних робіт було відзначено грамотами.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eastAsia="ru-RU" w:bidi="en-US"/>
        </w:rPr>
      </w:pPr>
      <w:r w:rsidRPr="004D5009">
        <w:rPr>
          <w:rFonts w:ascii="Times New Roman" w:eastAsia="Calibri" w:hAnsi="Times New Roman" w:cs="Times New Roman"/>
          <w:sz w:val="28"/>
          <w:szCs w:val="28"/>
          <w:lang w:val="uk-UA" w:eastAsia="ru-RU" w:bidi="en-US"/>
        </w:rPr>
        <w:t xml:space="preserve">За результатами моніторингу участі класних колективів у шкільному житті найактивнішими визнані класи: 1-А (класний керівник Гребцова Л.А.), 2-А (класний керівник Городова В.М.) 4-А (класний керівник Молчанова Л.Ю.), </w:t>
      </w:r>
      <w:r>
        <w:rPr>
          <w:rFonts w:ascii="Times New Roman" w:eastAsia="Calibri" w:hAnsi="Times New Roman" w:cs="Times New Roman"/>
          <w:sz w:val="28"/>
          <w:szCs w:val="28"/>
          <w:lang w:val="uk-UA" w:eastAsia="ru-RU" w:bidi="en-US"/>
        </w:rPr>
        <w:t xml:space="preserve">  </w:t>
      </w:r>
      <w:r w:rsidRPr="004D5009">
        <w:rPr>
          <w:rFonts w:ascii="Times New Roman" w:eastAsia="Calibri" w:hAnsi="Times New Roman" w:cs="Times New Roman"/>
          <w:sz w:val="28"/>
          <w:szCs w:val="28"/>
          <w:lang w:val="uk-UA" w:eastAsia="ru-RU" w:bidi="en-US"/>
        </w:rPr>
        <w:t xml:space="preserve"> 5-А (класний керівник Нестеренко Н.М.),  6-Б (класний керівник Ставна С.М.), 7-Б (класний керівник Безкровна Д.Д.), 7-В  (класний керівник </w:t>
      </w:r>
      <w:r>
        <w:rPr>
          <w:rFonts w:ascii="Times New Roman" w:eastAsia="Calibri" w:hAnsi="Times New Roman" w:cs="Times New Roman"/>
          <w:sz w:val="28"/>
          <w:szCs w:val="28"/>
          <w:lang w:val="uk-UA" w:eastAsia="ru-RU" w:bidi="en-US"/>
        </w:rPr>
        <w:t xml:space="preserve">                     Можевітін В.Ю.), 10-Б (</w:t>
      </w:r>
      <w:r w:rsidRPr="004D5009">
        <w:rPr>
          <w:rFonts w:ascii="Times New Roman" w:eastAsia="Calibri" w:hAnsi="Times New Roman" w:cs="Times New Roman"/>
          <w:sz w:val="28"/>
          <w:szCs w:val="28"/>
          <w:lang w:val="uk-UA" w:eastAsia="ru-RU" w:bidi="en-US"/>
        </w:rPr>
        <w:t xml:space="preserve">класний керівник Фелоненко Н.О.), 11-А (класний керівник Калюга М.В.).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eastAsia="ru-RU" w:bidi="en-US"/>
        </w:rPr>
        <w:t xml:space="preserve">З метою забезпечення вільного, творчого, інтелектуального, духовного та фізичного розвитку, оволодіння додатковими знаннями, вміннями та навичками організації дозвілля вихованців у спеціальній школі організовано роботу 5 гуртків та 6 спортивних секцій спільно з тренерським складом </w:t>
      </w:r>
      <w:proofErr w:type="spellStart"/>
      <w:r w:rsidRPr="004D5009">
        <w:rPr>
          <w:rFonts w:ascii="Times New Roman" w:eastAsia="Calibri" w:hAnsi="Times New Roman" w:cs="Times New Roman"/>
          <w:sz w:val="28"/>
          <w:szCs w:val="28"/>
          <w:lang w:val="uk-UA" w:eastAsia="ru-RU" w:bidi="en-US"/>
        </w:rPr>
        <w:t>ІНВАСПОРТу</w:t>
      </w:r>
      <w:proofErr w:type="spellEnd"/>
      <w:r w:rsidRPr="004D5009">
        <w:rPr>
          <w:rFonts w:ascii="Times New Roman" w:eastAsia="Calibri" w:hAnsi="Times New Roman" w:cs="Times New Roman"/>
          <w:sz w:val="28"/>
          <w:szCs w:val="28"/>
          <w:lang w:val="uk-UA" w:eastAsia="ru-RU" w:bidi="en-US"/>
        </w:rPr>
        <w:t xml:space="preserve"> в Харківській області, до яких залучено 179 вихованців закладу, що складає 100% від загальної кількості учнів (вихованців). Це</w:t>
      </w:r>
      <w:r w:rsidRPr="004D5009">
        <w:rPr>
          <w:rFonts w:ascii="Times New Roman" w:eastAsia="Calibri" w:hAnsi="Times New Roman" w:cs="Times New Roman"/>
          <w:sz w:val="28"/>
          <w:szCs w:val="28"/>
          <w:lang w:val="uk-UA" w:bidi="en-US"/>
        </w:rPr>
        <w:t xml:space="preserve"> гуртки: «Творча майстерня» - керівник Здолбнікова О.А., «Декоративно-ужиткове мистецтво» - керівник Удовиченко О.М., «Танцювальний» - керівник Литвин Г.О., «Вибір майбутньої професії»</w:t>
      </w:r>
      <w:r>
        <w:rPr>
          <w:rFonts w:ascii="Times New Roman" w:eastAsia="Calibri" w:hAnsi="Times New Roman" w:cs="Times New Roman"/>
          <w:sz w:val="28"/>
          <w:szCs w:val="28"/>
          <w:lang w:val="uk-UA" w:bidi="en-US"/>
        </w:rPr>
        <w:t xml:space="preserve">, </w:t>
      </w:r>
      <w:r w:rsidRPr="004D5009">
        <w:rPr>
          <w:rFonts w:ascii="Times New Roman" w:eastAsia="Calibri" w:hAnsi="Times New Roman" w:cs="Times New Roman"/>
          <w:sz w:val="28"/>
          <w:szCs w:val="28"/>
          <w:lang w:val="uk-UA" w:bidi="en-US"/>
        </w:rPr>
        <w:t>«Пізнай себе» - керівник Проценко О.М.</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Поряд із традиційними формами виховної роботи значне місце посідає шкільне самоврядування, до складу якого входять учні 5-12-</w:t>
      </w:r>
      <w:r w:rsidR="00D800D3">
        <w:rPr>
          <w:rFonts w:ascii="Times New Roman" w:eastAsia="Calibri" w:hAnsi="Times New Roman" w:cs="Times New Roman"/>
          <w:sz w:val="28"/>
          <w:szCs w:val="28"/>
          <w:lang w:val="uk-UA" w:bidi="en-US"/>
        </w:rPr>
        <w:t>х класів. Розроблено Статут та П</w:t>
      </w:r>
      <w:r w:rsidRPr="004D5009">
        <w:rPr>
          <w:rFonts w:ascii="Times New Roman" w:eastAsia="Calibri" w:hAnsi="Times New Roman" w:cs="Times New Roman"/>
          <w:sz w:val="28"/>
          <w:szCs w:val="28"/>
          <w:lang w:val="uk-UA" w:bidi="en-US"/>
        </w:rPr>
        <w:t xml:space="preserve">оложення дитячої організації, річний план роботи учнівського самоврядування, визначені основні напрями діяльності. Учнівська </w:t>
      </w:r>
      <w:r w:rsidRPr="004D5009">
        <w:rPr>
          <w:rFonts w:ascii="Times New Roman" w:eastAsia="Calibri" w:hAnsi="Times New Roman" w:cs="Times New Roman"/>
          <w:sz w:val="28"/>
          <w:szCs w:val="28"/>
          <w:lang w:val="uk-UA" w:bidi="en-US"/>
        </w:rPr>
        <w:lastRenderedPageBreak/>
        <w:t xml:space="preserve">організація навчального закладу «Ровесники» має власну емблему та девіз «Підкори глухоту собі, але не підкоряйся їй».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У 2019/2020 навчальному році Президент школи обирався таємним голосуванням, в якому брали участь учні 5-12-х класів. Президентом шкільного парламенту було обрано </w:t>
      </w:r>
      <w:proofErr w:type="spellStart"/>
      <w:r w:rsidRPr="004D5009">
        <w:rPr>
          <w:rFonts w:ascii="Times New Roman" w:eastAsia="Calibri" w:hAnsi="Times New Roman" w:cs="Times New Roman"/>
          <w:sz w:val="28"/>
          <w:szCs w:val="28"/>
          <w:lang w:val="uk-UA" w:bidi="en-US"/>
        </w:rPr>
        <w:t>Скотаренка</w:t>
      </w:r>
      <w:proofErr w:type="spellEnd"/>
      <w:r w:rsidRPr="004D5009">
        <w:rPr>
          <w:rFonts w:ascii="Times New Roman" w:eastAsia="Calibri" w:hAnsi="Times New Roman" w:cs="Times New Roman"/>
          <w:sz w:val="28"/>
          <w:szCs w:val="28"/>
          <w:lang w:val="uk-UA" w:bidi="en-US"/>
        </w:rPr>
        <w:t xml:space="preserve"> Владислава, учня 9-Б класу. Президент спеціальної школи серйозно та відповідально ставиться до своїх обов’язків, йому допомагають радники шкільного парламенту. Постійно проводилися рейди-перевірки «Паління», «Зовнішній вигляд», «Скажемо «ні» запізненням на урок». Активно працювали: сектор цікавих справ, який брав участь у обговоренні та підготовці шкільних заходів, фіксував спортивні досягнення вихованців; сектор суспільно-корисних справ, який допомагав в організації трудових десантів, перевірці чистоти закріплених територій; інформаційний центр, який висвітлював у стіннівці «Голос шкільного парламенту» навчальні та спортивні досягнення учнів (вихованців) спеціальної школи. З метою надання методичної допомоги класним керівникам та вихователям протягом навчального року щосереди заступником директора з виховної роботи </w:t>
      </w:r>
      <w:proofErr w:type="spellStart"/>
      <w:r w:rsidRPr="004D5009">
        <w:rPr>
          <w:rFonts w:ascii="Times New Roman" w:eastAsia="Calibri" w:hAnsi="Times New Roman" w:cs="Times New Roman"/>
          <w:sz w:val="28"/>
          <w:szCs w:val="28"/>
          <w:lang w:val="uk-UA" w:bidi="en-US"/>
        </w:rPr>
        <w:t>Гузеватою</w:t>
      </w:r>
      <w:proofErr w:type="spellEnd"/>
      <w:r w:rsidRPr="004D5009">
        <w:rPr>
          <w:rFonts w:ascii="Times New Roman" w:eastAsia="Calibri" w:hAnsi="Times New Roman" w:cs="Times New Roman"/>
          <w:sz w:val="28"/>
          <w:szCs w:val="28"/>
          <w:lang w:val="uk-UA" w:bidi="en-US"/>
        </w:rPr>
        <w:t xml:space="preserve"> О.О. проводились наради та консультації з питань організації та здійснення виховної роботи у класних колективах. </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З метою досягнення більшої ефективності виховної роботи, дотримання педагогічних принципів </w:t>
      </w:r>
      <w:proofErr w:type="spellStart"/>
      <w:r w:rsidRPr="004D5009">
        <w:rPr>
          <w:rFonts w:ascii="Times New Roman" w:eastAsia="Calibri" w:hAnsi="Times New Roman" w:cs="Times New Roman"/>
          <w:sz w:val="28"/>
          <w:szCs w:val="28"/>
          <w:lang w:val="uk-UA" w:bidi="en-US"/>
        </w:rPr>
        <w:t>дитиноцентризму</w:t>
      </w:r>
      <w:proofErr w:type="spellEnd"/>
      <w:r w:rsidRPr="004D5009">
        <w:rPr>
          <w:rFonts w:ascii="Times New Roman" w:eastAsia="Calibri" w:hAnsi="Times New Roman" w:cs="Times New Roman"/>
          <w:sz w:val="28"/>
          <w:szCs w:val="28"/>
          <w:lang w:val="uk-UA" w:bidi="en-US"/>
        </w:rPr>
        <w:t xml:space="preserve">, </w:t>
      </w:r>
      <w:proofErr w:type="spellStart"/>
      <w:r w:rsidRPr="004D5009">
        <w:rPr>
          <w:rFonts w:ascii="Times New Roman" w:eastAsia="Calibri" w:hAnsi="Times New Roman" w:cs="Times New Roman"/>
          <w:sz w:val="28"/>
          <w:szCs w:val="28"/>
          <w:lang w:val="uk-UA" w:bidi="en-US"/>
        </w:rPr>
        <w:t>природовідповідності</w:t>
      </w:r>
      <w:proofErr w:type="spellEnd"/>
      <w:r w:rsidRPr="004D5009">
        <w:rPr>
          <w:rFonts w:ascii="Times New Roman" w:eastAsia="Calibri" w:hAnsi="Times New Roman" w:cs="Times New Roman"/>
          <w:sz w:val="28"/>
          <w:szCs w:val="28"/>
          <w:lang w:val="uk-UA" w:bidi="en-US"/>
        </w:rPr>
        <w:t xml:space="preserve"> та врахування індивідуальних і вікових особливостей дітей, класні керівники та вихователі працювали сумісно з практичним психологом Проценко О.М., якою були проведені необхідні тестування, діагностика для вивчення індивідуальних особливостей кожної дитини, а також продовжено роботу над складанням «Карт індивідуального психологічного розвитку учнів (вихованців).</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 xml:space="preserve">З метою якісного впливу на всі категорії учнів, класними керівниками, практичним психологом Проценко О.М. здійснювалась індивідуальна робота з дітьми, які виховуються в сім’ях, що опинилися в складних життєвих обставинах, перебувають на </w:t>
      </w:r>
      <w:proofErr w:type="spellStart"/>
      <w:r w:rsidRPr="004D5009">
        <w:rPr>
          <w:rFonts w:ascii="Times New Roman" w:eastAsia="Calibri" w:hAnsi="Times New Roman" w:cs="Times New Roman"/>
          <w:sz w:val="28"/>
          <w:szCs w:val="28"/>
          <w:lang w:val="uk-UA" w:bidi="en-US"/>
        </w:rPr>
        <w:t>внутрішкільному</w:t>
      </w:r>
      <w:proofErr w:type="spellEnd"/>
      <w:r w:rsidRPr="004D5009">
        <w:rPr>
          <w:rFonts w:ascii="Times New Roman" w:eastAsia="Calibri" w:hAnsi="Times New Roman" w:cs="Times New Roman"/>
          <w:sz w:val="28"/>
          <w:szCs w:val="28"/>
          <w:lang w:val="uk-UA" w:bidi="en-US"/>
        </w:rPr>
        <w:t xml:space="preserve"> контролі, в групі ризику. Шкільний психолог працює над удосконаленням системи ранньої </w:t>
      </w:r>
      <w:r w:rsidRPr="004D5009">
        <w:rPr>
          <w:rFonts w:ascii="Times New Roman" w:eastAsia="Calibri" w:hAnsi="Times New Roman" w:cs="Times New Roman"/>
          <w:sz w:val="28"/>
          <w:szCs w:val="28"/>
          <w:lang w:val="uk-UA" w:bidi="en-US"/>
        </w:rPr>
        <w:lastRenderedPageBreak/>
        <w:t xml:space="preserve">профілактики, проводить психолого-педагогічне діагностування, індивідуальну роботу з неповнолітніми, надає сім’ям психолого-педагогічну допомогу, тісно співпрацює зі шкільним парламентом, забезпечує наступність у виховній роботі між різними ланками освіти, проводить роз’яснювальну роботу з педагогічним колективом на нарадах, з батьками на загальношкільних і класних батьківських зборах, з учнями (вихованцями) на індивідуальних бесідах щодо небезпечності соціальних угрупувань в </w:t>
      </w:r>
      <w:proofErr w:type="spellStart"/>
      <w:r w:rsidRPr="004D5009">
        <w:rPr>
          <w:rFonts w:ascii="Times New Roman" w:eastAsia="Calibri" w:hAnsi="Times New Roman" w:cs="Times New Roman"/>
          <w:sz w:val="28"/>
          <w:szCs w:val="28"/>
          <w:lang w:val="uk-UA" w:bidi="en-US"/>
        </w:rPr>
        <w:t>інтернеті</w:t>
      </w:r>
      <w:proofErr w:type="spellEnd"/>
      <w:r w:rsidRPr="004D5009">
        <w:rPr>
          <w:rFonts w:ascii="Times New Roman" w:eastAsia="Calibri" w:hAnsi="Times New Roman" w:cs="Times New Roman"/>
          <w:sz w:val="28"/>
          <w:szCs w:val="28"/>
          <w:lang w:val="uk-UA" w:bidi="en-US"/>
        </w:rPr>
        <w:t xml:space="preserve">, небезпечність </w:t>
      </w:r>
      <w:proofErr w:type="spellStart"/>
      <w:r w:rsidRPr="004D5009">
        <w:rPr>
          <w:rFonts w:ascii="Times New Roman" w:eastAsia="Calibri" w:hAnsi="Times New Roman" w:cs="Times New Roman"/>
          <w:sz w:val="28"/>
          <w:szCs w:val="28"/>
          <w:lang w:val="uk-UA" w:bidi="en-US"/>
        </w:rPr>
        <w:t>ігр</w:t>
      </w:r>
      <w:proofErr w:type="spellEnd"/>
      <w:r w:rsidRPr="004D5009">
        <w:rPr>
          <w:rFonts w:ascii="Times New Roman" w:eastAsia="Calibri" w:hAnsi="Times New Roman" w:cs="Times New Roman"/>
          <w:sz w:val="28"/>
          <w:szCs w:val="28"/>
          <w:lang w:val="uk-UA" w:bidi="en-US"/>
        </w:rPr>
        <w:t xml:space="preserve"> та перебування в соціальних мережах, які несуть небезпеку дитячого суїциду та інші питання.</w:t>
      </w:r>
    </w:p>
    <w:p w:rsidR="004D5009" w:rsidRPr="004D5009" w:rsidRDefault="004D5009" w:rsidP="004D500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Учні (вихованці)</w:t>
      </w:r>
      <w:r w:rsidRPr="004D5009">
        <w:rPr>
          <w:rFonts w:ascii="Times New Roman" w:hAnsi="Times New Roman" w:cs="Times New Roman"/>
          <w:sz w:val="28"/>
          <w:szCs w:val="28"/>
          <w:lang w:val="uk-UA"/>
        </w:rPr>
        <w:t xml:space="preserve"> брали активну участь у художніх та мистецьких конкурсах,  традиційних фестивалях та конкурсах дитячої самодіяльності:</w:t>
      </w:r>
    </w:p>
    <w:p w:rsidR="004D5009" w:rsidRPr="004D5009" w:rsidRDefault="004D5009" w:rsidP="004D5009">
      <w:pPr>
        <w:spacing w:line="360" w:lineRule="auto"/>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 у Всеукраїнському конкурсі дитячого малюнку серед дітей з порушенням слуху «Моя країна - Україна» (20 мистецьких робіт); </w:t>
      </w:r>
    </w:p>
    <w:p w:rsidR="004D5009" w:rsidRPr="004D5009" w:rsidRDefault="004D5009" w:rsidP="004D5009">
      <w:pPr>
        <w:spacing w:line="360" w:lineRule="auto"/>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 участь у Всеукраїнському конкурсі дитячого малюнку «Охорона праці очима </w:t>
      </w:r>
      <w:r>
        <w:rPr>
          <w:rFonts w:ascii="Times New Roman" w:hAnsi="Times New Roman" w:cs="Times New Roman"/>
          <w:sz w:val="28"/>
          <w:szCs w:val="28"/>
          <w:lang w:val="uk-UA"/>
        </w:rPr>
        <w:t>дітей» - робота учня</w:t>
      </w:r>
      <w:r w:rsidRPr="004D5009">
        <w:rPr>
          <w:rFonts w:ascii="Times New Roman" w:hAnsi="Times New Roman" w:cs="Times New Roman"/>
          <w:sz w:val="28"/>
          <w:szCs w:val="28"/>
          <w:lang w:val="uk-UA"/>
        </w:rPr>
        <w:t xml:space="preserve"> 7-В класу Колісника Артема;</w:t>
      </w:r>
    </w:p>
    <w:p w:rsidR="004D5009" w:rsidRPr="004D5009" w:rsidRDefault="004D5009" w:rsidP="004D5009">
      <w:pPr>
        <w:spacing w:line="360" w:lineRule="auto"/>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участь у дитячому художньому конкурсі «Світ і я» до Всесвітнього Дня охорони навколишнього сер</w:t>
      </w:r>
      <w:r>
        <w:rPr>
          <w:rFonts w:ascii="Times New Roman" w:hAnsi="Times New Roman" w:cs="Times New Roman"/>
          <w:sz w:val="28"/>
          <w:szCs w:val="28"/>
          <w:lang w:val="uk-UA"/>
        </w:rPr>
        <w:t>едовища (робота учня</w:t>
      </w:r>
      <w:r w:rsidRPr="004D5009">
        <w:rPr>
          <w:rFonts w:ascii="Times New Roman" w:hAnsi="Times New Roman" w:cs="Times New Roman"/>
          <w:sz w:val="28"/>
          <w:szCs w:val="28"/>
          <w:lang w:val="uk-UA"/>
        </w:rPr>
        <w:t xml:space="preserve"> 7-В класу Колісника Артема «Я малюю світ яскравими фарбами»;</w:t>
      </w:r>
    </w:p>
    <w:p w:rsidR="004D5009" w:rsidRPr="004D5009" w:rsidRDefault="004D5009" w:rsidP="004D5009">
      <w:pPr>
        <w:spacing w:line="360" w:lineRule="auto"/>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 у традиційному конкурсі дитячих талантів «Весняні </w:t>
      </w:r>
      <w:proofErr w:type="spellStart"/>
      <w:r w:rsidRPr="004D5009">
        <w:rPr>
          <w:rFonts w:ascii="Times New Roman" w:hAnsi="Times New Roman" w:cs="Times New Roman"/>
          <w:sz w:val="28"/>
          <w:szCs w:val="28"/>
          <w:lang w:val="uk-UA"/>
        </w:rPr>
        <w:t>посмішки-</w:t>
      </w:r>
      <w:proofErr w:type="spellEnd"/>
      <w:r w:rsidRPr="004D5009">
        <w:rPr>
          <w:rFonts w:ascii="Times New Roman" w:hAnsi="Times New Roman" w:cs="Times New Roman"/>
          <w:sz w:val="28"/>
          <w:szCs w:val="28"/>
          <w:lang w:val="uk-UA"/>
        </w:rPr>
        <w:t xml:space="preserve"> 2019».</w:t>
      </w:r>
    </w:p>
    <w:p w:rsidR="004D5009" w:rsidRPr="004D5009" w:rsidRDefault="004D5009" w:rsidP="004D5009">
      <w:pPr>
        <w:spacing w:line="360" w:lineRule="auto"/>
        <w:ind w:firstLine="567"/>
        <w:jc w:val="both"/>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З метою забезпечення зайнятості учнів (вихованців) у гуртках та спортивних секціях у позаурочний час, розвитку їх здібностей та нахилів, розвитку фізичного виховання, пропаганди здорового способу життя спільно з фахівцями ІНВАСПОРТ у спеціальній школі організовано роботу 6 спортивних секцій.</w:t>
      </w:r>
      <w:r w:rsidRPr="004D5009">
        <w:rPr>
          <w:rFonts w:ascii="Times New Roman" w:eastAsia="Calibri" w:hAnsi="Times New Roman" w:cs="Times New Roman"/>
          <w:lang w:val="uk-UA" w:bidi="en-US"/>
        </w:rPr>
        <w:t xml:space="preserve"> </w:t>
      </w:r>
      <w:r w:rsidRPr="004D5009">
        <w:rPr>
          <w:rFonts w:ascii="Times New Roman" w:eastAsia="Calibri" w:hAnsi="Times New Roman" w:cs="Times New Roman"/>
          <w:bCs/>
          <w:sz w:val="28"/>
          <w:szCs w:val="28"/>
          <w:lang w:val="uk-UA" w:bidi="en-US"/>
        </w:rPr>
        <w:t>Заняття сплановані відповідно до розкладу навчальних занять на 2019/2020 навчальний рік та відповідно до режиму роботи спеціальної школи.</w:t>
      </w:r>
    </w:p>
    <w:p w:rsidR="004D5009" w:rsidRPr="004D5009" w:rsidRDefault="004D5009" w:rsidP="004D5009">
      <w:pPr>
        <w:spacing w:line="360" w:lineRule="auto"/>
        <w:ind w:firstLine="567"/>
        <w:rPr>
          <w:rFonts w:ascii="Times New Roman" w:eastAsia="Calibri" w:hAnsi="Times New Roman" w:cs="Times New Roman"/>
          <w:sz w:val="28"/>
          <w:szCs w:val="28"/>
          <w:lang w:val="uk-UA" w:bidi="en-US"/>
        </w:rPr>
      </w:pPr>
      <w:r w:rsidRPr="004D5009">
        <w:rPr>
          <w:rFonts w:ascii="Times New Roman" w:eastAsia="Calibri" w:hAnsi="Times New Roman" w:cs="Times New Roman"/>
          <w:sz w:val="28"/>
          <w:szCs w:val="28"/>
          <w:lang w:val="uk-UA" w:bidi="en-US"/>
        </w:rPr>
        <w:t>Назви спортивних секцій та тренерський склад:</w:t>
      </w:r>
    </w:p>
    <w:p w:rsidR="004D5009" w:rsidRPr="004D5009" w:rsidRDefault="004D5009" w:rsidP="004D5009">
      <w:pPr>
        <w:numPr>
          <w:ilvl w:val="0"/>
          <w:numId w:val="15"/>
        </w:numPr>
        <w:spacing w:line="360" w:lineRule="auto"/>
        <w:rPr>
          <w:rFonts w:ascii="Times New Roman" w:hAnsi="Times New Roman" w:cs="Times New Roman"/>
          <w:sz w:val="28"/>
          <w:szCs w:val="28"/>
          <w:lang w:val="uk-UA"/>
        </w:rPr>
      </w:pPr>
      <w:r w:rsidRPr="004D5009">
        <w:rPr>
          <w:rFonts w:ascii="Times New Roman" w:hAnsi="Times New Roman" w:cs="Times New Roman"/>
          <w:sz w:val="28"/>
          <w:szCs w:val="28"/>
          <w:lang w:val="uk-UA"/>
        </w:rPr>
        <w:t>спортивне орієнтування - Бондаренко В.І.;</w:t>
      </w:r>
    </w:p>
    <w:p w:rsidR="004D5009" w:rsidRPr="004D5009" w:rsidRDefault="004D5009" w:rsidP="004D5009">
      <w:pPr>
        <w:numPr>
          <w:ilvl w:val="0"/>
          <w:numId w:val="15"/>
        </w:numPr>
        <w:spacing w:line="360" w:lineRule="auto"/>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плавання – Грабовий О.В.; </w:t>
      </w:r>
    </w:p>
    <w:p w:rsidR="004D5009" w:rsidRPr="004D5009" w:rsidRDefault="004D5009" w:rsidP="004D5009">
      <w:pPr>
        <w:numPr>
          <w:ilvl w:val="0"/>
          <w:numId w:val="15"/>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легка атлетика - </w:t>
      </w:r>
      <w:r w:rsidRPr="004D5009">
        <w:rPr>
          <w:rFonts w:ascii="Times New Roman" w:hAnsi="Times New Roman" w:cs="Times New Roman"/>
          <w:sz w:val="28"/>
          <w:szCs w:val="28"/>
          <w:lang w:val="uk-UA"/>
        </w:rPr>
        <w:t>Городок С.П.;</w:t>
      </w:r>
    </w:p>
    <w:p w:rsidR="004D5009" w:rsidRPr="004D5009" w:rsidRDefault="004D5009" w:rsidP="004D5009">
      <w:pPr>
        <w:numPr>
          <w:ilvl w:val="0"/>
          <w:numId w:val="15"/>
        </w:numPr>
        <w:spacing w:line="360" w:lineRule="auto"/>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баскетбол – </w:t>
      </w:r>
      <w:proofErr w:type="spellStart"/>
      <w:r w:rsidRPr="004D5009">
        <w:rPr>
          <w:rFonts w:ascii="Times New Roman" w:hAnsi="Times New Roman" w:cs="Times New Roman"/>
          <w:sz w:val="28"/>
          <w:szCs w:val="28"/>
          <w:lang w:val="uk-UA"/>
        </w:rPr>
        <w:t>Кожевнікова</w:t>
      </w:r>
      <w:proofErr w:type="spellEnd"/>
      <w:r w:rsidRPr="004D5009">
        <w:rPr>
          <w:rFonts w:ascii="Times New Roman" w:hAnsi="Times New Roman" w:cs="Times New Roman"/>
          <w:sz w:val="28"/>
          <w:szCs w:val="28"/>
          <w:lang w:val="uk-UA"/>
        </w:rPr>
        <w:t xml:space="preserve"> Р.В.;</w:t>
      </w:r>
    </w:p>
    <w:p w:rsidR="004D5009" w:rsidRPr="004D5009" w:rsidRDefault="004D5009" w:rsidP="004D5009">
      <w:pPr>
        <w:numPr>
          <w:ilvl w:val="0"/>
          <w:numId w:val="15"/>
        </w:numPr>
        <w:spacing w:line="360" w:lineRule="auto"/>
        <w:rPr>
          <w:rFonts w:ascii="Times New Roman" w:hAnsi="Times New Roman" w:cs="Times New Roman"/>
          <w:sz w:val="28"/>
          <w:szCs w:val="28"/>
          <w:lang w:val="uk-UA"/>
        </w:rPr>
      </w:pPr>
      <w:r w:rsidRPr="004D5009">
        <w:rPr>
          <w:rFonts w:ascii="Times New Roman" w:hAnsi="Times New Roman" w:cs="Times New Roman"/>
          <w:sz w:val="28"/>
          <w:szCs w:val="28"/>
          <w:lang w:val="uk-UA"/>
        </w:rPr>
        <w:t>футбол – Нечмоглод С.В.;</w:t>
      </w:r>
    </w:p>
    <w:p w:rsidR="004D5009" w:rsidRPr="004D5009" w:rsidRDefault="004D5009" w:rsidP="004D5009">
      <w:pPr>
        <w:numPr>
          <w:ilvl w:val="0"/>
          <w:numId w:val="15"/>
        </w:numPr>
        <w:spacing w:line="360" w:lineRule="auto"/>
        <w:rPr>
          <w:rFonts w:ascii="Times New Roman" w:hAnsi="Times New Roman" w:cs="Times New Roman"/>
          <w:sz w:val="28"/>
          <w:szCs w:val="28"/>
          <w:lang w:val="uk-UA"/>
        </w:rPr>
      </w:pPr>
      <w:r w:rsidRPr="004D5009">
        <w:rPr>
          <w:rFonts w:ascii="Times New Roman" w:hAnsi="Times New Roman" w:cs="Times New Roman"/>
          <w:sz w:val="28"/>
          <w:szCs w:val="28"/>
          <w:lang w:val="uk-UA"/>
        </w:rPr>
        <w:lastRenderedPageBreak/>
        <w:t>ж</w:t>
      </w:r>
      <w:r>
        <w:rPr>
          <w:rFonts w:ascii="Times New Roman" w:hAnsi="Times New Roman" w:cs="Times New Roman"/>
          <w:sz w:val="28"/>
          <w:szCs w:val="28"/>
          <w:lang w:val="uk-UA"/>
        </w:rPr>
        <w:t xml:space="preserve">іночий баскетбол – </w:t>
      </w:r>
      <w:proofErr w:type="spellStart"/>
      <w:r>
        <w:rPr>
          <w:rFonts w:ascii="Times New Roman" w:hAnsi="Times New Roman" w:cs="Times New Roman"/>
          <w:sz w:val="28"/>
          <w:szCs w:val="28"/>
          <w:lang w:val="uk-UA"/>
        </w:rPr>
        <w:t>Щедрива</w:t>
      </w:r>
      <w:proofErr w:type="spellEnd"/>
      <w:r>
        <w:rPr>
          <w:rFonts w:ascii="Times New Roman" w:hAnsi="Times New Roman" w:cs="Times New Roman"/>
          <w:sz w:val="28"/>
          <w:szCs w:val="28"/>
          <w:lang w:val="uk-UA"/>
        </w:rPr>
        <w:t xml:space="preserve"> Г.В.</w:t>
      </w:r>
    </w:p>
    <w:p w:rsidR="004D5009" w:rsidRPr="004D5009" w:rsidRDefault="004D5009" w:rsidP="004D5009">
      <w:pPr>
        <w:spacing w:line="360" w:lineRule="auto"/>
        <w:ind w:firstLine="708"/>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Вихованці закладу освіти перемагають та гідно представляють спеціальну школу, рідне місто у спортивних турнірах та змаганнях міжнародного, всеукраїнського та обласного рівнів.</w:t>
      </w:r>
    </w:p>
    <w:p w:rsidR="004D5009" w:rsidRPr="004D5009" w:rsidRDefault="004D5009" w:rsidP="004D500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2019 році</w:t>
      </w:r>
      <w:r w:rsidRPr="004D5009">
        <w:rPr>
          <w:rFonts w:ascii="Times New Roman" w:hAnsi="Times New Roman" w:cs="Times New Roman"/>
          <w:sz w:val="28"/>
          <w:szCs w:val="28"/>
          <w:lang w:val="uk-UA"/>
        </w:rPr>
        <w:t xml:space="preserve"> 6 учнів та члени Національної збірної команди України зі спортивного орієнтування серед юніорів отримали стипендію Президента України для дітей з інвалідністю (Указ Президента України №</w:t>
      </w:r>
      <w:r>
        <w:rPr>
          <w:rFonts w:ascii="Times New Roman" w:hAnsi="Times New Roman" w:cs="Times New Roman"/>
          <w:sz w:val="28"/>
          <w:szCs w:val="28"/>
          <w:lang w:val="uk-UA"/>
        </w:rPr>
        <w:t xml:space="preserve"> </w:t>
      </w:r>
      <w:r w:rsidRPr="004D5009">
        <w:rPr>
          <w:rFonts w:ascii="Times New Roman" w:hAnsi="Times New Roman" w:cs="Times New Roman"/>
          <w:sz w:val="28"/>
          <w:szCs w:val="28"/>
          <w:lang w:val="uk-UA"/>
        </w:rPr>
        <w:t xml:space="preserve">334 від 17 жовтня 2018 року), які мають високі досягнення у всеукраїнських змаганнях та як перспективні спортсмени. Це Савченко Іван (10-Б клас), Євченко Данило (10-Б клас), </w:t>
      </w:r>
      <w:proofErr w:type="spellStart"/>
      <w:r w:rsidRPr="004D5009">
        <w:rPr>
          <w:rFonts w:ascii="Times New Roman" w:hAnsi="Times New Roman" w:cs="Times New Roman"/>
          <w:sz w:val="28"/>
          <w:szCs w:val="28"/>
          <w:lang w:val="uk-UA"/>
        </w:rPr>
        <w:t>Проказін</w:t>
      </w:r>
      <w:proofErr w:type="spellEnd"/>
      <w:r w:rsidRPr="004D5009">
        <w:rPr>
          <w:rFonts w:ascii="Times New Roman" w:hAnsi="Times New Roman" w:cs="Times New Roman"/>
          <w:sz w:val="28"/>
          <w:szCs w:val="28"/>
          <w:lang w:val="uk-UA"/>
        </w:rPr>
        <w:t xml:space="preserve"> Владислав (11-А клас), Багнюк Максим (9-Б клас), Бутенко Валерія (9-Б клас), Невольниченко </w:t>
      </w:r>
      <w:proofErr w:type="spellStart"/>
      <w:r w:rsidRPr="004D5009">
        <w:rPr>
          <w:rFonts w:ascii="Times New Roman" w:hAnsi="Times New Roman" w:cs="Times New Roman"/>
          <w:sz w:val="28"/>
          <w:szCs w:val="28"/>
          <w:lang w:val="uk-UA"/>
        </w:rPr>
        <w:t>Кристина</w:t>
      </w:r>
      <w:proofErr w:type="spellEnd"/>
      <w:r w:rsidRPr="004D5009">
        <w:rPr>
          <w:rFonts w:ascii="Times New Roman" w:hAnsi="Times New Roman" w:cs="Times New Roman"/>
          <w:sz w:val="28"/>
          <w:szCs w:val="28"/>
          <w:lang w:val="uk-UA"/>
        </w:rPr>
        <w:t xml:space="preserve"> (9-Б клас).  </w:t>
      </w:r>
    </w:p>
    <w:p w:rsidR="004D5009" w:rsidRPr="004D5009" w:rsidRDefault="004D5009" w:rsidP="004D5009">
      <w:pPr>
        <w:spacing w:line="360" w:lineRule="auto"/>
        <w:ind w:firstLine="567"/>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На Командному Чемпіонаті України зі спортивного орієнтування серед </w:t>
      </w:r>
      <w:proofErr w:type="spellStart"/>
      <w:r w:rsidRPr="004D5009">
        <w:rPr>
          <w:rFonts w:ascii="Times New Roman" w:hAnsi="Times New Roman" w:cs="Times New Roman"/>
          <w:sz w:val="28"/>
          <w:szCs w:val="28"/>
          <w:lang w:val="uk-UA"/>
        </w:rPr>
        <w:t>чуючих</w:t>
      </w:r>
      <w:proofErr w:type="spellEnd"/>
      <w:r w:rsidRPr="004D5009">
        <w:rPr>
          <w:rFonts w:ascii="Times New Roman" w:hAnsi="Times New Roman" w:cs="Times New Roman"/>
          <w:sz w:val="28"/>
          <w:szCs w:val="28"/>
          <w:lang w:val="uk-UA"/>
        </w:rPr>
        <w:t xml:space="preserve">  спортсменів (травень 2019 р.) вперше в історії спортивного орієнтування в естафеті стали Чемпіонами України </w:t>
      </w:r>
      <w:proofErr w:type="spellStart"/>
      <w:r w:rsidRPr="004D5009">
        <w:rPr>
          <w:rFonts w:ascii="Times New Roman" w:hAnsi="Times New Roman" w:cs="Times New Roman"/>
          <w:sz w:val="28"/>
          <w:szCs w:val="28"/>
          <w:lang w:val="uk-UA"/>
        </w:rPr>
        <w:t>нечуючі</w:t>
      </w:r>
      <w:proofErr w:type="spellEnd"/>
      <w:r w:rsidRPr="004D5009">
        <w:rPr>
          <w:rFonts w:ascii="Times New Roman" w:hAnsi="Times New Roman" w:cs="Times New Roman"/>
          <w:sz w:val="28"/>
          <w:szCs w:val="28"/>
          <w:lang w:val="uk-UA"/>
        </w:rPr>
        <w:t xml:space="preserve"> спортсмени Савченко Іван (10-Б клас), Євченко Данило (10-Б клас), Власенко Микита (9-Б клас).</w:t>
      </w:r>
    </w:p>
    <w:p w:rsidR="004D5009" w:rsidRPr="004D5009" w:rsidRDefault="004D5009" w:rsidP="004D5009">
      <w:pPr>
        <w:spacing w:line="360" w:lineRule="auto"/>
        <w:ind w:firstLine="567"/>
        <w:rPr>
          <w:rFonts w:ascii="Times New Roman" w:hAnsi="Times New Roman" w:cs="Times New Roman"/>
          <w:sz w:val="28"/>
          <w:szCs w:val="28"/>
          <w:lang w:val="uk-UA"/>
        </w:rPr>
      </w:pPr>
      <w:r w:rsidRPr="004D5009">
        <w:rPr>
          <w:rFonts w:ascii="Times New Roman" w:hAnsi="Times New Roman" w:cs="Times New Roman"/>
          <w:sz w:val="28"/>
          <w:szCs w:val="28"/>
          <w:lang w:val="uk-UA"/>
        </w:rPr>
        <w:t>Результативність спортивних досягнень за звітний період.</w:t>
      </w:r>
    </w:p>
    <w:p w:rsidR="004D5009" w:rsidRPr="004D5009" w:rsidRDefault="004D5009" w:rsidP="004D5009">
      <w:pPr>
        <w:widowControl w:val="0"/>
        <w:tabs>
          <w:tab w:val="left" w:pos="742"/>
        </w:tabs>
        <w:spacing w:line="360" w:lineRule="auto"/>
        <w:ind w:firstLine="567"/>
        <w:jc w:val="both"/>
        <w:rPr>
          <w:rFonts w:ascii="Times New Roman" w:hAnsi="Times New Roman" w:cs="Times New Roman"/>
          <w:sz w:val="28"/>
          <w:szCs w:val="28"/>
          <w:lang w:val="uk-UA" w:eastAsia="ru-RU"/>
        </w:rPr>
      </w:pPr>
      <w:r w:rsidRPr="004D5009">
        <w:rPr>
          <w:rFonts w:ascii="Times New Roman" w:hAnsi="Times New Roman" w:cs="Times New Roman"/>
          <w:sz w:val="28"/>
          <w:szCs w:val="28"/>
          <w:lang w:val="uk-UA" w:eastAsia="ru-RU"/>
        </w:rPr>
        <w:t>Чемпіонат світу з баскетболу (м.</w:t>
      </w:r>
      <w:r>
        <w:rPr>
          <w:rFonts w:ascii="Times New Roman" w:hAnsi="Times New Roman" w:cs="Times New Roman"/>
          <w:sz w:val="28"/>
          <w:szCs w:val="28"/>
          <w:lang w:val="uk-UA" w:eastAsia="ru-RU"/>
        </w:rPr>
        <w:t xml:space="preserve"> Люблін, Польща) - Хороших Олена (12-Б клас),</w:t>
      </w:r>
      <w:r w:rsidRPr="004D5009">
        <w:rPr>
          <w:rFonts w:ascii="Times New Roman" w:hAnsi="Times New Roman" w:cs="Times New Roman"/>
          <w:sz w:val="28"/>
          <w:szCs w:val="28"/>
          <w:lang w:val="uk-UA" w:eastAsia="ru-RU"/>
        </w:rPr>
        <w:t xml:space="preserve"> Б</w:t>
      </w:r>
      <w:r>
        <w:rPr>
          <w:rFonts w:ascii="Times New Roman" w:hAnsi="Times New Roman" w:cs="Times New Roman"/>
          <w:sz w:val="28"/>
          <w:szCs w:val="28"/>
          <w:lang w:val="uk-UA" w:eastAsia="ru-RU"/>
        </w:rPr>
        <w:t xml:space="preserve">ородіна Анастасія (12-Б клас), </w:t>
      </w:r>
      <w:proofErr w:type="spellStart"/>
      <w:r w:rsidRPr="004D5009">
        <w:rPr>
          <w:rFonts w:ascii="Times New Roman" w:hAnsi="Times New Roman" w:cs="Times New Roman"/>
          <w:sz w:val="28"/>
          <w:szCs w:val="28"/>
          <w:lang w:val="uk-UA" w:eastAsia="ru-RU"/>
        </w:rPr>
        <w:t>Калмикова</w:t>
      </w:r>
      <w:proofErr w:type="spellEnd"/>
      <w:r w:rsidRPr="004D5009">
        <w:rPr>
          <w:rFonts w:ascii="Times New Roman" w:hAnsi="Times New Roman" w:cs="Times New Roman"/>
          <w:sz w:val="28"/>
          <w:szCs w:val="28"/>
          <w:lang w:val="uk-UA" w:eastAsia="ru-RU"/>
        </w:rPr>
        <w:t xml:space="preserve"> Валерія (7-Б клас) - 8 командне місце; </w:t>
      </w:r>
    </w:p>
    <w:p w:rsidR="004D5009" w:rsidRPr="004D5009" w:rsidRDefault="004D5009" w:rsidP="004D5009">
      <w:pPr>
        <w:widowControl w:val="0"/>
        <w:tabs>
          <w:tab w:val="left" w:pos="742"/>
        </w:tabs>
        <w:spacing w:line="360" w:lineRule="auto"/>
        <w:ind w:firstLine="567"/>
        <w:jc w:val="both"/>
        <w:rPr>
          <w:rFonts w:ascii="Times New Roman" w:hAnsi="Times New Roman" w:cs="Times New Roman"/>
          <w:sz w:val="28"/>
          <w:szCs w:val="28"/>
          <w:lang w:val="uk-UA" w:eastAsia="ru-RU"/>
        </w:rPr>
      </w:pPr>
      <w:r w:rsidRPr="004D5009">
        <w:rPr>
          <w:rFonts w:ascii="Times New Roman" w:hAnsi="Times New Roman" w:cs="Times New Roman"/>
          <w:sz w:val="28"/>
          <w:szCs w:val="28"/>
          <w:lang w:val="uk-UA"/>
        </w:rPr>
        <w:t xml:space="preserve">Чемпіонат Європи з легкої атлетики, м. </w:t>
      </w:r>
      <w:proofErr w:type="spellStart"/>
      <w:r w:rsidRPr="004D5009">
        <w:rPr>
          <w:rFonts w:ascii="Times New Roman" w:hAnsi="Times New Roman" w:cs="Times New Roman"/>
          <w:sz w:val="28"/>
          <w:szCs w:val="28"/>
          <w:lang w:val="uk-UA"/>
        </w:rPr>
        <w:t>Бохум</w:t>
      </w:r>
      <w:proofErr w:type="spellEnd"/>
      <w:r w:rsidRPr="004D5009">
        <w:rPr>
          <w:rFonts w:ascii="Times New Roman" w:hAnsi="Times New Roman" w:cs="Times New Roman"/>
          <w:sz w:val="28"/>
          <w:szCs w:val="28"/>
          <w:lang w:val="uk-UA"/>
        </w:rPr>
        <w:t xml:space="preserve"> (Німеччина) – Токар Катерина </w:t>
      </w:r>
      <w:r w:rsidRPr="004D5009">
        <w:rPr>
          <w:rFonts w:ascii="Times New Roman" w:hAnsi="Times New Roman" w:cs="Times New Roman"/>
          <w:sz w:val="28"/>
          <w:szCs w:val="28"/>
          <w:lang w:val="uk-UA" w:eastAsia="ru-RU"/>
        </w:rPr>
        <w:t xml:space="preserve">(12-Б клас) - </w:t>
      </w:r>
      <w:r w:rsidRPr="004D5009">
        <w:rPr>
          <w:rFonts w:ascii="Times New Roman" w:hAnsi="Times New Roman" w:cs="Times New Roman"/>
          <w:sz w:val="28"/>
          <w:szCs w:val="28"/>
          <w:lang w:eastAsia="ru-RU"/>
        </w:rPr>
        <w:t>III</w:t>
      </w:r>
      <w:r w:rsidRPr="004D5009">
        <w:rPr>
          <w:rFonts w:ascii="Times New Roman" w:hAnsi="Times New Roman" w:cs="Times New Roman"/>
          <w:sz w:val="28"/>
          <w:szCs w:val="28"/>
          <w:lang w:val="uk-UA" w:eastAsia="ru-RU"/>
        </w:rPr>
        <w:t xml:space="preserve"> місце;</w:t>
      </w:r>
    </w:p>
    <w:p w:rsidR="004D5009" w:rsidRPr="004D5009" w:rsidRDefault="004D5009" w:rsidP="004D5009">
      <w:pPr>
        <w:widowControl w:val="0"/>
        <w:spacing w:line="360" w:lineRule="auto"/>
        <w:ind w:firstLine="567"/>
        <w:jc w:val="both"/>
        <w:rPr>
          <w:rFonts w:ascii="Times New Roman" w:hAnsi="Times New Roman" w:cs="Times New Roman"/>
          <w:sz w:val="28"/>
          <w:szCs w:val="28"/>
          <w:lang w:val="uk-UA" w:eastAsia="ru-RU"/>
        </w:rPr>
      </w:pPr>
      <w:r w:rsidRPr="004D5009">
        <w:rPr>
          <w:rFonts w:ascii="Times New Roman" w:hAnsi="Times New Roman" w:cs="Times New Roman"/>
          <w:sz w:val="28"/>
          <w:szCs w:val="28"/>
          <w:lang w:val="uk-UA"/>
        </w:rPr>
        <w:t>Чемпіонат України з плавання  с</w:t>
      </w:r>
      <w:r w:rsidRPr="004D5009">
        <w:rPr>
          <w:rFonts w:ascii="Times New Roman" w:hAnsi="Times New Roman" w:cs="Times New Roman"/>
          <w:sz w:val="28"/>
          <w:szCs w:val="28"/>
          <w:lang w:val="uk-UA" w:eastAsia="ru-RU"/>
        </w:rPr>
        <w:t xml:space="preserve">еред спортсменів з вадами слуху </w:t>
      </w:r>
      <w:r>
        <w:rPr>
          <w:rFonts w:ascii="Times New Roman" w:hAnsi="Times New Roman" w:cs="Times New Roman"/>
          <w:sz w:val="28"/>
          <w:szCs w:val="28"/>
          <w:lang w:val="uk-UA" w:eastAsia="ru-RU"/>
        </w:rPr>
        <w:t xml:space="preserve">                </w:t>
      </w:r>
      <w:r w:rsidRPr="004D5009">
        <w:rPr>
          <w:rFonts w:ascii="Times New Roman" w:hAnsi="Times New Roman" w:cs="Times New Roman"/>
          <w:sz w:val="28"/>
          <w:szCs w:val="28"/>
          <w:lang w:val="uk-UA" w:eastAsia="ru-RU"/>
        </w:rPr>
        <w:t xml:space="preserve">(м. </w:t>
      </w:r>
      <w:r w:rsidRPr="004D5009">
        <w:rPr>
          <w:rFonts w:ascii="Times New Roman" w:hAnsi="Times New Roman" w:cs="Times New Roman"/>
          <w:sz w:val="28"/>
          <w:szCs w:val="28"/>
          <w:lang w:val="uk-UA"/>
        </w:rPr>
        <w:t>Кам'янське</w:t>
      </w:r>
      <w:r w:rsidRPr="004D5009">
        <w:rPr>
          <w:rFonts w:ascii="Times New Roman" w:hAnsi="Times New Roman" w:cs="Times New Roman"/>
          <w:sz w:val="28"/>
          <w:szCs w:val="28"/>
          <w:lang w:val="uk-UA" w:eastAsia="ru-RU"/>
        </w:rPr>
        <w:t xml:space="preserve">) – Мозгова Світлана (11-А клас) - II, </w:t>
      </w:r>
      <w:r w:rsidRPr="004D5009">
        <w:rPr>
          <w:rFonts w:ascii="Times New Roman" w:hAnsi="Times New Roman" w:cs="Times New Roman"/>
          <w:sz w:val="28"/>
          <w:szCs w:val="28"/>
          <w:lang w:eastAsia="ru-RU"/>
        </w:rPr>
        <w:t>III</w:t>
      </w:r>
      <w:r w:rsidRPr="004D5009">
        <w:rPr>
          <w:rFonts w:ascii="Times New Roman" w:hAnsi="Times New Roman" w:cs="Times New Roman"/>
          <w:sz w:val="28"/>
          <w:szCs w:val="28"/>
          <w:lang w:val="uk-UA" w:eastAsia="ru-RU"/>
        </w:rPr>
        <w:t xml:space="preserve"> місця; Русанова Анастасія - (11-А клас) - </w:t>
      </w:r>
      <w:r w:rsidRPr="004D5009">
        <w:rPr>
          <w:rFonts w:ascii="Times New Roman" w:hAnsi="Times New Roman" w:cs="Times New Roman"/>
          <w:sz w:val="28"/>
          <w:szCs w:val="28"/>
          <w:lang w:eastAsia="ru-RU"/>
        </w:rPr>
        <w:t>III</w:t>
      </w:r>
      <w:r w:rsidRPr="004D5009">
        <w:rPr>
          <w:rFonts w:ascii="Times New Roman" w:hAnsi="Times New Roman" w:cs="Times New Roman"/>
          <w:sz w:val="28"/>
          <w:szCs w:val="28"/>
          <w:lang w:val="uk-UA" w:eastAsia="ru-RU"/>
        </w:rPr>
        <w:t xml:space="preserve"> місце; Бутолін Владислав (9-Б клас) - II місце, Литвинов Максим (8-В клас) – II місце, </w:t>
      </w:r>
      <w:proofErr w:type="spellStart"/>
      <w:r w:rsidRPr="004D5009">
        <w:rPr>
          <w:rFonts w:ascii="Times New Roman" w:hAnsi="Times New Roman" w:cs="Times New Roman"/>
          <w:sz w:val="28"/>
          <w:szCs w:val="28"/>
          <w:lang w:val="uk-UA" w:eastAsia="ru-RU"/>
        </w:rPr>
        <w:t>Романєєва</w:t>
      </w:r>
      <w:proofErr w:type="spellEnd"/>
      <w:r w:rsidRPr="004D5009">
        <w:rPr>
          <w:rFonts w:ascii="Times New Roman" w:hAnsi="Times New Roman" w:cs="Times New Roman"/>
          <w:sz w:val="28"/>
          <w:szCs w:val="28"/>
          <w:lang w:val="uk-UA" w:eastAsia="ru-RU"/>
        </w:rPr>
        <w:t xml:space="preserve"> Анастасія (11-А клас) - </w:t>
      </w:r>
      <w:r w:rsidRPr="004D5009">
        <w:rPr>
          <w:rFonts w:ascii="Times New Roman" w:hAnsi="Times New Roman" w:cs="Times New Roman"/>
          <w:sz w:val="28"/>
          <w:szCs w:val="28"/>
          <w:lang w:eastAsia="ru-RU"/>
        </w:rPr>
        <w:t>III</w:t>
      </w:r>
      <w:r w:rsidRPr="004D5009">
        <w:rPr>
          <w:rFonts w:ascii="Times New Roman" w:hAnsi="Times New Roman" w:cs="Times New Roman"/>
          <w:sz w:val="28"/>
          <w:szCs w:val="28"/>
          <w:lang w:val="uk-UA" w:eastAsia="ru-RU"/>
        </w:rPr>
        <w:t xml:space="preserve"> місце, Пушкарська Софія (5-А клас) - IV місце;</w:t>
      </w:r>
    </w:p>
    <w:p w:rsidR="004D5009" w:rsidRPr="004D5009" w:rsidRDefault="004D5009" w:rsidP="004D5009">
      <w:pPr>
        <w:widowControl w:val="0"/>
        <w:spacing w:line="360" w:lineRule="auto"/>
        <w:ind w:firstLine="567"/>
        <w:jc w:val="both"/>
        <w:rPr>
          <w:rFonts w:ascii="Times New Roman" w:hAnsi="Times New Roman" w:cs="Times New Roman"/>
          <w:sz w:val="28"/>
          <w:szCs w:val="28"/>
          <w:lang w:val="uk-UA" w:eastAsia="ru-RU"/>
        </w:rPr>
      </w:pPr>
      <w:proofErr w:type="spellStart"/>
      <w:proofErr w:type="gramStart"/>
      <w:r w:rsidRPr="004D5009">
        <w:rPr>
          <w:rFonts w:ascii="Times New Roman" w:hAnsi="Times New Roman" w:cs="Times New Roman"/>
          <w:sz w:val="28"/>
          <w:szCs w:val="28"/>
          <w:lang w:val="ru-RU"/>
        </w:rPr>
        <w:t>Чемпіонат</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України</w:t>
      </w:r>
      <w:proofErr w:type="spellEnd"/>
      <w:r w:rsidRPr="004D5009">
        <w:rPr>
          <w:rFonts w:ascii="Times New Roman" w:hAnsi="Times New Roman" w:cs="Times New Roman"/>
          <w:sz w:val="28"/>
          <w:szCs w:val="28"/>
          <w:lang w:val="ru-RU"/>
        </w:rPr>
        <w:t xml:space="preserve"> з </w:t>
      </w:r>
      <w:proofErr w:type="spellStart"/>
      <w:r w:rsidRPr="004D5009">
        <w:rPr>
          <w:rFonts w:ascii="Times New Roman" w:hAnsi="Times New Roman" w:cs="Times New Roman"/>
          <w:sz w:val="28"/>
          <w:szCs w:val="28"/>
          <w:lang w:val="ru-RU"/>
        </w:rPr>
        <w:t>легкої</w:t>
      </w:r>
      <w:proofErr w:type="spellEnd"/>
      <w:r w:rsidRPr="004D5009">
        <w:rPr>
          <w:rFonts w:ascii="Times New Roman" w:hAnsi="Times New Roman" w:cs="Times New Roman"/>
          <w:sz w:val="28"/>
          <w:szCs w:val="28"/>
          <w:lang w:val="ru-RU"/>
        </w:rPr>
        <w:t xml:space="preserve"> атлетики</w:t>
      </w:r>
      <w:r w:rsidRPr="004D5009">
        <w:rPr>
          <w:rFonts w:ascii="Times New Roman" w:hAnsi="Times New Roman" w:cs="Times New Roman"/>
          <w:sz w:val="28"/>
          <w:szCs w:val="28"/>
          <w:lang w:val="uk-UA"/>
        </w:rPr>
        <w:t xml:space="preserve"> (</w:t>
      </w:r>
      <w:r w:rsidRPr="004D5009">
        <w:rPr>
          <w:rFonts w:ascii="Times New Roman" w:hAnsi="Times New Roman" w:cs="Times New Roman"/>
          <w:sz w:val="28"/>
          <w:szCs w:val="28"/>
          <w:lang w:val="uk-UA" w:eastAsia="ru-RU"/>
        </w:rPr>
        <w:t xml:space="preserve">серед спортсменів з вадами слуху </w:t>
      </w:r>
      <w:proofErr w:type="gramEnd"/>
    </w:p>
    <w:p w:rsidR="004D5009" w:rsidRPr="004D5009" w:rsidRDefault="004D5009" w:rsidP="004D5009">
      <w:pPr>
        <w:widowControl w:val="0"/>
        <w:spacing w:line="360" w:lineRule="auto"/>
        <w:jc w:val="both"/>
        <w:rPr>
          <w:rFonts w:ascii="Times New Roman" w:hAnsi="Times New Roman" w:cs="Times New Roman"/>
          <w:sz w:val="28"/>
          <w:szCs w:val="28"/>
          <w:lang w:val="ru-RU" w:eastAsia="ru-RU"/>
        </w:rPr>
      </w:pPr>
      <w:r w:rsidRPr="004D5009">
        <w:rPr>
          <w:rFonts w:ascii="Times New Roman" w:hAnsi="Times New Roman" w:cs="Times New Roman"/>
          <w:sz w:val="28"/>
          <w:szCs w:val="28"/>
          <w:lang w:val="uk-UA" w:eastAsia="ru-RU"/>
        </w:rPr>
        <w:t>(</w:t>
      </w:r>
      <w:r w:rsidRPr="004D5009">
        <w:rPr>
          <w:rFonts w:ascii="Times New Roman" w:hAnsi="Times New Roman" w:cs="Times New Roman"/>
          <w:sz w:val="28"/>
          <w:szCs w:val="28"/>
          <w:lang w:val="ru-RU"/>
        </w:rPr>
        <w:t xml:space="preserve">м. </w:t>
      </w:r>
      <w:proofErr w:type="spellStart"/>
      <w:r w:rsidRPr="004D5009">
        <w:rPr>
          <w:rFonts w:ascii="Times New Roman" w:hAnsi="Times New Roman" w:cs="Times New Roman"/>
          <w:sz w:val="28"/>
          <w:szCs w:val="28"/>
          <w:lang w:val="ru-RU"/>
        </w:rPr>
        <w:t>Харків</w:t>
      </w:r>
      <w:proofErr w:type="spellEnd"/>
      <w:r w:rsidRPr="004D5009">
        <w:rPr>
          <w:rFonts w:ascii="Times New Roman" w:hAnsi="Times New Roman" w:cs="Times New Roman"/>
          <w:sz w:val="28"/>
          <w:szCs w:val="28"/>
          <w:lang w:val="uk-UA" w:eastAsia="ru-RU"/>
        </w:rPr>
        <w:t>) - Токар Катерина (12-Б клас) - І, II місця;</w:t>
      </w:r>
    </w:p>
    <w:p w:rsidR="004D5009" w:rsidRPr="004D5009" w:rsidRDefault="004D5009" w:rsidP="005B7EC9">
      <w:pPr>
        <w:spacing w:line="360" w:lineRule="auto"/>
        <w:ind w:firstLine="567"/>
        <w:jc w:val="both"/>
        <w:rPr>
          <w:rFonts w:ascii="Times New Roman" w:hAnsi="Times New Roman" w:cs="Times New Roman"/>
          <w:sz w:val="28"/>
          <w:szCs w:val="28"/>
          <w:lang w:val="ru-RU"/>
        </w:rPr>
      </w:pPr>
      <w:proofErr w:type="spellStart"/>
      <w:r w:rsidRPr="004D5009">
        <w:rPr>
          <w:rFonts w:ascii="Times New Roman" w:hAnsi="Times New Roman" w:cs="Times New Roman"/>
          <w:sz w:val="28"/>
          <w:szCs w:val="28"/>
          <w:lang w:val="ru-RU"/>
        </w:rPr>
        <w:lastRenderedPageBreak/>
        <w:t>Чемпіонат</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України</w:t>
      </w:r>
      <w:proofErr w:type="spellEnd"/>
      <w:r w:rsidRPr="004D5009">
        <w:rPr>
          <w:rFonts w:ascii="Times New Roman" w:hAnsi="Times New Roman" w:cs="Times New Roman"/>
          <w:sz w:val="28"/>
          <w:szCs w:val="28"/>
          <w:lang w:val="ru-RU"/>
        </w:rPr>
        <w:t xml:space="preserve"> з баскетболу - </w:t>
      </w:r>
      <w:r w:rsidRPr="004D5009">
        <w:rPr>
          <w:rFonts w:ascii="Times New Roman" w:hAnsi="Times New Roman" w:cs="Times New Roman"/>
          <w:sz w:val="28"/>
          <w:szCs w:val="28"/>
        </w:rPr>
        <w:t>U</w:t>
      </w:r>
      <w:r w:rsidRPr="004D5009">
        <w:rPr>
          <w:rFonts w:ascii="Times New Roman" w:hAnsi="Times New Roman" w:cs="Times New Roman"/>
          <w:sz w:val="28"/>
          <w:szCs w:val="28"/>
          <w:lang w:val="ru-RU"/>
        </w:rPr>
        <w:t xml:space="preserve">21, (м. </w:t>
      </w:r>
      <w:proofErr w:type="spellStart"/>
      <w:r w:rsidRPr="004D5009">
        <w:rPr>
          <w:rFonts w:ascii="Times New Roman" w:hAnsi="Times New Roman" w:cs="Times New Roman"/>
          <w:sz w:val="28"/>
          <w:szCs w:val="28"/>
          <w:lang w:val="ru-RU"/>
        </w:rPr>
        <w:t>Кропивницький</w:t>
      </w:r>
      <w:proofErr w:type="spellEnd"/>
      <w:r w:rsidRPr="004D5009">
        <w:rPr>
          <w:rFonts w:ascii="Times New Roman" w:hAnsi="Times New Roman" w:cs="Times New Roman"/>
          <w:sz w:val="28"/>
          <w:szCs w:val="28"/>
          <w:lang w:val="ru-RU"/>
        </w:rPr>
        <w:t xml:space="preserve">) - Солодовник </w:t>
      </w:r>
      <w:proofErr w:type="spellStart"/>
      <w:r w:rsidR="005B7EC9">
        <w:rPr>
          <w:rFonts w:ascii="Times New Roman" w:hAnsi="Times New Roman" w:cs="Times New Roman"/>
          <w:sz w:val="28"/>
          <w:szCs w:val="28"/>
          <w:lang w:val="ru-RU"/>
        </w:rPr>
        <w:t>Поліна</w:t>
      </w:r>
      <w:proofErr w:type="spellEnd"/>
      <w:r w:rsidR="005B7EC9">
        <w:rPr>
          <w:rFonts w:ascii="Times New Roman" w:hAnsi="Times New Roman" w:cs="Times New Roman"/>
          <w:sz w:val="28"/>
          <w:szCs w:val="28"/>
          <w:lang w:val="ru-RU"/>
        </w:rPr>
        <w:t xml:space="preserve"> (8-Б</w:t>
      </w:r>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Біляєва</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Дарина</w:t>
      </w:r>
      <w:proofErr w:type="spellEnd"/>
      <w:r w:rsidRPr="004D5009">
        <w:rPr>
          <w:rFonts w:ascii="Times New Roman" w:hAnsi="Times New Roman" w:cs="Times New Roman"/>
          <w:sz w:val="28"/>
          <w:szCs w:val="28"/>
          <w:lang w:val="ru-RU"/>
        </w:rPr>
        <w:t xml:space="preserve"> (8-Б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Калмикова</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Валерія</w:t>
      </w:r>
      <w:proofErr w:type="spellEnd"/>
      <w:r w:rsidRPr="004D5009">
        <w:rPr>
          <w:rFonts w:ascii="Times New Roman" w:hAnsi="Times New Roman" w:cs="Times New Roman"/>
          <w:sz w:val="28"/>
          <w:szCs w:val="28"/>
          <w:lang w:val="ru-RU"/>
        </w:rPr>
        <w:t xml:space="preserve"> </w:t>
      </w:r>
      <w:r w:rsidR="005B7EC9">
        <w:rPr>
          <w:rFonts w:ascii="Times New Roman" w:hAnsi="Times New Roman" w:cs="Times New Roman"/>
          <w:sz w:val="28"/>
          <w:szCs w:val="28"/>
          <w:lang w:val="ru-RU"/>
        </w:rPr>
        <w:t xml:space="preserve">(7-Б </w:t>
      </w:r>
      <w:proofErr w:type="spellStart"/>
      <w:r w:rsidR="005B7EC9">
        <w:rPr>
          <w:rFonts w:ascii="Times New Roman" w:hAnsi="Times New Roman" w:cs="Times New Roman"/>
          <w:sz w:val="28"/>
          <w:szCs w:val="28"/>
          <w:lang w:val="ru-RU"/>
        </w:rPr>
        <w:t>клас</w:t>
      </w:r>
      <w:proofErr w:type="spellEnd"/>
      <w:r w:rsidR="005B7EC9">
        <w:rPr>
          <w:rFonts w:ascii="Times New Roman" w:hAnsi="Times New Roman" w:cs="Times New Roman"/>
          <w:sz w:val="28"/>
          <w:szCs w:val="28"/>
          <w:lang w:val="ru-RU"/>
        </w:rPr>
        <w:t xml:space="preserve">), </w:t>
      </w:r>
      <w:proofErr w:type="spellStart"/>
      <w:r w:rsidR="005B7EC9">
        <w:rPr>
          <w:rFonts w:ascii="Times New Roman" w:hAnsi="Times New Roman" w:cs="Times New Roman"/>
          <w:sz w:val="28"/>
          <w:szCs w:val="28"/>
          <w:lang w:val="ru-RU"/>
        </w:rPr>
        <w:t>Колотуша</w:t>
      </w:r>
      <w:proofErr w:type="spellEnd"/>
      <w:r w:rsidR="005B7EC9">
        <w:rPr>
          <w:rFonts w:ascii="Times New Roman" w:hAnsi="Times New Roman" w:cs="Times New Roman"/>
          <w:sz w:val="28"/>
          <w:szCs w:val="28"/>
          <w:lang w:val="ru-RU"/>
        </w:rPr>
        <w:t xml:space="preserve"> </w:t>
      </w:r>
      <w:proofErr w:type="spellStart"/>
      <w:r w:rsidR="005B7EC9">
        <w:rPr>
          <w:rFonts w:ascii="Times New Roman" w:hAnsi="Times New Roman" w:cs="Times New Roman"/>
          <w:sz w:val="28"/>
          <w:szCs w:val="28"/>
          <w:lang w:val="ru-RU"/>
        </w:rPr>
        <w:t>Мілена</w:t>
      </w:r>
      <w:proofErr w:type="spellEnd"/>
      <w:r w:rsidR="005B7EC9">
        <w:rPr>
          <w:rFonts w:ascii="Times New Roman" w:hAnsi="Times New Roman" w:cs="Times New Roman"/>
          <w:sz w:val="28"/>
          <w:szCs w:val="28"/>
          <w:lang w:val="ru-RU"/>
        </w:rPr>
        <w:t xml:space="preserve"> (7-</w:t>
      </w:r>
      <w:r w:rsidRPr="004D5009">
        <w:rPr>
          <w:rFonts w:ascii="Times New Roman" w:hAnsi="Times New Roman" w:cs="Times New Roman"/>
          <w:sz w:val="28"/>
          <w:szCs w:val="28"/>
          <w:lang w:val="ru-RU"/>
        </w:rPr>
        <w:t xml:space="preserve">В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Бородіна</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Анастасія</w:t>
      </w:r>
      <w:proofErr w:type="spellEnd"/>
      <w:r w:rsidRPr="004D5009">
        <w:rPr>
          <w:rFonts w:ascii="Times New Roman" w:hAnsi="Times New Roman" w:cs="Times New Roman"/>
          <w:sz w:val="28"/>
          <w:szCs w:val="28"/>
          <w:lang w:val="ru-RU"/>
        </w:rPr>
        <w:t xml:space="preserve"> (12-Б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Хороших </w:t>
      </w:r>
      <w:proofErr w:type="spellStart"/>
      <w:r w:rsidRPr="004D5009">
        <w:rPr>
          <w:rFonts w:ascii="Times New Roman" w:hAnsi="Times New Roman" w:cs="Times New Roman"/>
          <w:sz w:val="28"/>
          <w:szCs w:val="28"/>
          <w:lang w:val="ru-RU"/>
        </w:rPr>
        <w:t>Олена</w:t>
      </w:r>
      <w:proofErr w:type="spellEnd"/>
      <w:r w:rsidRPr="004D5009">
        <w:rPr>
          <w:rFonts w:ascii="Times New Roman" w:hAnsi="Times New Roman" w:cs="Times New Roman"/>
          <w:sz w:val="28"/>
          <w:szCs w:val="28"/>
          <w:lang w:val="ru-RU"/>
        </w:rPr>
        <w:t xml:space="preserve"> (12-Б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 </w:t>
      </w:r>
      <w:r w:rsidRPr="004D5009">
        <w:rPr>
          <w:rFonts w:ascii="Times New Roman" w:hAnsi="Times New Roman" w:cs="Times New Roman"/>
          <w:sz w:val="28"/>
          <w:szCs w:val="28"/>
          <w:u w:val="single"/>
          <w:shd w:val="clear" w:color="auto" w:fill="FFFFFF"/>
          <w:lang w:val="uk-UA"/>
        </w:rPr>
        <w:t>І командне  місце;</w:t>
      </w:r>
    </w:p>
    <w:p w:rsidR="005B7EC9" w:rsidRPr="004D5009" w:rsidRDefault="004D5009" w:rsidP="005B7EC9">
      <w:pPr>
        <w:spacing w:line="360" w:lineRule="auto"/>
        <w:jc w:val="both"/>
        <w:rPr>
          <w:rFonts w:ascii="Times New Roman" w:hAnsi="Times New Roman" w:cs="Times New Roman"/>
          <w:lang w:val="uk-UA" w:eastAsia="uk-UA"/>
        </w:rPr>
      </w:pPr>
      <w:proofErr w:type="spellStart"/>
      <w:r w:rsidRPr="004D5009">
        <w:rPr>
          <w:rFonts w:ascii="Times New Roman" w:hAnsi="Times New Roman" w:cs="Times New Roman"/>
          <w:sz w:val="28"/>
          <w:szCs w:val="28"/>
          <w:lang w:val="ru-RU"/>
        </w:rPr>
        <w:t>Чемпіонат</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України</w:t>
      </w:r>
      <w:proofErr w:type="spellEnd"/>
      <w:r w:rsidRPr="004D5009">
        <w:rPr>
          <w:rFonts w:ascii="Times New Roman" w:hAnsi="Times New Roman" w:cs="Times New Roman"/>
          <w:sz w:val="28"/>
          <w:szCs w:val="28"/>
          <w:lang w:val="ru-RU"/>
        </w:rPr>
        <w:t xml:space="preserve"> з баскетболу - </w:t>
      </w:r>
      <w:r w:rsidR="005B7EC9">
        <w:rPr>
          <w:rFonts w:ascii="Times New Roman" w:hAnsi="Times New Roman" w:cs="Times New Roman"/>
          <w:sz w:val="28"/>
          <w:szCs w:val="28"/>
          <w:lang w:val="ru-RU"/>
        </w:rPr>
        <w:t>(</w:t>
      </w:r>
      <w:proofErr w:type="spellStart"/>
      <w:r w:rsidR="005B7EC9">
        <w:rPr>
          <w:rFonts w:ascii="Times New Roman" w:hAnsi="Times New Roman" w:cs="Times New Roman"/>
          <w:sz w:val="28"/>
          <w:szCs w:val="28"/>
          <w:lang w:val="ru-RU"/>
        </w:rPr>
        <w:t>м</w:t>
      </w:r>
      <w:proofErr w:type="gramStart"/>
      <w:r w:rsidR="005B7EC9">
        <w:rPr>
          <w:rFonts w:ascii="Times New Roman" w:hAnsi="Times New Roman" w:cs="Times New Roman"/>
          <w:sz w:val="28"/>
          <w:szCs w:val="28"/>
          <w:lang w:val="ru-RU"/>
        </w:rPr>
        <w:t>.Х</w:t>
      </w:r>
      <w:proofErr w:type="gramEnd"/>
      <w:r w:rsidR="005B7EC9">
        <w:rPr>
          <w:rFonts w:ascii="Times New Roman" w:hAnsi="Times New Roman" w:cs="Times New Roman"/>
          <w:sz w:val="28"/>
          <w:szCs w:val="28"/>
          <w:lang w:val="ru-RU"/>
        </w:rPr>
        <w:t>арків</w:t>
      </w:r>
      <w:proofErr w:type="spellEnd"/>
      <w:r w:rsidR="005B7EC9">
        <w:rPr>
          <w:rFonts w:ascii="Times New Roman" w:hAnsi="Times New Roman" w:cs="Times New Roman"/>
          <w:sz w:val="28"/>
          <w:szCs w:val="28"/>
          <w:lang w:val="ru-RU"/>
        </w:rPr>
        <w:t xml:space="preserve">) - Солодовник </w:t>
      </w:r>
      <w:proofErr w:type="spellStart"/>
      <w:r w:rsidR="005B7EC9">
        <w:rPr>
          <w:rFonts w:ascii="Times New Roman" w:hAnsi="Times New Roman" w:cs="Times New Roman"/>
          <w:sz w:val="28"/>
          <w:szCs w:val="28"/>
          <w:lang w:val="ru-RU"/>
        </w:rPr>
        <w:t>Поліна</w:t>
      </w:r>
      <w:proofErr w:type="spellEnd"/>
      <w:r w:rsidR="005B7EC9">
        <w:rPr>
          <w:rFonts w:ascii="Times New Roman" w:hAnsi="Times New Roman" w:cs="Times New Roman"/>
          <w:sz w:val="28"/>
          <w:szCs w:val="28"/>
          <w:lang w:val="ru-RU"/>
        </w:rPr>
        <w:t xml:space="preserve"> </w:t>
      </w:r>
      <w:r w:rsidRPr="004D5009">
        <w:rPr>
          <w:rFonts w:ascii="Times New Roman" w:hAnsi="Times New Roman" w:cs="Times New Roman"/>
          <w:sz w:val="28"/>
          <w:szCs w:val="28"/>
          <w:lang w:val="ru-RU"/>
        </w:rPr>
        <w:t xml:space="preserve">(8-Б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Біляєва</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Дарина</w:t>
      </w:r>
      <w:proofErr w:type="spellEnd"/>
      <w:r w:rsidRPr="004D5009">
        <w:rPr>
          <w:rFonts w:ascii="Times New Roman" w:hAnsi="Times New Roman" w:cs="Times New Roman"/>
          <w:sz w:val="28"/>
          <w:szCs w:val="28"/>
          <w:lang w:val="ru-RU"/>
        </w:rPr>
        <w:t xml:space="preserve"> (8-Б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Калмикова</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Валерія</w:t>
      </w:r>
      <w:proofErr w:type="spellEnd"/>
      <w:r w:rsidRPr="004D5009">
        <w:rPr>
          <w:rFonts w:ascii="Times New Roman" w:hAnsi="Times New Roman" w:cs="Times New Roman"/>
          <w:sz w:val="28"/>
          <w:szCs w:val="28"/>
          <w:lang w:val="ru-RU"/>
        </w:rPr>
        <w:t xml:space="preserve"> (7-Б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Колотуша</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Мілена</w:t>
      </w:r>
      <w:proofErr w:type="spellEnd"/>
      <w:r w:rsidRPr="004D5009">
        <w:rPr>
          <w:rFonts w:ascii="Times New Roman" w:hAnsi="Times New Roman" w:cs="Times New Roman"/>
          <w:sz w:val="28"/>
          <w:szCs w:val="28"/>
          <w:lang w:val="ru-RU"/>
        </w:rPr>
        <w:t xml:space="preserve"> (7- В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Бородіна</w:t>
      </w:r>
      <w:proofErr w:type="spellEnd"/>
      <w:r w:rsidRPr="004D5009">
        <w:rPr>
          <w:rFonts w:ascii="Times New Roman" w:hAnsi="Times New Roman" w:cs="Times New Roman"/>
          <w:sz w:val="28"/>
          <w:szCs w:val="28"/>
          <w:lang w:val="ru-RU"/>
        </w:rPr>
        <w:t xml:space="preserve"> </w:t>
      </w:r>
      <w:proofErr w:type="spellStart"/>
      <w:r w:rsidRPr="004D5009">
        <w:rPr>
          <w:rFonts w:ascii="Times New Roman" w:hAnsi="Times New Roman" w:cs="Times New Roman"/>
          <w:sz w:val="28"/>
          <w:szCs w:val="28"/>
          <w:lang w:val="ru-RU"/>
        </w:rPr>
        <w:t>Анастасія</w:t>
      </w:r>
      <w:proofErr w:type="spellEnd"/>
      <w:r w:rsidRPr="004D5009">
        <w:rPr>
          <w:rFonts w:ascii="Times New Roman" w:hAnsi="Times New Roman" w:cs="Times New Roman"/>
          <w:sz w:val="28"/>
          <w:szCs w:val="28"/>
          <w:lang w:val="ru-RU"/>
        </w:rPr>
        <w:t xml:space="preserve"> (12-Б </w:t>
      </w:r>
      <w:proofErr w:type="spellStart"/>
      <w:r w:rsidRPr="004D5009">
        <w:rPr>
          <w:rFonts w:ascii="Times New Roman" w:hAnsi="Times New Roman" w:cs="Times New Roman"/>
          <w:sz w:val="28"/>
          <w:szCs w:val="28"/>
          <w:lang w:val="ru-RU"/>
        </w:rPr>
        <w:t>клас</w:t>
      </w:r>
      <w:proofErr w:type="spellEnd"/>
      <w:r w:rsidRPr="004D5009">
        <w:rPr>
          <w:rFonts w:ascii="Times New Roman" w:hAnsi="Times New Roman" w:cs="Times New Roman"/>
          <w:sz w:val="28"/>
          <w:szCs w:val="28"/>
          <w:lang w:val="ru-RU"/>
        </w:rPr>
        <w:t xml:space="preserve">), Хороших </w:t>
      </w:r>
      <w:proofErr w:type="spellStart"/>
      <w:r w:rsidRPr="004D5009">
        <w:rPr>
          <w:rFonts w:ascii="Times New Roman" w:hAnsi="Times New Roman" w:cs="Times New Roman"/>
          <w:sz w:val="28"/>
          <w:szCs w:val="28"/>
          <w:lang w:val="ru-RU"/>
        </w:rPr>
        <w:t>Олена</w:t>
      </w:r>
      <w:proofErr w:type="spellEnd"/>
      <w:r w:rsidRPr="004D5009">
        <w:rPr>
          <w:rFonts w:ascii="Times New Roman" w:hAnsi="Times New Roman" w:cs="Times New Roman"/>
          <w:sz w:val="28"/>
          <w:szCs w:val="28"/>
          <w:lang w:val="ru-RU"/>
        </w:rPr>
        <w:t xml:space="preserve"> </w:t>
      </w:r>
      <w:r w:rsidR="005B7EC9">
        <w:rPr>
          <w:rFonts w:ascii="Times New Roman" w:hAnsi="Times New Roman" w:cs="Times New Roman"/>
          <w:sz w:val="28"/>
          <w:szCs w:val="28"/>
          <w:lang w:val="ru-RU"/>
        </w:rPr>
        <w:t xml:space="preserve">(12-Б </w:t>
      </w:r>
      <w:proofErr w:type="spellStart"/>
      <w:r w:rsidR="005B7EC9">
        <w:rPr>
          <w:rFonts w:ascii="Times New Roman" w:hAnsi="Times New Roman" w:cs="Times New Roman"/>
          <w:sz w:val="28"/>
          <w:szCs w:val="28"/>
          <w:lang w:val="ru-RU"/>
        </w:rPr>
        <w:t>клас</w:t>
      </w:r>
      <w:proofErr w:type="spellEnd"/>
      <w:r w:rsidR="005B7EC9">
        <w:rPr>
          <w:rFonts w:ascii="Times New Roman" w:hAnsi="Times New Roman" w:cs="Times New Roman"/>
          <w:sz w:val="28"/>
          <w:szCs w:val="28"/>
          <w:lang w:val="ru-RU"/>
        </w:rPr>
        <w:t xml:space="preserve">) </w:t>
      </w:r>
      <w:r w:rsidR="005B7EC9" w:rsidRPr="005B7EC9">
        <w:rPr>
          <w:rFonts w:ascii="Times New Roman" w:hAnsi="Times New Roman" w:cs="Times New Roman"/>
          <w:sz w:val="28"/>
          <w:szCs w:val="28"/>
          <w:lang w:val="ru-RU"/>
        </w:rPr>
        <w:t>-</w:t>
      </w:r>
      <w:r w:rsidRPr="005B7EC9">
        <w:rPr>
          <w:rFonts w:ascii="Times New Roman" w:hAnsi="Times New Roman" w:cs="Times New Roman"/>
          <w:sz w:val="28"/>
          <w:szCs w:val="28"/>
          <w:shd w:val="clear" w:color="auto" w:fill="FFFFFF"/>
          <w:lang w:val="uk-UA"/>
        </w:rPr>
        <w:t xml:space="preserve"> І </w:t>
      </w:r>
      <w:r w:rsidR="005B7EC9">
        <w:rPr>
          <w:rFonts w:ascii="Times New Roman" w:hAnsi="Times New Roman" w:cs="Times New Roman"/>
          <w:sz w:val="28"/>
          <w:szCs w:val="28"/>
          <w:shd w:val="clear" w:color="auto" w:fill="FFFFFF"/>
          <w:lang w:val="uk-UA"/>
        </w:rPr>
        <w:t xml:space="preserve">командне </w:t>
      </w:r>
      <w:r w:rsidR="005B7EC9" w:rsidRPr="005B7EC9">
        <w:rPr>
          <w:rFonts w:ascii="Times New Roman" w:hAnsi="Times New Roman" w:cs="Times New Roman"/>
          <w:sz w:val="28"/>
          <w:szCs w:val="28"/>
          <w:shd w:val="clear" w:color="auto" w:fill="FFFFFF"/>
          <w:lang w:val="uk-UA"/>
        </w:rPr>
        <w:t>місце;</w:t>
      </w:r>
    </w:p>
    <w:p w:rsidR="004D5009" w:rsidRPr="005B7EC9" w:rsidRDefault="004D5009" w:rsidP="005B7EC9">
      <w:pPr>
        <w:spacing w:line="360" w:lineRule="auto"/>
        <w:ind w:firstLine="567"/>
        <w:jc w:val="both"/>
        <w:rPr>
          <w:rFonts w:ascii="Times New Roman" w:hAnsi="Times New Roman" w:cs="Times New Roman"/>
          <w:sz w:val="28"/>
          <w:szCs w:val="28"/>
          <w:shd w:val="clear" w:color="auto" w:fill="FFFFFF"/>
          <w:lang w:val="uk-UA"/>
        </w:rPr>
      </w:pPr>
      <w:r w:rsidRPr="004D5009">
        <w:rPr>
          <w:rFonts w:ascii="Times New Roman" w:hAnsi="Times New Roman" w:cs="Times New Roman"/>
          <w:sz w:val="28"/>
          <w:szCs w:val="28"/>
          <w:lang w:val="uk-UA"/>
        </w:rPr>
        <w:t>Кубок України зі спортивного орієнтування (м.</w:t>
      </w:r>
      <w:r w:rsidR="005B7EC9">
        <w:rPr>
          <w:rFonts w:ascii="Times New Roman" w:hAnsi="Times New Roman" w:cs="Times New Roman"/>
          <w:sz w:val="28"/>
          <w:szCs w:val="28"/>
          <w:lang w:val="uk-UA"/>
        </w:rPr>
        <w:t xml:space="preserve"> </w:t>
      </w:r>
      <w:r w:rsidRPr="004D5009">
        <w:rPr>
          <w:rFonts w:ascii="Times New Roman" w:hAnsi="Times New Roman" w:cs="Times New Roman"/>
          <w:sz w:val="28"/>
          <w:szCs w:val="28"/>
          <w:lang w:val="uk-UA"/>
        </w:rPr>
        <w:t>Трускавець) -</w:t>
      </w:r>
      <w:r w:rsidRPr="004D5009">
        <w:rPr>
          <w:rFonts w:ascii="Times New Roman" w:hAnsi="Times New Roman" w:cs="Times New Roman"/>
          <w:sz w:val="28"/>
          <w:szCs w:val="28"/>
          <w:shd w:val="clear" w:color="auto" w:fill="FFFFFF"/>
          <w:lang w:val="uk-UA"/>
        </w:rPr>
        <w:t xml:space="preserve"> Євченко Данило </w:t>
      </w:r>
      <w:r w:rsidRPr="004D5009">
        <w:rPr>
          <w:rFonts w:ascii="Times New Roman" w:hAnsi="Times New Roman" w:cs="Times New Roman"/>
          <w:sz w:val="28"/>
          <w:szCs w:val="28"/>
          <w:lang w:val="uk-UA"/>
        </w:rPr>
        <w:t xml:space="preserve">(10-Б клас) - І місце, Багнюк Максим (9-Б клас) - ІІІ місце, Невольниченко </w:t>
      </w:r>
      <w:proofErr w:type="spellStart"/>
      <w:r w:rsidRPr="004D5009">
        <w:rPr>
          <w:rFonts w:ascii="Times New Roman" w:hAnsi="Times New Roman" w:cs="Times New Roman"/>
          <w:sz w:val="28"/>
          <w:szCs w:val="28"/>
          <w:lang w:val="uk-UA"/>
        </w:rPr>
        <w:t>Кристина</w:t>
      </w:r>
      <w:proofErr w:type="spellEnd"/>
      <w:r w:rsidRPr="004D5009">
        <w:rPr>
          <w:rFonts w:ascii="Times New Roman" w:hAnsi="Times New Roman" w:cs="Times New Roman"/>
          <w:sz w:val="28"/>
          <w:szCs w:val="28"/>
          <w:lang w:val="uk-UA"/>
        </w:rPr>
        <w:t xml:space="preserve"> (9-Б клас) – ІІІ місце, Власенко Микита (9-Б кла</w:t>
      </w:r>
      <w:r w:rsidR="005B7EC9">
        <w:rPr>
          <w:rFonts w:ascii="Times New Roman" w:hAnsi="Times New Roman" w:cs="Times New Roman"/>
          <w:sz w:val="28"/>
          <w:szCs w:val="28"/>
          <w:lang w:val="uk-UA"/>
        </w:rPr>
        <w:t xml:space="preserve">с) - ІІІ місце, </w:t>
      </w:r>
      <w:proofErr w:type="spellStart"/>
      <w:r w:rsidR="005B7EC9">
        <w:rPr>
          <w:rFonts w:ascii="Times New Roman" w:hAnsi="Times New Roman" w:cs="Times New Roman"/>
          <w:sz w:val="28"/>
          <w:szCs w:val="28"/>
          <w:lang w:val="uk-UA"/>
        </w:rPr>
        <w:t>Бурдукова</w:t>
      </w:r>
      <w:proofErr w:type="spellEnd"/>
      <w:r w:rsidR="005B7EC9">
        <w:rPr>
          <w:rFonts w:ascii="Times New Roman" w:hAnsi="Times New Roman" w:cs="Times New Roman"/>
          <w:sz w:val="28"/>
          <w:szCs w:val="28"/>
          <w:lang w:val="uk-UA"/>
        </w:rPr>
        <w:t xml:space="preserve"> Роза </w:t>
      </w:r>
      <w:r w:rsidRPr="004D5009">
        <w:rPr>
          <w:rFonts w:ascii="Times New Roman" w:hAnsi="Times New Roman" w:cs="Times New Roman"/>
          <w:sz w:val="28"/>
          <w:szCs w:val="28"/>
          <w:lang w:val="uk-UA"/>
        </w:rPr>
        <w:t xml:space="preserve">(6-Б клас) - ІІІ місце, </w:t>
      </w:r>
      <w:proofErr w:type="spellStart"/>
      <w:r w:rsidRPr="004D5009">
        <w:rPr>
          <w:rFonts w:ascii="Times New Roman" w:hAnsi="Times New Roman" w:cs="Times New Roman"/>
          <w:sz w:val="28"/>
          <w:szCs w:val="28"/>
          <w:lang w:val="uk-UA"/>
        </w:rPr>
        <w:t>Домаєв</w:t>
      </w:r>
      <w:proofErr w:type="spellEnd"/>
      <w:r w:rsidRPr="004D5009">
        <w:rPr>
          <w:rFonts w:ascii="Times New Roman" w:hAnsi="Times New Roman" w:cs="Times New Roman"/>
          <w:sz w:val="28"/>
          <w:szCs w:val="28"/>
          <w:lang w:val="uk-UA"/>
        </w:rPr>
        <w:t xml:space="preserve"> Назарій (6-Б </w:t>
      </w:r>
      <w:r w:rsidRPr="004D5009">
        <w:rPr>
          <w:rFonts w:ascii="Times New Roman" w:hAnsi="Times New Roman" w:cs="Times New Roman"/>
          <w:sz w:val="28"/>
          <w:szCs w:val="28"/>
          <w:shd w:val="clear" w:color="auto" w:fill="FFFFFF"/>
          <w:lang w:val="uk-UA"/>
        </w:rPr>
        <w:t xml:space="preserve">клас) </w:t>
      </w:r>
      <w:r w:rsidRPr="005B7EC9">
        <w:rPr>
          <w:rFonts w:ascii="Times New Roman" w:hAnsi="Times New Roman" w:cs="Times New Roman"/>
          <w:sz w:val="28"/>
          <w:szCs w:val="28"/>
          <w:shd w:val="clear" w:color="auto" w:fill="FFFFFF"/>
          <w:lang w:val="uk-UA"/>
        </w:rPr>
        <w:t xml:space="preserve">- </w:t>
      </w:r>
      <w:r w:rsidRPr="004D5009">
        <w:rPr>
          <w:rFonts w:ascii="Times New Roman" w:hAnsi="Times New Roman" w:cs="Times New Roman"/>
          <w:sz w:val="28"/>
          <w:szCs w:val="28"/>
          <w:lang w:val="uk-UA"/>
        </w:rPr>
        <w:t>ІІІ</w:t>
      </w:r>
      <w:r w:rsidRPr="005B7EC9">
        <w:rPr>
          <w:rFonts w:ascii="Times New Roman" w:hAnsi="Times New Roman" w:cs="Times New Roman"/>
          <w:sz w:val="28"/>
          <w:szCs w:val="28"/>
          <w:shd w:val="clear" w:color="auto" w:fill="FFFFFF"/>
          <w:lang w:val="uk-UA"/>
        </w:rPr>
        <w:t xml:space="preserve"> місце;</w:t>
      </w:r>
    </w:p>
    <w:p w:rsidR="004D5009" w:rsidRPr="004D5009" w:rsidRDefault="004D5009" w:rsidP="005B7EC9">
      <w:pPr>
        <w:widowControl w:val="0"/>
        <w:spacing w:line="360" w:lineRule="auto"/>
        <w:ind w:firstLine="567"/>
        <w:jc w:val="both"/>
        <w:rPr>
          <w:rFonts w:ascii="Times New Roman" w:hAnsi="Times New Roman" w:cs="Times New Roman"/>
          <w:sz w:val="28"/>
          <w:szCs w:val="28"/>
          <w:lang w:val="uk-UA" w:eastAsia="ru-RU"/>
        </w:rPr>
      </w:pPr>
      <w:r w:rsidRPr="004D5009">
        <w:rPr>
          <w:rFonts w:ascii="Times New Roman" w:hAnsi="Times New Roman" w:cs="Times New Roman"/>
          <w:sz w:val="28"/>
          <w:szCs w:val="28"/>
          <w:lang w:val="ru-RU"/>
        </w:rPr>
        <w:t xml:space="preserve">Кубок </w:t>
      </w:r>
      <w:proofErr w:type="spellStart"/>
      <w:r w:rsidRPr="004D5009">
        <w:rPr>
          <w:rFonts w:ascii="Times New Roman" w:hAnsi="Times New Roman" w:cs="Times New Roman"/>
          <w:sz w:val="28"/>
          <w:szCs w:val="28"/>
          <w:lang w:val="ru-RU"/>
        </w:rPr>
        <w:t>України</w:t>
      </w:r>
      <w:proofErr w:type="spellEnd"/>
      <w:r w:rsidRPr="004D5009">
        <w:rPr>
          <w:rFonts w:ascii="Times New Roman" w:hAnsi="Times New Roman" w:cs="Times New Roman"/>
          <w:sz w:val="28"/>
          <w:szCs w:val="28"/>
          <w:lang w:val="ru-RU"/>
        </w:rPr>
        <w:t xml:space="preserve"> з </w:t>
      </w:r>
      <w:proofErr w:type="spellStart"/>
      <w:r w:rsidRPr="004D5009">
        <w:rPr>
          <w:rFonts w:ascii="Times New Roman" w:hAnsi="Times New Roman" w:cs="Times New Roman"/>
          <w:sz w:val="28"/>
          <w:szCs w:val="28"/>
          <w:lang w:val="ru-RU"/>
        </w:rPr>
        <w:t>плавання</w:t>
      </w:r>
      <w:proofErr w:type="spellEnd"/>
      <w:r w:rsidRPr="004D5009">
        <w:rPr>
          <w:rFonts w:ascii="Times New Roman" w:hAnsi="Times New Roman" w:cs="Times New Roman"/>
          <w:sz w:val="28"/>
          <w:szCs w:val="28"/>
          <w:lang w:val="ru-RU"/>
        </w:rPr>
        <w:t xml:space="preserve"> (м. </w:t>
      </w:r>
      <w:proofErr w:type="spellStart"/>
      <w:r w:rsidRPr="004D5009">
        <w:rPr>
          <w:rFonts w:ascii="Times New Roman" w:hAnsi="Times New Roman" w:cs="Times New Roman"/>
          <w:sz w:val="28"/>
          <w:szCs w:val="28"/>
          <w:lang w:val="ru-RU"/>
        </w:rPr>
        <w:t>Бровари</w:t>
      </w:r>
      <w:proofErr w:type="spellEnd"/>
      <w:r w:rsidRPr="004D5009">
        <w:rPr>
          <w:rFonts w:ascii="Times New Roman" w:hAnsi="Times New Roman" w:cs="Times New Roman"/>
          <w:sz w:val="28"/>
          <w:szCs w:val="28"/>
          <w:lang w:val="ru-RU"/>
        </w:rPr>
        <w:t>)</w:t>
      </w:r>
      <w:r w:rsidRPr="004D5009">
        <w:rPr>
          <w:rFonts w:ascii="Times New Roman" w:hAnsi="Times New Roman" w:cs="Times New Roman"/>
          <w:sz w:val="19"/>
          <w:szCs w:val="19"/>
          <w:lang w:val="ru-RU"/>
        </w:rPr>
        <w:t xml:space="preserve"> </w:t>
      </w:r>
      <w:r w:rsidRPr="004D5009">
        <w:rPr>
          <w:rFonts w:ascii="Times New Roman" w:hAnsi="Times New Roman" w:cs="Times New Roman"/>
          <w:b/>
          <w:sz w:val="19"/>
          <w:szCs w:val="19"/>
          <w:lang w:val="uk-UA"/>
        </w:rPr>
        <w:t>-</w:t>
      </w:r>
      <w:r w:rsidRPr="004D5009">
        <w:rPr>
          <w:rFonts w:ascii="Times New Roman" w:hAnsi="Times New Roman" w:cs="Times New Roman"/>
          <w:sz w:val="28"/>
          <w:szCs w:val="28"/>
          <w:lang w:val="uk-UA" w:eastAsia="ru-RU"/>
        </w:rPr>
        <w:t xml:space="preserve"> Мозгова </w:t>
      </w:r>
      <w:proofErr w:type="gramStart"/>
      <w:r w:rsidRPr="004D5009">
        <w:rPr>
          <w:rFonts w:ascii="Times New Roman" w:hAnsi="Times New Roman" w:cs="Times New Roman"/>
          <w:sz w:val="28"/>
          <w:szCs w:val="28"/>
          <w:lang w:val="uk-UA" w:eastAsia="ru-RU"/>
        </w:rPr>
        <w:t>Св</w:t>
      </w:r>
      <w:proofErr w:type="gramEnd"/>
      <w:r w:rsidRPr="004D5009">
        <w:rPr>
          <w:rFonts w:ascii="Times New Roman" w:hAnsi="Times New Roman" w:cs="Times New Roman"/>
          <w:sz w:val="28"/>
          <w:szCs w:val="28"/>
          <w:lang w:val="uk-UA" w:eastAsia="ru-RU"/>
        </w:rPr>
        <w:t xml:space="preserve">ітлана (11-А клас) - </w:t>
      </w:r>
      <w:r w:rsidRPr="004D5009">
        <w:rPr>
          <w:rFonts w:ascii="Times New Roman" w:hAnsi="Times New Roman" w:cs="Times New Roman"/>
          <w:sz w:val="28"/>
          <w:szCs w:val="28"/>
          <w:lang w:eastAsia="ru-RU"/>
        </w:rPr>
        <w:t>III</w:t>
      </w:r>
      <w:r w:rsidRPr="004D5009">
        <w:rPr>
          <w:rFonts w:ascii="Times New Roman" w:hAnsi="Times New Roman" w:cs="Times New Roman"/>
          <w:sz w:val="28"/>
          <w:szCs w:val="28"/>
          <w:lang w:val="uk-UA" w:eastAsia="ru-RU"/>
        </w:rPr>
        <w:t xml:space="preserve"> місце; Пушкарська Софія (5-А клас) - ІІІ місце.</w:t>
      </w:r>
    </w:p>
    <w:p w:rsidR="004D5009" w:rsidRPr="004D5009" w:rsidRDefault="004D5009" w:rsidP="005B7EC9">
      <w:pPr>
        <w:spacing w:line="360" w:lineRule="auto"/>
        <w:ind w:firstLine="567"/>
        <w:jc w:val="both"/>
        <w:rPr>
          <w:rFonts w:ascii="Times New Roman" w:hAnsi="Times New Roman"/>
          <w:sz w:val="28"/>
          <w:szCs w:val="28"/>
          <w:lang w:val="uk-UA"/>
        </w:rPr>
      </w:pPr>
      <w:r w:rsidRPr="004D5009">
        <w:rPr>
          <w:rFonts w:ascii="Times New Roman" w:hAnsi="Times New Roman" w:cs="Times New Roman"/>
          <w:sz w:val="28"/>
          <w:szCs w:val="28"/>
          <w:lang w:val="uk-UA"/>
        </w:rPr>
        <w:t xml:space="preserve">Поряд з цими турнірами традиційно у спеціальній школі проходять змагання з легкої атлетики, футболу, волейболу, настільного тенісу, плавання, спортивного орієнтування. Так, організаторами шкільних змагань зі спортивного орієнтування виступають заслужений тренер України зі спортивного орієнтування Бондаренко В.І. та </w:t>
      </w:r>
      <w:proofErr w:type="spellStart"/>
      <w:r w:rsidRPr="004D5009">
        <w:rPr>
          <w:rFonts w:ascii="Times New Roman" w:hAnsi="Times New Roman" w:cs="Times New Roman"/>
          <w:sz w:val="28"/>
          <w:szCs w:val="28"/>
          <w:lang w:val="uk-UA"/>
        </w:rPr>
        <w:t>дефлімпійська</w:t>
      </w:r>
      <w:proofErr w:type="spellEnd"/>
      <w:r w:rsidRPr="004D5009">
        <w:rPr>
          <w:rFonts w:ascii="Times New Roman" w:hAnsi="Times New Roman" w:cs="Times New Roman"/>
          <w:sz w:val="28"/>
          <w:szCs w:val="28"/>
          <w:lang w:val="uk-UA"/>
        </w:rPr>
        <w:t xml:space="preserve"> Чемпіонка світу зі спортивного орієнтування, випускниця спеціальної школи, </w:t>
      </w:r>
      <w:proofErr w:type="spellStart"/>
      <w:r w:rsidRPr="004D5009">
        <w:rPr>
          <w:rFonts w:ascii="Times New Roman" w:hAnsi="Times New Roman" w:cs="Times New Roman"/>
          <w:sz w:val="28"/>
          <w:szCs w:val="28"/>
          <w:lang w:val="uk-UA"/>
        </w:rPr>
        <w:t>Чехунова</w:t>
      </w:r>
      <w:proofErr w:type="spellEnd"/>
      <w:r w:rsidRPr="004D5009">
        <w:rPr>
          <w:rFonts w:ascii="Times New Roman" w:hAnsi="Times New Roman" w:cs="Times New Roman"/>
          <w:sz w:val="28"/>
          <w:szCs w:val="28"/>
          <w:lang w:val="uk-UA"/>
        </w:rPr>
        <w:t xml:space="preserve"> Марина.</w:t>
      </w:r>
    </w:p>
    <w:p w:rsidR="004D5009" w:rsidRPr="004D5009" w:rsidRDefault="004D5009" w:rsidP="004D5009">
      <w:pPr>
        <w:spacing w:line="360" w:lineRule="auto"/>
        <w:ind w:firstLine="567"/>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У досягненні високих результатів у спортивній, фізкультурно-оздоровчій та виховній роботі велику роль відіграє наявність і відповідність матеріальної бази. У спеціальній школі обладнані футбольне та баскетбольне поля, наявна реабілітаційна тренажерна зала з необхідним тренажерно-гімнастичним обладнанням, сектори для стрибків у довжину та висоту, а також бігові доріжки на 30, 60 і 100 метрів. У наявності є та максимально ефективно використовується обладнана спортивна зала. </w:t>
      </w:r>
      <w:r w:rsidRPr="004D5009">
        <w:rPr>
          <w:rFonts w:ascii="Times New Roman" w:hAnsi="Times New Roman" w:cs="Times New Roman"/>
          <w:sz w:val="28"/>
          <w:szCs w:val="28"/>
          <w:lang w:val="uk-UA"/>
        </w:rPr>
        <w:tab/>
      </w:r>
    </w:p>
    <w:p w:rsidR="004D5009" w:rsidRPr="004D5009" w:rsidRDefault="004D5009" w:rsidP="004D5009">
      <w:pPr>
        <w:spacing w:line="360" w:lineRule="auto"/>
        <w:ind w:firstLine="567"/>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У закладі освіти постійно ведеться контроль за станом фізичного виховання з боку адміністрації, надається фахова допомога. Проводяться </w:t>
      </w:r>
      <w:r w:rsidRPr="004D5009">
        <w:rPr>
          <w:rFonts w:ascii="Times New Roman" w:hAnsi="Times New Roman" w:cs="Times New Roman"/>
          <w:sz w:val="28"/>
          <w:szCs w:val="28"/>
          <w:lang w:val="uk-UA"/>
        </w:rPr>
        <w:lastRenderedPageBreak/>
        <w:t>наради та педради, на яких розглядаються питання про стан спортивно-масової роботи та успіхи наших вихованців на спортивній арені.</w:t>
      </w:r>
    </w:p>
    <w:p w:rsidR="00B91219" w:rsidRDefault="004D5009" w:rsidP="00B91219">
      <w:pPr>
        <w:shd w:val="clear" w:color="auto" w:fill="FFFFFF"/>
        <w:spacing w:line="360" w:lineRule="auto"/>
        <w:ind w:firstLine="709"/>
        <w:jc w:val="both"/>
        <w:rPr>
          <w:rFonts w:ascii="Times New Roman" w:hAnsi="Times New Roman" w:cs="Times New Roman"/>
          <w:sz w:val="28"/>
          <w:szCs w:val="28"/>
          <w:lang w:val="uk-UA"/>
        </w:rPr>
      </w:pPr>
      <w:r w:rsidRPr="004D5009">
        <w:rPr>
          <w:rFonts w:ascii="Times New Roman" w:hAnsi="Times New Roman" w:cs="Times New Roman"/>
          <w:sz w:val="28"/>
          <w:szCs w:val="28"/>
          <w:lang w:val="uk-UA"/>
        </w:rPr>
        <w:t xml:space="preserve">Складний етап розвитку суспільства, на якому перебуває Україна, спричиняє глибокі соціокультурні перетворення, зміни, особливо у сфері духовного відродження української нації та у сфері освіти. Знати своє минуле, цікавитись сьогоденням - потреба кожної людини, яка відчуває себе частиною українського народу. Духовність, культура все більше пронизують значущі події суспільного життя і свідомість людей. За таких умов  перед педагогічним колективом постає завдання виховання розвиненої особистості, здатної до освоєння, успадкування та подальшого розвитку загальнолюдських духовних надбань. Цей процес має бути постійним і пов’язаним з такою педагогічною діяльністю, що зорієнтована на формування і розвиток духовної, освіченої, здорової та глибоко патріотичної </w:t>
      </w:r>
      <w:r w:rsidRPr="00B91219">
        <w:rPr>
          <w:rFonts w:ascii="Times New Roman" w:hAnsi="Times New Roman" w:cs="Times New Roman"/>
          <w:sz w:val="28"/>
          <w:szCs w:val="28"/>
          <w:lang w:val="uk-UA"/>
        </w:rPr>
        <w:t>особистості</w:t>
      </w:r>
      <w:r w:rsidR="00B91219" w:rsidRPr="00B91219">
        <w:rPr>
          <w:rFonts w:ascii="Times New Roman" w:hAnsi="Times New Roman" w:cs="Times New Roman"/>
          <w:sz w:val="28"/>
          <w:szCs w:val="28"/>
          <w:lang w:val="uk-UA"/>
        </w:rPr>
        <w:t>.</w:t>
      </w:r>
    </w:p>
    <w:p w:rsidR="00B91219" w:rsidRPr="00B91219" w:rsidRDefault="00B91219" w:rsidP="00B91219">
      <w:pPr>
        <w:spacing w:line="360" w:lineRule="auto"/>
        <w:jc w:val="center"/>
        <w:textAlignment w:val="baseline"/>
        <w:rPr>
          <w:rFonts w:ascii="Times New Roman" w:hAnsi="Times New Roman" w:cs="Times New Roman"/>
          <w:b/>
          <w:i/>
          <w:sz w:val="28"/>
          <w:szCs w:val="28"/>
          <w:lang w:val="uk-UA" w:eastAsia="ru-RU"/>
        </w:rPr>
      </w:pPr>
      <w:r w:rsidRPr="00B91219">
        <w:rPr>
          <w:rFonts w:ascii="Times New Roman" w:hAnsi="Times New Roman" w:cs="Times New Roman"/>
          <w:b/>
          <w:bCs/>
          <w:i/>
          <w:sz w:val="28"/>
          <w:szCs w:val="28"/>
          <w:bdr w:val="none" w:sz="0" w:space="0" w:color="auto" w:frame="1"/>
          <w:lang w:val="uk-UA" w:eastAsia="ru-RU"/>
        </w:rPr>
        <w:t xml:space="preserve">Аналіз виховної роботи </w:t>
      </w:r>
      <w:r w:rsidRPr="00B91219">
        <w:rPr>
          <w:rFonts w:ascii="Times New Roman" w:hAnsi="Times New Roman" w:cs="Times New Roman"/>
          <w:b/>
          <w:i/>
          <w:sz w:val="28"/>
          <w:szCs w:val="28"/>
          <w:lang w:val="uk-UA" w:eastAsia="ru-RU"/>
        </w:rPr>
        <w:t>п</w:t>
      </w:r>
      <w:proofErr w:type="spellStart"/>
      <w:r>
        <w:rPr>
          <w:rFonts w:ascii="Times New Roman" w:hAnsi="Times New Roman" w:cs="Times New Roman"/>
          <w:b/>
          <w:i/>
          <w:sz w:val="28"/>
          <w:szCs w:val="28"/>
          <w:lang w:val="ru-RU" w:eastAsia="ru-RU"/>
        </w:rPr>
        <w:t>ід</w:t>
      </w:r>
      <w:proofErr w:type="spellEnd"/>
      <w:r>
        <w:rPr>
          <w:rFonts w:ascii="Times New Roman" w:hAnsi="Times New Roman" w:cs="Times New Roman"/>
          <w:b/>
          <w:i/>
          <w:sz w:val="28"/>
          <w:szCs w:val="28"/>
          <w:lang w:val="ru-RU" w:eastAsia="ru-RU"/>
        </w:rPr>
        <w:t xml:space="preserve"> час </w:t>
      </w:r>
      <w:proofErr w:type="spellStart"/>
      <w:r>
        <w:rPr>
          <w:rFonts w:ascii="Times New Roman" w:hAnsi="Times New Roman" w:cs="Times New Roman"/>
          <w:b/>
          <w:i/>
          <w:sz w:val="28"/>
          <w:szCs w:val="28"/>
          <w:lang w:val="ru-RU" w:eastAsia="ru-RU"/>
        </w:rPr>
        <w:t>дистанційного</w:t>
      </w:r>
      <w:proofErr w:type="spellEnd"/>
      <w:r>
        <w:rPr>
          <w:rFonts w:ascii="Times New Roman" w:hAnsi="Times New Roman" w:cs="Times New Roman"/>
          <w:b/>
          <w:i/>
          <w:sz w:val="28"/>
          <w:szCs w:val="28"/>
          <w:lang w:val="ru-RU" w:eastAsia="ru-RU"/>
        </w:rPr>
        <w:t xml:space="preserve"> </w:t>
      </w:r>
      <w:proofErr w:type="spellStart"/>
      <w:r>
        <w:rPr>
          <w:rFonts w:ascii="Times New Roman" w:hAnsi="Times New Roman" w:cs="Times New Roman"/>
          <w:b/>
          <w:i/>
          <w:sz w:val="28"/>
          <w:szCs w:val="28"/>
          <w:lang w:val="ru-RU" w:eastAsia="ru-RU"/>
        </w:rPr>
        <w:t>навчання</w:t>
      </w:r>
      <w:proofErr w:type="spellEnd"/>
    </w:p>
    <w:p w:rsidR="00B91219" w:rsidRPr="00B91219" w:rsidRDefault="00B91219" w:rsidP="00B91219">
      <w:pPr>
        <w:shd w:val="clear" w:color="auto" w:fill="FFFFFF"/>
        <w:spacing w:line="360" w:lineRule="auto"/>
        <w:ind w:firstLine="851"/>
        <w:jc w:val="both"/>
        <w:rPr>
          <w:rFonts w:ascii="Times New Roman" w:hAnsi="Times New Roman" w:cs="Times New Roman"/>
          <w:color w:val="333333"/>
          <w:sz w:val="28"/>
          <w:szCs w:val="28"/>
          <w:lang w:val="ru-RU" w:eastAsia="ru-RU"/>
        </w:rPr>
      </w:pPr>
      <w:r w:rsidRPr="004B2045">
        <w:rPr>
          <w:rFonts w:ascii="Times New Roman" w:hAnsi="Times New Roman" w:cs="Times New Roman"/>
          <w:color w:val="333333"/>
          <w:sz w:val="28"/>
          <w:szCs w:val="28"/>
          <w:lang w:val="uk-UA" w:eastAsia="ru-RU"/>
        </w:rPr>
        <w:t>В</w:t>
      </w:r>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умовах</w:t>
      </w:r>
      <w:proofErr w:type="spellEnd"/>
      <w:r w:rsidRPr="00B91219">
        <w:rPr>
          <w:rFonts w:ascii="Times New Roman" w:hAnsi="Times New Roman" w:cs="Times New Roman"/>
          <w:color w:val="333333"/>
          <w:sz w:val="28"/>
          <w:szCs w:val="28"/>
          <w:lang w:val="ru-RU" w:eastAsia="ru-RU"/>
        </w:rPr>
        <w:t xml:space="preserve"> карантину не </w:t>
      </w:r>
      <w:proofErr w:type="spellStart"/>
      <w:r w:rsidRPr="00B91219">
        <w:rPr>
          <w:rFonts w:ascii="Times New Roman" w:hAnsi="Times New Roman" w:cs="Times New Roman"/>
          <w:color w:val="333333"/>
          <w:sz w:val="28"/>
          <w:szCs w:val="28"/>
          <w:lang w:val="ru-RU" w:eastAsia="ru-RU"/>
        </w:rPr>
        <w:t>менш</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актуальн</w:t>
      </w:r>
      <w:r w:rsidRPr="004B2045">
        <w:rPr>
          <w:rFonts w:ascii="Times New Roman" w:hAnsi="Times New Roman" w:cs="Times New Roman"/>
          <w:color w:val="333333"/>
          <w:sz w:val="28"/>
          <w:szCs w:val="28"/>
          <w:lang w:val="uk-UA" w:eastAsia="ru-RU"/>
        </w:rPr>
        <w:t>им</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залиша</w:t>
      </w:r>
      <w:proofErr w:type="spellEnd"/>
      <w:r w:rsidRPr="004B2045">
        <w:rPr>
          <w:rFonts w:ascii="Times New Roman" w:hAnsi="Times New Roman" w:cs="Times New Roman"/>
          <w:color w:val="333333"/>
          <w:sz w:val="28"/>
          <w:szCs w:val="28"/>
          <w:lang w:val="uk-UA" w:eastAsia="ru-RU"/>
        </w:rPr>
        <w:t xml:space="preserve">лося проведення </w:t>
      </w:r>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виховн</w:t>
      </w:r>
      <w:r w:rsidRPr="004B2045">
        <w:rPr>
          <w:rFonts w:ascii="Times New Roman" w:hAnsi="Times New Roman" w:cs="Times New Roman"/>
          <w:color w:val="333333"/>
          <w:sz w:val="28"/>
          <w:szCs w:val="28"/>
          <w:lang w:val="uk-UA" w:eastAsia="ru-RU"/>
        </w:rPr>
        <w:t>ої</w:t>
      </w:r>
      <w:proofErr w:type="spellEnd"/>
      <w:r w:rsidRPr="00B91219">
        <w:rPr>
          <w:rFonts w:ascii="Times New Roman" w:hAnsi="Times New Roman" w:cs="Times New Roman"/>
          <w:color w:val="333333"/>
          <w:sz w:val="28"/>
          <w:szCs w:val="28"/>
          <w:lang w:val="ru-RU" w:eastAsia="ru-RU"/>
        </w:rPr>
        <w:t xml:space="preserve"> робот</w:t>
      </w:r>
      <w:r w:rsidRPr="004B2045">
        <w:rPr>
          <w:rFonts w:ascii="Times New Roman" w:hAnsi="Times New Roman" w:cs="Times New Roman"/>
          <w:color w:val="333333"/>
          <w:sz w:val="28"/>
          <w:szCs w:val="28"/>
          <w:lang w:val="uk-UA" w:eastAsia="ru-RU"/>
        </w:rPr>
        <w:t>и з учнями (вихованцями)</w:t>
      </w:r>
      <w:r w:rsidRPr="00B91219">
        <w:rPr>
          <w:rFonts w:ascii="Times New Roman" w:hAnsi="Times New Roman" w:cs="Times New Roman"/>
          <w:color w:val="333333"/>
          <w:sz w:val="28"/>
          <w:szCs w:val="28"/>
          <w:lang w:val="ru-RU" w:eastAsia="ru-RU"/>
        </w:rPr>
        <w:t xml:space="preserve">. </w:t>
      </w:r>
      <w:r w:rsidRPr="004B2045">
        <w:rPr>
          <w:rFonts w:ascii="Times New Roman" w:hAnsi="Times New Roman" w:cs="Times New Roman"/>
          <w:color w:val="333333"/>
          <w:sz w:val="28"/>
          <w:szCs w:val="28"/>
          <w:lang w:val="uk-UA" w:eastAsia="ru-RU"/>
        </w:rPr>
        <w:t xml:space="preserve">Ця робота була спланована за такими напрямами: </w:t>
      </w:r>
      <w:proofErr w:type="spellStart"/>
      <w:r w:rsidRPr="00B91219">
        <w:rPr>
          <w:rFonts w:ascii="Times New Roman" w:hAnsi="Times New Roman" w:cs="Times New Roman"/>
          <w:color w:val="333333"/>
          <w:sz w:val="28"/>
          <w:szCs w:val="28"/>
          <w:lang w:val="ru-RU" w:eastAsia="ru-RU"/>
        </w:rPr>
        <w:t>профілактичн</w:t>
      </w:r>
      <w:proofErr w:type="spellEnd"/>
      <w:r w:rsidRPr="004B2045">
        <w:rPr>
          <w:rFonts w:ascii="Times New Roman" w:hAnsi="Times New Roman" w:cs="Times New Roman"/>
          <w:color w:val="333333"/>
          <w:sz w:val="28"/>
          <w:szCs w:val="28"/>
          <w:lang w:val="uk-UA" w:eastAsia="ru-RU"/>
        </w:rPr>
        <w:t>а</w:t>
      </w:r>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ціннісно-орієнтаційн</w:t>
      </w:r>
      <w:proofErr w:type="spellEnd"/>
      <w:r w:rsidRPr="004B2045">
        <w:rPr>
          <w:rFonts w:ascii="Times New Roman" w:hAnsi="Times New Roman" w:cs="Times New Roman"/>
          <w:color w:val="333333"/>
          <w:sz w:val="28"/>
          <w:szCs w:val="28"/>
          <w:lang w:val="uk-UA" w:eastAsia="ru-RU"/>
        </w:rPr>
        <w:t>а</w:t>
      </w:r>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просвітницьк</w:t>
      </w:r>
      <w:proofErr w:type="spellEnd"/>
      <w:r w:rsidRPr="004B2045">
        <w:rPr>
          <w:rFonts w:ascii="Times New Roman" w:hAnsi="Times New Roman" w:cs="Times New Roman"/>
          <w:color w:val="333333"/>
          <w:sz w:val="28"/>
          <w:szCs w:val="28"/>
          <w:lang w:val="uk-UA" w:eastAsia="ru-RU"/>
        </w:rPr>
        <w:t>а.</w:t>
      </w:r>
      <w:r w:rsidRPr="00B91219">
        <w:rPr>
          <w:rFonts w:ascii="Times New Roman" w:hAnsi="Times New Roman" w:cs="Times New Roman"/>
          <w:color w:val="333333"/>
          <w:sz w:val="28"/>
          <w:szCs w:val="28"/>
          <w:lang w:val="ru-RU" w:eastAsia="ru-RU"/>
        </w:rPr>
        <w:t xml:space="preserve"> </w:t>
      </w:r>
      <w:r w:rsidRPr="004B2045">
        <w:rPr>
          <w:rFonts w:ascii="Times New Roman" w:hAnsi="Times New Roman" w:cs="Times New Roman"/>
          <w:color w:val="333333"/>
          <w:sz w:val="28"/>
          <w:szCs w:val="28"/>
          <w:lang w:val="uk-UA" w:eastAsia="ru-RU"/>
        </w:rPr>
        <w:t>Д</w:t>
      </w:r>
      <w:r w:rsidRPr="00B91219">
        <w:rPr>
          <w:rFonts w:ascii="Times New Roman" w:hAnsi="Times New Roman" w:cs="Times New Roman"/>
          <w:color w:val="333333"/>
          <w:sz w:val="28"/>
          <w:szCs w:val="28"/>
          <w:lang w:val="ru-RU" w:eastAsia="ru-RU"/>
        </w:rPr>
        <w:t xml:space="preserve">ля </w:t>
      </w:r>
      <w:proofErr w:type="spellStart"/>
      <w:r w:rsidRPr="00B91219">
        <w:rPr>
          <w:rFonts w:ascii="Times New Roman" w:hAnsi="Times New Roman" w:cs="Times New Roman"/>
          <w:color w:val="333333"/>
          <w:sz w:val="28"/>
          <w:szCs w:val="28"/>
          <w:lang w:val="ru-RU" w:eastAsia="ru-RU"/>
        </w:rPr>
        <w:t>проведення</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виховних</w:t>
      </w:r>
      <w:proofErr w:type="spellEnd"/>
      <w:r w:rsidRPr="00B91219">
        <w:rPr>
          <w:rFonts w:ascii="Times New Roman" w:hAnsi="Times New Roman" w:cs="Times New Roman"/>
          <w:color w:val="333333"/>
          <w:sz w:val="28"/>
          <w:szCs w:val="28"/>
          <w:lang w:val="ru-RU" w:eastAsia="ru-RU"/>
        </w:rPr>
        <w:t xml:space="preserve"> годин</w:t>
      </w:r>
      <w:r w:rsidRPr="004B2045">
        <w:rPr>
          <w:rFonts w:ascii="Times New Roman" w:hAnsi="Times New Roman" w:cs="Times New Roman"/>
          <w:color w:val="333333"/>
          <w:sz w:val="28"/>
          <w:szCs w:val="28"/>
          <w:lang w:val="uk-UA" w:eastAsia="ru-RU"/>
        </w:rPr>
        <w:t xml:space="preserve"> вихователі спеціальної школи опанували та  активно використовували </w:t>
      </w:r>
      <w:proofErr w:type="spellStart"/>
      <w:r w:rsidRPr="00B91219">
        <w:rPr>
          <w:rFonts w:ascii="Times New Roman" w:hAnsi="Times New Roman" w:cs="Times New Roman"/>
          <w:color w:val="333333"/>
          <w:sz w:val="28"/>
          <w:szCs w:val="28"/>
          <w:lang w:val="ru-RU" w:eastAsia="ru-RU"/>
        </w:rPr>
        <w:t>наступні</w:t>
      </w:r>
      <w:proofErr w:type="spellEnd"/>
      <w:r w:rsidRPr="00B91219">
        <w:rPr>
          <w:rFonts w:ascii="Times New Roman" w:hAnsi="Times New Roman" w:cs="Times New Roman"/>
          <w:color w:val="333333"/>
          <w:sz w:val="28"/>
          <w:szCs w:val="28"/>
          <w:lang w:val="ru-RU" w:eastAsia="ru-RU"/>
        </w:rPr>
        <w:t xml:space="preserve"> </w:t>
      </w:r>
      <w:r w:rsidRPr="004B2045">
        <w:rPr>
          <w:rFonts w:ascii="Times New Roman" w:hAnsi="Times New Roman" w:cs="Times New Roman"/>
          <w:color w:val="333333"/>
          <w:sz w:val="28"/>
          <w:szCs w:val="28"/>
          <w:lang w:val="uk-UA" w:eastAsia="ru-RU"/>
        </w:rPr>
        <w:t>платформи</w:t>
      </w:r>
      <w:r w:rsidRPr="00B91219">
        <w:rPr>
          <w:rFonts w:ascii="Times New Roman" w:hAnsi="Times New Roman" w:cs="Times New Roman"/>
          <w:color w:val="333333"/>
          <w:sz w:val="28"/>
          <w:szCs w:val="28"/>
          <w:lang w:val="ru-RU" w:eastAsia="ru-RU"/>
        </w:rPr>
        <w:t>:</w:t>
      </w:r>
    </w:p>
    <w:p w:rsidR="00B91219" w:rsidRPr="001B3B47" w:rsidRDefault="00B91219" w:rsidP="00B91219">
      <w:pPr>
        <w:spacing w:line="360" w:lineRule="auto"/>
        <w:ind w:firstLine="567"/>
        <w:jc w:val="both"/>
        <w:textAlignment w:val="baseline"/>
        <w:rPr>
          <w:rFonts w:ascii="Times New Roman" w:hAnsi="Times New Roman" w:cs="Times New Roman"/>
          <w:color w:val="000000"/>
          <w:sz w:val="28"/>
          <w:szCs w:val="28"/>
          <w:lang w:eastAsia="ru-RU"/>
        </w:rPr>
      </w:pPr>
      <w:r w:rsidRPr="001B3B47">
        <w:rPr>
          <w:rFonts w:ascii="Times New Roman" w:hAnsi="Times New Roman" w:cs="Times New Roman"/>
          <w:color w:val="000000"/>
          <w:sz w:val="28"/>
          <w:szCs w:val="28"/>
          <w:bdr w:val="none" w:sz="0" w:space="0" w:color="auto" w:frame="1"/>
          <w:lang w:eastAsia="ru-RU"/>
        </w:rPr>
        <w:t>- Viber</w:t>
      </w:r>
      <w:r>
        <w:rPr>
          <w:rFonts w:ascii="Times New Roman" w:hAnsi="Times New Roman" w:cs="Times New Roman"/>
          <w:color w:val="000000"/>
          <w:sz w:val="28"/>
          <w:szCs w:val="28"/>
          <w:bdr w:val="none" w:sz="0" w:space="0" w:color="auto" w:frame="1"/>
          <w:lang w:val="uk-UA" w:eastAsia="ru-RU"/>
        </w:rPr>
        <w:t xml:space="preserve">, </w:t>
      </w:r>
      <w:proofErr w:type="spellStart"/>
      <w:r>
        <w:rPr>
          <w:rFonts w:ascii="Times New Roman" w:hAnsi="Times New Roman" w:cs="Times New Roman"/>
          <w:color w:val="000000"/>
          <w:sz w:val="28"/>
          <w:szCs w:val="28"/>
          <w:bdr w:val="none" w:sz="0" w:space="0" w:color="auto" w:frame="1"/>
          <w:lang w:eastAsia="ru-RU"/>
        </w:rPr>
        <w:t>WhatsApp</w:t>
      </w:r>
      <w:proofErr w:type="spellEnd"/>
      <w:r>
        <w:rPr>
          <w:rFonts w:ascii="Times New Roman" w:hAnsi="Times New Roman" w:cs="Times New Roman"/>
          <w:color w:val="000000"/>
          <w:sz w:val="28"/>
          <w:szCs w:val="28"/>
          <w:bdr w:val="none" w:sz="0" w:space="0" w:color="auto" w:frame="1"/>
          <w:lang w:val="uk-UA" w:eastAsia="ru-RU"/>
        </w:rPr>
        <w:t xml:space="preserve">; </w:t>
      </w:r>
    </w:p>
    <w:p w:rsidR="00B91219" w:rsidRPr="001B3B47" w:rsidRDefault="00B91219" w:rsidP="00B91219">
      <w:pPr>
        <w:spacing w:line="360" w:lineRule="auto"/>
        <w:ind w:firstLine="567"/>
        <w:jc w:val="both"/>
        <w:textAlignment w:val="baseline"/>
        <w:rPr>
          <w:rFonts w:ascii="Times New Roman" w:hAnsi="Times New Roman" w:cs="Times New Roman"/>
          <w:color w:val="000000"/>
          <w:sz w:val="28"/>
          <w:szCs w:val="28"/>
          <w:lang w:eastAsia="ru-RU"/>
        </w:rPr>
      </w:pPr>
      <w:r w:rsidRPr="001B3B47">
        <w:rPr>
          <w:rFonts w:ascii="Times New Roman" w:hAnsi="Times New Roman" w:cs="Times New Roman"/>
          <w:color w:val="000000"/>
          <w:sz w:val="28"/>
          <w:szCs w:val="28"/>
          <w:bdr w:val="none" w:sz="0" w:space="0" w:color="auto" w:frame="1"/>
          <w:lang w:eastAsia="ru-RU"/>
        </w:rPr>
        <w:t>- naurok.com.ua;</w:t>
      </w:r>
    </w:p>
    <w:p w:rsidR="00B91219" w:rsidRPr="001B3B47" w:rsidRDefault="00B91219" w:rsidP="00B91219">
      <w:pPr>
        <w:spacing w:line="360" w:lineRule="auto"/>
        <w:ind w:firstLine="567"/>
        <w:jc w:val="both"/>
        <w:textAlignment w:val="baseline"/>
        <w:rPr>
          <w:rFonts w:ascii="Times New Roman" w:hAnsi="Times New Roman" w:cs="Times New Roman"/>
          <w:color w:val="000000"/>
          <w:sz w:val="28"/>
          <w:szCs w:val="28"/>
          <w:lang w:eastAsia="ru-RU"/>
        </w:rPr>
      </w:pPr>
      <w:r w:rsidRPr="001B3B47">
        <w:rPr>
          <w:rFonts w:ascii="Times New Roman" w:hAnsi="Times New Roman" w:cs="Times New Roman"/>
          <w:color w:val="000000"/>
          <w:sz w:val="28"/>
          <w:szCs w:val="28"/>
          <w:bdr w:val="none" w:sz="0" w:space="0" w:color="auto" w:frame="1"/>
          <w:lang w:eastAsia="ru-RU"/>
        </w:rPr>
        <w:t>- https://video.novashkola.ua;</w:t>
      </w:r>
    </w:p>
    <w:p w:rsidR="00B91219" w:rsidRPr="001B3B47" w:rsidRDefault="00B91219" w:rsidP="00B91219">
      <w:pPr>
        <w:spacing w:line="360" w:lineRule="auto"/>
        <w:ind w:firstLine="567"/>
        <w:jc w:val="both"/>
        <w:textAlignment w:val="baseline"/>
        <w:rPr>
          <w:rFonts w:ascii="Times New Roman" w:hAnsi="Times New Roman" w:cs="Times New Roman"/>
          <w:color w:val="000000"/>
          <w:sz w:val="28"/>
          <w:szCs w:val="28"/>
          <w:lang w:eastAsia="ru-RU"/>
        </w:rPr>
      </w:pPr>
      <w:r w:rsidRPr="001B3B47">
        <w:rPr>
          <w:rFonts w:ascii="Times New Roman" w:hAnsi="Times New Roman" w:cs="Times New Roman"/>
          <w:color w:val="000000"/>
          <w:sz w:val="28"/>
          <w:szCs w:val="28"/>
          <w:bdr w:val="none" w:sz="0" w:space="0" w:color="auto" w:frame="1"/>
          <w:lang w:eastAsia="ru-RU"/>
        </w:rPr>
        <w:t>- https://edpro.ua/blog/mozabook-present;</w:t>
      </w:r>
    </w:p>
    <w:p w:rsidR="00B91219" w:rsidRPr="001B3B47" w:rsidRDefault="00B91219" w:rsidP="00B91219">
      <w:pPr>
        <w:spacing w:line="360" w:lineRule="auto"/>
        <w:ind w:firstLine="567"/>
        <w:jc w:val="both"/>
        <w:textAlignment w:val="baseline"/>
        <w:rPr>
          <w:rFonts w:ascii="Times New Roman" w:hAnsi="Times New Roman" w:cs="Times New Roman"/>
          <w:color w:val="000000"/>
          <w:sz w:val="28"/>
          <w:szCs w:val="28"/>
          <w:lang w:eastAsia="ru-RU"/>
        </w:rPr>
      </w:pPr>
      <w:r w:rsidRPr="001B3B47">
        <w:rPr>
          <w:rFonts w:ascii="Times New Roman" w:hAnsi="Times New Roman" w:cs="Times New Roman"/>
          <w:color w:val="000000"/>
          <w:sz w:val="28"/>
          <w:szCs w:val="28"/>
          <w:bdr w:val="none" w:sz="0" w:space="0" w:color="auto" w:frame="1"/>
          <w:lang w:eastAsia="ru-RU"/>
        </w:rPr>
        <w:t>- Zoom;</w:t>
      </w:r>
    </w:p>
    <w:p w:rsidR="00B91219" w:rsidRPr="004B2045" w:rsidRDefault="00B91219" w:rsidP="00B91219">
      <w:pPr>
        <w:spacing w:line="360" w:lineRule="auto"/>
        <w:ind w:firstLine="567"/>
        <w:jc w:val="both"/>
        <w:textAlignment w:val="baseline"/>
        <w:rPr>
          <w:rFonts w:ascii="Times New Roman" w:hAnsi="Times New Roman" w:cs="Times New Roman"/>
          <w:color w:val="000000"/>
          <w:sz w:val="28"/>
          <w:szCs w:val="28"/>
          <w:bdr w:val="none" w:sz="0" w:space="0" w:color="auto" w:frame="1"/>
          <w:lang w:val="uk-UA" w:eastAsia="ru-RU"/>
        </w:rPr>
      </w:pPr>
      <w:r w:rsidRPr="001B3B47">
        <w:rPr>
          <w:rFonts w:ascii="Times New Roman" w:hAnsi="Times New Roman" w:cs="Times New Roman"/>
          <w:color w:val="000000"/>
          <w:sz w:val="28"/>
          <w:szCs w:val="28"/>
          <w:bdr w:val="none" w:sz="0" w:space="0" w:color="auto" w:frame="1"/>
          <w:lang w:eastAsia="ru-RU"/>
        </w:rPr>
        <w:t>- Google classroom</w:t>
      </w:r>
      <w:r w:rsidRPr="004B2045">
        <w:rPr>
          <w:rFonts w:ascii="Times New Roman" w:hAnsi="Times New Roman" w:cs="Times New Roman"/>
          <w:color w:val="000000"/>
          <w:sz w:val="28"/>
          <w:szCs w:val="28"/>
          <w:bdr w:val="none" w:sz="0" w:space="0" w:color="auto" w:frame="1"/>
          <w:lang w:val="uk-UA" w:eastAsia="ru-RU"/>
        </w:rPr>
        <w:t>.</w:t>
      </w:r>
    </w:p>
    <w:p w:rsidR="00B91219" w:rsidRPr="004B2045" w:rsidRDefault="00B91219" w:rsidP="00B91219">
      <w:pPr>
        <w:shd w:val="clear" w:color="auto" w:fill="FFFFFF"/>
        <w:spacing w:line="360" w:lineRule="auto"/>
        <w:ind w:firstLine="567"/>
        <w:jc w:val="both"/>
        <w:rPr>
          <w:rFonts w:ascii="Times New Roman" w:hAnsi="Times New Roman" w:cs="Times New Roman"/>
          <w:color w:val="333333"/>
          <w:sz w:val="28"/>
          <w:szCs w:val="28"/>
          <w:lang w:val="uk-UA" w:eastAsia="ru-RU"/>
        </w:rPr>
      </w:pPr>
      <w:r w:rsidRPr="004B2045">
        <w:rPr>
          <w:rFonts w:ascii="Times New Roman" w:hAnsi="Times New Roman" w:cs="Times New Roman"/>
          <w:color w:val="333333"/>
          <w:sz w:val="28"/>
          <w:szCs w:val="28"/>
          <w:lang w:val="uk-UA" w:eastAsia="ru-RU"/>
        </w:rPr>
        <w:t>Використовували сервіси:</w:t>
      </w:r>
    </w:p>
    <w:p w:rsidR="00B91219" w:rsidRPr="00B606FF" w:rsidRDefault="00B91219" w:rsidP="00B91219">
      <w:pPr>
        <w:numPr>
          <w:ilvl w:val="0"/>
          <w:numId w:val="30"/>
        </w:numPr>
        <w:shd w:val="clear" w:color="auto" w:fill="FFFFFF"/>
        <w:tabs>
          <w:tab w:val="clear" w:pos="720"/>
          <w:tab w:val="num" w:pos="0"/>
        </w:tabs>
        <w:spacing w:line="360" w:lineRule="auto"/>
        <w:ind w:left="0" w:firstLine="709"/>
        <w:jc w:val="both"/>
        <w:rPr>
          <w:rFonts w:ascii="Times New Roman" w:hAnsi="Times New Roman" w:cs="Times New Roman"/>
          <w:color w:val="333333"/>
          <w:sz w:val="28"/>
          <w:szCs w:val="28"/>
          <w:lang w:val="uk-UA" w:eastAsia="ru-RU"/>
        </w:rPr>
      </w:pPr>
      <w:proofErr w:type="spellStart"/>
      <w:r w:rsidRPr="007423E8">
        <w:rPr>
          <w:rFonts w:ascii="Times New Roman" w:hAnsi="Times New Roman" w:cs="Times New Roman"/>
          <w:b/>
          <w:bCs/>
          <w:color w:val="333333"/>
          <w:sz w:val="28"/>
          <w:szCs w:val="28"/>
          <w:lang w:eastAsia="ru-RU"/>
        </w:rPr>
        <w:t>Instagram</w:t>
      </w:r>
      <w:proofErr w:type="spellEnd"/>
      <w:r w:rsidRPr="00B606FF">
        <w:rPr>
          <w:rFonts w:ascii="Times New Roman" w:hAnsi="Times New Roman" w:cs="Times New Roman"/>
          <w:b/>
          <w:bCs/>
          <w:color w:val="333333"/>
          <w:sz w:val="28"/>
          <w:szCs w:val="28"/>
          <w:lang w:val="uk-UA" w:eastAsia="ru-RU"/>
        </w:rPr>
        <w:t>.</w:t>
      </w:r>
      <w:r w:rsidRPr="007423E8">
        <w:rPr>
          <w:rFonts w:ascii="Times New Roman" w:hAnsi="Times New Roman" w:cs="Times New Roman"/>
          <w:color w:val="333333"/>
          <w:sz w:val="28"/>
          <w:szCs w:val="28"/>
          <w:lang w:eastAsia="ru-RU"/>
        </w:rPr>
        <w:t> </w:t>
      </w:r>
      <w:r w:rsidRPr="00B606FF">
        <w:rPr>
          <w:rFonts w:ascii="Times New Roman" w:hAnsi="Times New Roman" w:cs="Times New Roman"/>
          <w:color w:val="333333"/>
          <w:sz w:val="28"/>
          <w:szCs w:val="28"/>
          <w:lang w:val="uk-UA" w:eastAsia="ru-RU"/>
        </w:rPr>
        <w:t xml:space="preserve">Оскільки це дуже популярна платформа серед молоді, </w:t>
      </w:r>
      <w:r w:rsidRPr="004B2045">
        <w:rPr>
          <w:rFonts w:ascii="Times New Roman" w:hAnsi="Times New Roman" w:cs="Times New Roman"/>
          <w:color w:val="333333"/>
          <w:sz w:val="28"/>
          <w:szCs w:val="28"/>
          <w:lang w:val="uk-UA" w:eastAsia="ru-RU"/>
        </w:rPr>
        <w:t>були створені</w:t>
      </w:r>
      <w:r w:rsidRPr="00B606FF">
        <w:rPr>
          <w:rFonts w:ascii="Times New Roman" w:hAnsi="Times New Roman" w:cs="Times New Roman"/>
          <w:color w:val="333333"/>
          <w:sz w:val="28"/>
          <w:szCs w:val="28"/>
          <w:lang w:val="uk-UA" w:eastAsia="ru-RU"/>
        </w:rPr>
        <w:t xml:space="preserve"> сторінк</w:t>
      </w:r>
      <w:r w:rsidRPr="004B2045">
        <w:rPr>
          <w:rFonts w:ascii="Times New Roman" w:hAnsi="Times New Roman" w:cs="Times New Roman"/>
          <w:color w:val="333333"/>
          <w:sz w:val="28"/>
          <w:szCs w:val="28"/>
          <w:lang w:val="uk-UA" w:eastAsia="ru-RU"/>
        </w:rPr>
        <w:t>и</w:t>
      </w:r>
      <w:r w:rsidRPr="00B606FF">
        <w:rPr>
          <w:rFonts w:ascii="Times New Roman" w:hAnsi="Times New Roman" w:cs="Times New Roman"/>
          <w:color w:val="333333"/>
          <w:sz w:val="28"/>
          <w:szCs w:val="28"/>
          <w:lang w:val="uk-UA" w:eastAsia="ru-RU"/>
        </w:rPr>
        <w:t xml:space="preserve"> класу та організ</w:t>
      </w:r>
      <w:r w:rsidRPr="004B2045">
        <w:rPr>
          <w:rFonts w:ascii="Times New Roman" w:hAnsi="Times New Roman" w:cs="Times New Roman"/>
          <w:color w:val="333333"/>
          <w:sz w:val="28"/>
          <w:szCs w:val="28"/>
          <w:lang w:val="uk-UA" w:eastAsia="ru-RU"/>
        </w:rPr>
        <w:t xml:space="preserve">овано </w:t>
      </w:r>
      <w:proofErr w:type="spellStart"/>
      <w:r w:rsidRPr="00B606FF">
        <w:rPr>
          <w:rFonts w:ascii="Times New Roman" w:hAnsi="Times New Roman" w:cs="Times New Roman"/>
          <w:color w:val="333333"/>
          <w:sz w:val="28"/>
          <w:szCs w:val="28"/>
          <w:lang w:val="uk-UA" w:eastAsia="ru-RU"/>
        </w:rPr>
        <w:t>онлайн</w:t>
      </w:r>
      <w:proofErr w:type="spellEnd"/>
      <w:r>
        <w:rPr>
          <w:rFonts w:ascii="Times New Roman" w:hAnsi="Times New Roman" w:cs="Times New Roman"/>
          <w:color w:val="333333"/>
          <w:sz w:val="28"/>
          <w:szCs w:val="28"/>
          <w:lang w:val="uk-UA" w:eastAsia="ru-RU"/>
        </w:rPr>
        <w:t xml:space="preserve"> </w:t>
      </w:r>
      <w:r w:rsidRPr="00B606FF">
        <w:rPr>
          <w:rFonts w:ascii="Times New Roman" w:hAnsi="Times New Roman" w:cs="Times New Roman"/>
          <w:color w:val="333333"/>
          <w:sz w:val="28"/>
          <w:szCs w:val="28"/>
          <w:lang w:val="uk-UA" w:eastAsia="ru-RU"/>
        </w:rPr>
        <w:t>-</w:t>
      </w:r>
      <w:r>
        <w:rPr>
          <w:rFonts w:ascii="Times New Roman" w:hAnsi="Times New Roman" w:cs="Times New Roman"/>
          <w:color w:val="333333"/>
          <w:sz w:val="28"/>
          <w:szCs w:val="28"/>
          <w:lang w:val="uk-UA" w:eastAsia="ru-RU"/>
        </w:rPr>
        <w:t xml:space="preserve"> </w:t>
      </w:r>
      <w:proofErr w:type="spellStart"/>
      <w:r w:rsidRPr="00B606FF">
        <w:rPr>
          <w:rFonts w:ascii="Times New Roman" w:hAnsi="Times New Roman" w:cs="Times New Roman"/>
          <w:color w:val="333333"/>
          <w:sz w:val="28"/>
          <w:szCs w:val="28"/>
          <w:lang w:val="uk-UA" w:eastAsia="ru-RU"/>
        </w:rPr>
        <w:t>флешмоб</w:t>
      </w:r>
      <w:proofErr w:type="spellEnd"/>
      <w:r w:rsidRPr="00B606FF">
        <w:rPr>
          <w:rFonts w:ascii="Times New Roman" w:hAnsi="Times New Roman" w:cs="Times New Roman"/>
          <w:color w:val="333333"/>
          <w:sz w:val="28"/>
          <w:szCs w:val="28"/>
          <w:lang w:val="uk-UA" w:eastAsia="ru-RU"/>
        </w:rPr>
        <w:t xml:space="preserve"> «Як я проводжу своє дистанційне навчання</w:t>
      </w:r>
      <w:r w:rsidRPr="004B2045">
        <w:rPr>
          <w:rFonts w:ascii="Times New Roman" w:hAnsi="Times New Roman" w:cs="Times New Roman"/>
          <w:color w:val="333333"/>
          <w:sz w:val="28"/>
          <w:szCs w:val="28"/>
          <w:lang w:val="uk-UA" w:eastAsia="ru-RU"/>
        </w:rPr>
        <w:t xml:space="preserve"> та виховання</w:t>
      </w:r>
      <w:r w:rsidRPr="00B606FF">
        <w:rPr>
          <w:rFonts w:ascii="Times New Roman" w:hAnsi="Times New Roman" w:cs="Times New Roman"/>
          <w:color w:val="333333"/>
          <w:sz w:val="28"/>
          <w:szCs w:val="28"/>
          <w:lang w:val="uk-UA" w:eastAsia="ru-RU"/>
        </w:rPr>
        <w:t>».</w:t>
      </w:r>
      <w:r w:rsidRPr="007423E8">
        <w:rPr>
          <w:rFonts w:ascii="Times New Roman" w:hAnsi="Times New Roman" w:cs="Times New Roman"/>
          <w:color w:val="333333"/>
          <w:sz w:val="28"/>
          <w:szCs w:val="28"/>
          <w:lang w:eastAsia="ru-RU"/>
        </w:rPr>
        <w:t> </w:t>
      </w:r>
    </w:p>
    <w:p w:rsidR="00B91219" w:rsidRPr="00B91219" w:rsidRDefault="00B91219" w:rsidP="00B91219">
      <w:pPr>
        <w:numPr>
          <w:ilvl w:val="0"/>
          <w:numId w:val="30"/>
        </w:numPr>
        <w:shd w:val="clear" w:color="auto" w:fill="FFFFFF"/>
        <w:tabs>
          <w:tab w:val="clear" w:pos="720"/>
          <w:tab w:val="num" w:pos="0"/>
        </w:tabs>
        <w:spacing w:line="360" w:lineRule="auto"/>
        <w:ind w:left="0" w:firstLine="709"/>
        <w:jc w:val="both"/>
        <w:rPr>
          <w:rFonts w:ascii="Times New Roman" w:hAnsi="Times New Roman" w:cs="Times New Roman"/>
          <w:color w:val="333333"/>
          <w:sz w:val="28"/>
          <w:szCs w:val="28"/>
          <w:lang w:val="ru-RU" w:eastAsia="ru-RU"/>
        </w:rPr>
      </w:pPr>
      <w:r w:rsidRPr="007423E8">
        <w:rPr>
          <w:rFonts w:ascii="Times New Roman" w:hAnsi="Times New Roman" w:cs="Times New Roman"/>
          <w:b/>
          <w:bCs/>
          <w:color w:val="333333"/>
          <w:sz w:val="28"/>
          <w:szCs w:val="28"/>
          <w:lang w:eastAsia="ru-RU"/>
        </w:rPr>
        <w:lastRenderedPageBreak/>
        <w:t>Facebook</w:t>
      </w:r>
      <w:r w:rsidRPr="00B91219">
        <w:rPr>
          <w:rFonts w:ascii="Times New Roman" w:hAnsi="Times New Roman" w:cs="Times New Roman"/>
          <w:b/>
          <w:bCs/>
          <w:color w:val="333333"/>
          <w:sz w:val="28"/>
          <w:szCs w:val="28"/>
          <w:lang w:val="ru-RU" w:eastAsia="ru-RU"/>
        </w:rPr>
        <w:t>.</w:t>
      </w:r>
      <w:r w:rsidRPr="007423E8">
        <w:rPr>
          <w:rFonts w:ascii="Times New Roman" w:hAnsi="Times New Roman" w:cs="Times New Roman"/>
          <w:color w:val="333333"/>
          <w:sz w:val="28"/>
          <w:szCs w:val="28"/>
          <w:lang w:eastAsia="ru-RU"/>
        </w:rPr>
        <w:t> </w:t>
      </w:r>
      <w:proofErr w:type="spellStart"/>
      <w:r w:rsidRPr="00B91219">
        <w:rPr>
          <w:rFonts w:ascii="Times New Roman" w:hAnsi="Times New Roman" w:cs="Times New Roman"/>
          <w:color w:val="333333"/>
          <w:sz w:val="28"/>
          <w:szCs w:val="28"/>
          <w:lang w:val="ru-RU" w:eastAsia="ru-RU"/>
        </w:rPr>
        <w:t>Соцмережа</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чудово</w:t>
      </w:r>
      <w:proofErr w:type="spellEnd"/>
      <w:r w:rsidRPr="00B91219">
        <w:rPr>
          <w:rFonts w:ascii="Times New Roman" w:hAnsi="Times New Roman" w:cs="Times New Roman"/>
          <w:color w:val="333333"/>
          <w:sz w:val="28"/>
          <w:szCs w:val="28"/>
          <w:lang w:val="ru-RU" w:eastAsia="ru-RU"/>
        </w:rPr>
        <w:t xml:space="preserve"> </w:t>
      </w:r>
      <w:proofErr w:type="spellStart"/>
      <w:proofErr w:type="gramStart"/>
      <w:r w:rsidRPr="00B91219">
        <w:rPr>
          <w:rFonts w:ascii="Times New Roman" w:hAnsi="Times New Roman" w:cs="Times New Roman"/>
          <w:color w:val="333333"/>
          <w:sz w:val="28"/>
          <w:szCs w:val="28"/>
          <w:lang w:val="ru-RU" w:eastAsia="ru-RU"/>
        </w:rPr>
        <w:t>п</w:t>
      </w:r>
      <w:proofErr w:type="gramEnd"/>
      <w:r w:rsidRPr="00B91219">
        <w:rPr>
          <w:rFonts w:ascii="Times New Roman" w:hAnsi="Times New Roman" w:cs="Times New Roman"/>
          <w:color w:val="333333"/>
          <w:sz w:val="28"/>
          <w:szCs w:val="28"/>
          <w:lang w:val="ru-RU" w:eastAsia="ru-RU"/>
        </w:rPr>
        <w:t>ідходи</w:t>
      </w:r>
      <w:r w:rsidRPr="004B2045">
        <w:rPr>
          <w:rFonts w:ascii="Times New Roman" w:hAnsi="Times New Roman" w:cs="Times New Roman"/>
          <w:color w:val="333333"/>
          <w:sz w:val="28"/>
          <w:szCs w:val="28"/>
          <w:lang w:val="uk-UA" w:eastAsia="ru-RU"/>
        </w:rPr>
        <w:t>ла</w:t>
      </w:r>
      <w:proofErr w:type="spellEnd"/>
      <w:r w:rsidRPr="00B91219">
        <w:rPr>
          <w:rFonts w:ascii="Times New Roman" w:hAnsi="Times New Roman" w:cs="Times New Roman"/>
          <w:color w:val="333333"/>
          <w:sz w:val="28"/>
          <w:szCs w:val="28"/>
          <w:lang w:val="ru-RU" w:eastAsia="ru-RU"/>
        </w:rPr>
        <w:t xml:space="preserve"> для бесід </w:t>
      </w:r>
      <w:proofErr w:type="spellStart"/>
      <w:r w:rsidRPr="00B91219">
        <w:rPr>
          <w:rFonts w:ascii="Times New Roman" w:hAnsi="Times New Roman" w:cs="Times New Roman"/>
          <w:color w:val="333333"/>
          <w:sz w:val="28"/>
          <w:szCs w:val="28"/>
          <w:lang w:val="ru-RU" w:eastAsia="ru-RU"/>
        </w:rPr>
        <w:t>із</w:t>
      </w:r>
      <w:proofErr w:type="spellEnd"/>
      <w:r w:rsidRPr="00B91219">
        <w:rPr>
          <w:rFonts w:ascii="Times New Roman" w:hAnsi="Times New Roman" w:cs="Times New Roman"/>
          <w:color w:val="333333"/>
          <w:sz w:val="28"/>
          <w:szCs w:val="28"/>
          <w:lang w:val="ru-RU" w:eastAsia="ru-RU"/>
        </w:rPr>
        <w:t xml:space="preserve"> батьками </w:t>
      </w:r>
      <w:proofErr w:type="spellStart"/>
      <w:r w:rsidRPr="00B91219">
        <w:rPr>
          <w:rFonts w:ascii="Times New Roman" w:hAnsi="Times New Roman" w:cs="Times New Roman"/>
          <w:color w:val="333333"/>
          <w:sz w:val="28"/>
          <w:szCs w:val="28"/>
          <w:lang w:val="ru-RU" w:eastAsia="ru-RU"/>
        </w:rPr>
        <w:t>учнів</w:t>
      </w:r>
      <w:proofErr w:type="spellEnd"/>
      <w:r w:rsidRPr="004B2045">
        <w:rPr>
          <w:rFonts w:ascii="Times New Roman" w:hAnsi="Times New Roman" w:cs="Times New Roman"/>
          <w:color w:val="333333"/>
          <w:sz w:val="28"/>
          <w:szCs w:val="28"/>
          <w:lang w:val="uk-UA" w:eastAsia="ru-RU"/>
        </w:rPr>
        <w:t xml:space="preserve"> (вихованців)</w:t>
      </w:r>
      <w:r w:rsidRPr="00B91219">
        <w:rPr>
          <w:rFonts w:ascii="Times New Roman" w:hAnsi="Times New Roman" w:cs="Times New Roman"/>
          <w:color w:val="333333"/>
          <w:sz w:val="28"/>
          <w:szCs w:val="28"/>
          <w:lang w:val="ru-RU" w:eastAsia="ru-RU"/>
        </w:rPr>
        <w:t xml:space="preserve">. </w:t>
      </w:r>
      <w:proofErr w:type="spellStart"/>
      <w:proofErr w:type="gramStart"/>
      <w:r w:rsidRPr="00B91219">
        <w:rPr>
          <w:rFonts w:ascii="Times New Roman" w:hAnsi="Times New Roman" w:cs="Times New Roman"/>
          <w:color w:val="333333"/>
          <w:sz w:val="28"/>
          <w:szCs w:val="28"/>
          <w:lang w:val="ru-RU" w:eastAsia="ru-RU"/>
        </w:rPr>
        <w:t>Кр</w:t>
      </w:r>
      <w:proofErr w:type="gramEnd"/>
      <w:r w:rsidRPr="00B91219">
        <w:rPr>
          <w:rFonts w:ascii="Times New Roman" w:hAnsi="Times New Roman" w:cs="Times New Roman"/>
          <w:color w:val="333333"/>
          <w:sz w:val="28"/>
          <w:szCs w:val="28"/>
          <w:lang w:val="ru-RU" w:eastAsia="ru-RU"/>
        </w:rPr>
        <w:t>ім</w:t>
      </w:r>
      <w:proofErr w:type="spellEnd"/>
      <w:r w:rsidRPr="00B91219">
        <w:rPr>
          <w:rFonts w:ascii="Times New Roman" w:hAnsi="Times New Roman" w:cs="Times New Roman"/>
          <w:color w:val="333333"/>
          <w:sz w:val="28"/>
          <w:szCs w:val="28"/>
          <w:lang w:val="ru-RU" w:eastAsia="ru-RU"/>
        </w:rPr>
        <w:t xml:space="preserve"> того, </w:t>
      </w:r>
      <w:r w:rsidRPr="004B2045">
        <w:rPr>
          <w:rFonts w:ascii="Times New Roman" w:hAnsi="Times New Roman" w:cs="Times New Roman"/>
          <w:color w:val="333333"/>
          <w:sz w:val="28"/>
          <w:szCs w:val="28"/>
          <w:lang w:val="uk-UA" w:eastAsia="ru-RU"/>
        </w:rPr>
        <w:t>вихователі</w:t>
      </w:r>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мо</w:t>
      </w:r>
      <w:r w:rsidRPr="004B2045">
        <w:rPr>
          <w:rFonts w:ascii="Times New Roman" w:hAnsi="Times New Roman" w:cs="Times New Roman"/>
          <w:color w:val="333333"/>
          <w:sz w:val="28"/>
          <w:szCs w:val="28"/>
          <w:lang w:val="uk-UA" w:eastAsia="ru-RU"/>
        </w:rPr>
        <w:t>гли</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публікувати</w:t>
      </w:r>
      <w:proofErr w:type="spellEnd"/>
      <w:r w:rsidRPr="00B91219">
        <w:rPr>
          <w:rFonts w:ascii="Times New Roman" w:hAnsi="Times New Roman" w:cs="Times New Roman"/>
          <w:color w:val="333333"/>
          <w:sz w:val="28"/>
          <w:szCs w:val="28"/>
          <w:lang w:val="ru-RU" w:eastAsia="ru-RU"/>
        </w:rPr>
        <w:t xml:space="preserve">  на </w:t>
      </w:r>
      <w:proofErr w:type="spellStart"/>
      <w:r w:rsidRPr="00B91219">
        <w:rPr>
          <w:rFonts w:ascii="Times New Roman" w:hAnsi="Times New Roman" w:cs="Times New Roman"/>
          <w:color w:val="333333"/>
          <w:sz w:val="28"/>
          <w:szCs w:val="28"/>
          <w:lang w:val="ru-RU" w:eastAsia="ru-RU"/>
        </w:rPr>
        <w:t>власній</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сторінці</w:t>
      </w:r>
      <w:proofErr w:type="spellEnd"/>
      <w:r w:rsidRPr="00B91219">
        <w:rPr>
          <w:rFonts w:ascii="Times New Roman" w:hAnsi="Times New Roman" w:cs="Times New Roman"/>
          <w:color w:val="333333"/>
          <w:sz w:val="28"/>
          <w:szCs w:val="28"/>
          <w:lang w:val="ru-RU" w:eastAsia="ru-RU"/>
        </w:rPr>
        <w:t xml:space="preserve"> </w:t>
      </w:r>
      <w:r w:rsidRPr="004B2045">
        <w:rPr>
          <w:rFonts w:ascii="Times New Roman" w:hAnsi="Times New Roman" w:cs="Times New Roman"/>
          <w:color w:val="333333"/>
          <w:sz w:val="28"/>
          <w:szCs w:val="28"/>
          <w:lang w:val="uk-UA" w:eastAsia="ru-RU"/>
        </w:rPr>
        <w:t xml:space="preserve">та сторінці навчального закладу </w:t>
      </w:r>
      <w:proofErr w:type="spellStart"/>
      <w:r w:rsidRPr="00B91219">
        <w:rPr>
          <w:rFonts w:ascii="Times New Roman" w:hAnsi="Times New Roman" w:cs="Times New Roman"/>
          <w:color w:val="333333"/>
          <w:sz w:val="28"/>
          <w:szCs w:val="28"/>
          <w:lang w:val="ru-RU" w:eastAsia="ru-RU"/>
        </w:rPr>
        <w:t>пости</w:t>
      </w:r>
      <w:proofErr w:type="spellEnd"/>
      <w:r w:rsidRPr="00B91219">
        <w:rPr>
          <w:rFonts w:ascii="Times New Roman" w:hAnsi="Times New Roman" w:cs="Times New Roman"/>
          <w:color w:val="333333"/>
          <w:sz w:val="28"/>
          <w:szCs w:val="28"/>
          <w:lang w:val="ru-RU" w:eastAsia="ru-RU"/>
        </w:rPr>
        <w:t xml:space="preserve"> з </w:t>
      </w:r>
      <w:r>
        <w:rPr>
          <w:rFonts w:ascii="Times New Roman" w:hAnsi="Times New Roman" w:cs="Times New Roman"/>
          <w:color w:val="333333"/>
          <w:sz w:val="28"/>
          <w:szCs w:val="28"/>
          <w:lang w:val="uk-UA" w:eastAsia="ru-RU"/>
        </w:rPr>
        <w:t>виконаними завданнями та добрими</w:t>
      </w:r>
      <w:r w:rsidRPr="00B91219">
        <w:rPr>
          <w:rFonts w:ascii="Times New Roman" w:hAnsi="Times New Roman" w:cs="Times New Roman"/>
          <w:color w:val="333333"/>
          <w:sz w:val="28"/>
          <w:szCs w:val="28"/>
          <w:lang w:val="ru-RU" w:eastAsia="ru-RU"/>
        </w:rPr>
        <w:t xml:space="preserve"> справами </w:t>
      </w:r>
      <w:r>
        <w:rPr>
          <w:rFonts w:ascii="Times New Roman" w:hAnsi="Times New Roman" w:cs="Times New Roman"/>
          <w:color w:val="333333"/>
          <w:sz w:val="28"/>
          <w:szCs w:val="28"/>
          <w:lang w:val="uk-UA" w:eastAsia="ru-RU"/>
        </w:rPr>
        <w:t>учнів (вихованців)</w:t>
      </w:r>
      <w:r w:rsidRPr="00B91219">
        <w:rPr>
          <w:rFonts w:ascii="Times New Roman" w:hAnsi="Times New Roman" w:cs="Times New Roman"/>
          <w:color w:val="333333"/>
          <w:sz w:val="28"/>
          <w:szCs w:val="28"/>
          <w:lang w:val="ru-RU" w:eastAsia="ru-RU"/>
        </w:rPr>
        <w:t xml:space="preserve">. </w:t>
      </w:r>
    </w:p>
    <w:p w:rsidR="00B91219" w:rsidRPr="00B91219" w:rsidRDefault="00B91219" w:rsidP="00B91219">
      <w:pPr>
        <w:numPr>
          <w:ilvl w:val="0"/>
          <w:numId w:val="30"/>
        </w:numPr>
        <w:shd w:val="clear" w:color="auto" w:fill="FFFFFF"/>
        <w:tabs>
          <w:tab w:val="clear" w:pos="720"/>
          <w:tab w:val="num" w:pos="0"/>
        </w:tabs>
        <w:spacing w:line="360" w:lineRule="auto"/>
        <w:ind w:left="0" w:firstLine="709"/>
        <w:jc w:val="both"/>
        <w:rPr>
          <w:rFonts w:ascii="Times New Roman" w:hAnsi="Times New Roman" w:cs="Times New Roman"/>
          <w:color w:val="333333"/>
          <w:sz w:val="28"/>
          <w:szCs w:val="28"/>
          <w:lang w:val="ru-RU" w:eastAsia="ru-RU"/>
        </w:rPr>
      </w:pPr>
      <w:r w:rsidRPr="007423E8">
        <w:rPr>
          <w:rFonts w:ascii="Times New Roman" w:hAnsi="Times New Roman" w:cs="Times New Roman"/>
          <w:b/>
          <w:bCs/>
          <w:color w:val="333333"/>
          <w:sz w:val="28"/>
          <w:szCs w:val="28"/>
          <w:lang w:eastAsia="ru-RU"/>
        </w:rPr>
        <w:t>Discord</w:t>
      </w:r>
      <w:r w:rsidRPr="00B91219">
        <w:rPr>
          <w:rFonts w:ascii="Times New Roman" w:hAnsi="Times New Roman" w:cs="Times New Roman"/>
          <w:b/>
          <w:bCs/>
          <w:color w:val="333333"/>
          <w:sz w:val="28"/>
          <w:szCs w:val="28"/>
          <w:lang w:val="ru-RU" w:eastAsia="ru-RU"/>
        </w:rPr>
        <w:t>.</w:t>
      </w:r>
      <w:r w:rsidRPr="007423E8">
        <w:rPr>
          <w:rFonts w:ascii="Times New Roman" w:hAnsi="Times New Roman" w:cs="Times New Roman"/>
          <w:color w:val="333333"/>
          <w:sz w:val="28"/>
          <w:szCs w:val="28"/>
          <w:lang w:eastAsia="ru-RU"/>
        </w:rPr>
        <w:t> </w:t>
      </w:r>
      <w:proofErr w:type="spellStart"/>
      <w:r w:rsidRPr="00B91219">
        <w:rPr>
          <w:rFonts w:ascii="Times New Roman" w:hAnsi="Times New Roman" w:cs="Times New Roman"/>
          <w:color w:val="333333"/>
          <w:sz w:val="28"/>
          <w:szCs w:val="28"/>
          <w:lang w:val="ru-RU" w:eastAsia="ru-RU"/>
        </w:rPr>
        <w:t>Сервіс</w:t>
      </w:r>
      <w:proofErr w:type="spellEnd"/>
      <w:r w:rsidRPr="00B91219">
        <w:rPr>
          <w:rFonts w:ascii="Times New Roman" w:hAnsi="Times New Roman" w:cs="Times New Roman"/>
          <w:color w:val="333333"/>
          <w:sz w:val="28"/>
          <w:szCs w:val="28"/>
          <w:lang w:val="ru-RU" w:eastAsia="ru-RU"/>
        </w:rPr>
        <w:t xml:space="preserve"> </w:t>
      </w:r>
      <w:r>
        <w:rPr>
          <w:rFonts w:ascii="Times New Roman" w:hAnsi="Times New Roman" w:cs="Times New Roman"/>
          <w:color w:val="333333"/>
          <w:sz w:val="28"/>
          <w:szCs w:val="28"/>
          <w:lang w:val="uk-UA" w:eastAsia="ru-RU"/>
        </w:rPr>
        <w:t xml:space="preserve">якнайкраще </w:t>
      </w:r>
      <w:proofErr w:type="gramStart"/>
      <w:r>
        <w:rPr>
          <w:rFonts w:ascii="Times New Roman" w:hAnsi="Times New Roman" w:cs="Times New Roman"/>
          <w:color w:val="333333"/>
          <w:sz w:val="28"/>
          <w:szCs w:val="28"/>
          <w:lang w:val="uk-UA" w:eastAsia="ru-RU"/>
        </w:rPr>
        <w:t>п</w:t>
      </w:r>
      <w:proofErr w:type="gramEnd"/>
      <w:r>
        <w:rPr>
          <w:rFonts w:ascii="Times New Roman" w:hAnsi="Times New Roman" w:cs="Times New Roman"/>
          <w:color w:val="333333"/>
          <w:sz w:val="28"/>
          <w:szCs w:val="28"/>
          <w:lang w:val="uk-UA" w:eastAsia="ru-RU"/>
        </w:rPr>
        <w:t xml:space="preserve">ідійшов </w:t>
      </w:r>
      <w:r w:rsidRPr="00B91219">
        <w:rPr>
          <w:rFonts w:ascii="Times New Roman" w:hAnsi="Times New Roman" w:cs="Times New Roman"/>
          <w:color w:val="333333"/>
          <w:sz w:val="28"/>
          <w:szCs w:val="28"/>
          <w:lang w:val="ru-RU" w:eastAsia="ru-RU"/>
        </w:rPr>
        <w:t xml:space="preserve">для </w:t>
      </w:r>
      <w:proofErr w:type="spellStart"/>
      <w:r w:rsidRPr="00B91219">
        <w:rPr>
          <w:rFonts w:ascii="Times New Roman" w:hAnsi="Times New Roman" w:cs="Times New Roman"/>
          <w:color w:val="333333"/>
          <w:sz w:val="28"/>
          <w:szCs w:val="28"/>
          <w:lang w:val="ru-RU" w:eastAsia="ru-RU"/>
        </w:rPr>
        <w:t>проведення</w:t>
      </w:r>
      <w:proofErr w:type="spellEnd"/>
      <w:r w:rsidRPr="00B91219">
        <w:rPr>
          <w:rFonts w:ascii="Times New Roman" w:hAnsi="Times New Roman" w:cs="Times New Roman"/>
          <w:color w:val="333333"/>
          <w:sz w:val="28"/>
          <w:szCs w:val="28"/>
          <w:lang w:val="ru-RU" w:eastAsia="ru-RU"/>
        </w:rPr>
        <w:t xml:space="preserve"> онлайн-</w:t>
      </w:r>
      <w:r w:rsidRPr="004B2045">
        <w:rPr>
          <w:rFonts w:ascii="Times New Roman" w:hAnsi="Times New Roman" w:cs="Times New Roman"/>
          <w:color w:val="333333"/>
          <w:sz w:val="28"/>
          <w:szCs w:val="28"/>
          <w:lang w:val="uk-UA" w:eastAsia="ru-RU"/>
        </w:rPr>
        <w:t>виховних годин</w:t>
      </w:r>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Учні</w:t>
      </w:r>
      <w:proofErr w:type="spellEnd"/>
      <w:r w:rsidRPr="004B2045">
        <w:rPr>
          <w:rFonts w:ascii="Times New Roman" w:hAnsi="Times New Roman" w:cs="Times New Roman"/>
          <w:color w:val="333333"/>
          <w:sz w:val="28"/>
          <w:szCs w:val="28"/>
          <w:lang w:val="uk-UA" w:eastAsia="ru-RU"/>
        </w:rPr>
        <w:t xml:space="preserve"> (вихованці)</w:t>
      </w:r>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мо</w:t>
      </w:r>
      <w:r w:rsidRPr="004B2045">
        <w:rPr>
          <w:rFonts w:ascii="Times New Roman" w:hAnsi="Times New Roman" w:cs="Times New Roman"/>
          <w:color w:val="333333"/>
          <w:sz w:val="28"/>
          <w:szCs w:val="28"/>
          <w:lang w:val="uk-UA" w:eastAsia="ru-RU"/>
        </w:rPr>
        <w:t>гли</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використовувати</w:t>
      </w:r>
      <w:proofErr w:type="spellEnd"/>
      <w:r w:rsidRPr="00B91219">
        <w:rPr>
          <w:rFonts w:ascii="Times New Roman" w:hAnsi="Times New Roman" w:cs="Times New Roman"/>
          <w:color w:val="333333"/>
          <w:sz w:val="28"/>
          <w:szCs w:val="28"/>
          <w:lang w:val="ru-RU" w:eastAsia="ru-RU"/>
        </w:rPr>
        <w:t xml:space="preserve"> </w:t>
      </w:r>
      <w:proofErr w:type="spellStart"/>
      <w:r w:rsidRPr="00B91219">
        <w:rPr>
          <w:rFonts w:ascii="Times New Roman" w:hAnsi="Times New Roman" w:cs="Times New Roman"/>
          <w:color w:val="333333"/>
          <w:sz w:val="28"/>
          <w:szCs w:val="28"/>
          <w:lang w:val="ru-RU" w:eastAsia="ru-RU"/>
        </w:rPr>
        <w:t>відео</w:t>
      </w:r>
      <w:proofErr w:type="spellEnd"/>
      <w:r w:rsidRPr="004B2045">
        <w:rPr>
          <w:rFonts w:ascii="Times New Roman" w:hAnsi="Times New Roman" w:cs="Times New Roman"/>
          <w:color w:val="333333"/>
          <w:sz w:val="28"/>
          <w:szCs w:val="28"/>
          <w:lang w:val="uk-UA" w:eastAsia="ru-RU"/>
        </w:rPr>
        <w:t>повідомлення</w:t>
      </w:r>
      <w:r w:rsidRPr="00B91219">
        <w:rPr>
          <w:rFonts w:ascii="Times New Roman" w:hAnsi="Times New Roman" w:cs="Times New Roman"/>
          <w:color w:val="333333"/>
          <w:sz w:val="28"/>
          <w:szCs w:val="28"/>
          <w:lang w:val="ru-RU" w:eastAsia="ru-RU"/>
        </w:rPr>
        <w:t xml:space="preserve"> для </w:t>
      </w:r>
      <w:proofErr w:type="spellStart"/>
      <w:r w:rsidRPr="00B91219">
        <w:rPr>
          <w:rFonts w:ascii="Times New Roman" w:hAnsi="Times New Roman" w:cs="Times New Roman"/>
          <w:color w:val="333333"/>
          <w:sz w:val="28"/>
          <w:szCs w:val="28"/>
          <w:lang w:val="ru-RU" w:eastAsia="ru-RU"/>
        </w:rPr>
        <w:t>спілкування</w:t>
      </w:r>
      <w:proofErr w:type="spellEnd"/>
      <w:r w:rsidRPr="004B2045">
        <w:rPr>
          <w:rFonts w:ascii="Times New Roman" w:hAnsi="Times New Roman" w:cs="Times New Roman"/>
          <w:color w:val="333333"/>
          <w:sz w:val="28"/>
          <w:szCs w:val="28"/>
          <w:lang w:val="uk-UA" w:eastAsia="ru-RU"/>
        </w:rPr>
        <w:t>, а це, враховуючи специфіку нашого навчального закладу, дуже зручно для дітей, які використовують жестову мову.</w:t>
      </w:r>
      <w:r w:rsidRPr="007423E8">
        <w:rPr>
          <w:rFonts w:ascii="Times New Roman" w:hAnsi="Times New Roman" w:cs="Times New Roman"/>
          <w:color w:val="333333"/>
          <w:sz w:val="28"/>
          <w:szCs w:val="28"/>
          <w:lang w:eastAsia="ru-RU"/>
        </w:rPr>
        <w:t> </w:t>
      </w:r>
    </w:p>
    <w:p w:rsidR="00B91219" w:rsidRPr="00B91219" w:rsidRDefault="00B91219" w:rsidP="00B91219">
      <w:pPr>
        <w:shd w:val="clear" w:color="auto" w:fill="FFFFFF"/>
        <w:spacing w:line="360" w:lineRule="auto"/>
        <w:ind w:firstLine="709"/>
        <w:jc w:val="both"/>
        <w:rPr>
          <w:rFonts w:ascii="Times New Roman" w:hAnsi="Times New Roman" w:cs="Times New Roman"/>
          <w:color w:val="333333"/>
          <w:sz w:val="28"/>
          <w:szCs w:val="28"/>
          <w:lang w:val="ru-RU" w:eastAsia="ru-RU"/>
        </w:rPr>
      </w:pPr>
      <w:r>
        <w:rPr>
          <w:rFonts w:ascii="Times New Roman" w:hAnsi="Times New Roman" w:cs="Times New Roman"/>
          <w:color w:val="000000"/>
          <w:sz w:val="28"/>
          <w:szCs w:val="28"/>
          <w:bdr w:val="none" w:sz="0" w:space="0" w:color="auto" w:frame="1"/>
          <w:lang w:val="uk-UA" w:eastAsia="ru-RU"/>
        </w:rPr>
        <w:t>Вихователі</w:t>
      </w:r>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що</w:t>
      </w:r>
      <w:proofErr w:type="spellEnd"/>
      <w:r>
        <w:rPr>
          <w:rFonts w:ascii="Times New Roman" w:hAnsi="Times New Roman" w:cs="Times New Roman"/>
          <w:color w:val="000000"/>
          <w:sz w:val="28"/>
          <w:szCs w:val="28"/>
          <w:bdr w:val="none" w:sz="0" w:space="0" w:color="auto" w:frame="1"/>
          <w:lang w:val="uk-UA" w:eastAsia="ru-RU"/>
        </w:rPr>
        <w:t>дня</w:t>
      </w:r>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 xml:space="preserve">складали </w:t>
      </w:r>
      <w:proofErr w:type="spellStart"/>
      <w:r w:rsidRPr="00B91219">
        <w:rPr>
          <w:rFonts w:ascii="Times New Roman" w:hAnsi="Times New Roman" w:cs="Times New Roman"/>
          <w:color w:val="000000"/>
          <w:sz w:val="28"/>
          <w:szCs w:val="28"/>
          <w:bdr w:val="none" w:sz="0" w:space="0" w:color="auto" w:frame="1"/>
          <w:lang w:val="ru-RU" w:eastAsia="ru-RU"/>
        </w:rPr>
        <w:t>індивідуальний</w:t>
      </w:r>
      <w:proofErr w:type="spellEnd"/>
      <w:r w:rsidRPr="00B91219">
        <w:rPr>
          <w:rFonts w:ascii="Times New Roman" w:hAnsi="Times New Roman" w:cs="Times New Roman"/>
          <w:color w:val="000000"/>
          <w:sz w:val="28"/>
          <w:szCs w:val="28"/>
          <w:bdr w:val="none" w:sz="0" w:space="0" w:color="auto" w:frame="1"/>
          <w:lang w:val="ru-RU" w:eastAsia="ru-RU"/>
        </w:rPr>
        <w:t xml:space="preserve"> план роботи,</w:t>
      </w:r>
      <w:r>
        <w:rPr>
          <w:rFonts w:ascii="Times New Roman" w:hAnsi="Times New Roman" w:cs="Times New Roman"/>
          <w:color w:val="000000"/>
          <w:sz w:val="28"/>
          <w:szCs w:val="28"/>
          <w:bdr w:val="none" w:sz="0" w:space="0" w:color="auto" w:frame="1"/>
          <w:lang w:val="uk-UA" w:eastAsia="ru-RU"/>
        </w:rPr>
        <w:t xml:space="preserve"> до якого включали розробку виховної години відповідно до </w:t>
      </w:r>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річного плану з виховної роботи.</w:t>
      </w:r>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 xml:space="preserve">Цей звіт відправлявся на </w:t>
      </w:r>
      <w:proofErr w:type="spellStart"/>
      <w:r w:rsidRPr="00B91219">
        <w:rPr>
          <w:rFonts w:ascii="Times New Roman" w:hAnsi="Times New Roman" w:cs="Times New Roman"/>
          <w:color w:val="000000"/>
          <w:sz w:val="28"/>
          <w:szCs w:val="28"/>
          <w:bdr w:val="none" w:sz="0" w:space="0" w:color="auto" w:frame="1"/>
          <w:lang w:val="ru-RU" w:eastAsia="ru-RU"/>
        </w:rPr>
        <w:t>електронну</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пошту</w:t>
      </w:r>
      <w:proofErr w:type="spellEnd"/>
      <w:r w:rsidRPr="00B91219">
        <w:rPr>
          <w:rFonts w:ascii="Times New Roman" w:hAnsi="Times New Roman" w:cs="Times New Roman"/>
          <w:color w:val="000000"/>
          <w:sz w:val="28"/>
          <w:szCs w:val="28"/>
          <w:bdr w:val="none" w:sz="0" w:space="0" w:color="auto" w:frame="1"/>
          <w:lang w:val="ru-RU" w:eastAsia="ru-RU"/>
        </w:rPr>
        <w:t xml:space="preserve"> закладу</w:t>
      </w:r>
      <w:r>
        <w:rPr>
          <w:rFonts w:ascii="Times New Roman" w:hAnsi="Times New Roman" w:cs="Times New Roman"/>
          <w:color w:val="000000"/>
          <w:sz w:val="28"/>
          <w:szCs w:val="28"/>
          <w:bdr w:val="none" w:sz="0" w:space="0" w:color="auto" w:frame="1"/>
          <w:lang w:val="uk-UA" w:eastAsia="ru-RU"/>
        </w:rPr>
        <w:t>.</w:t>
      </w:r>
      <w:r w:rsidRPr="00B91219">
        <w:rPr>
          <w:rFonts w:ascii="Times New Roman" w:hAnsi="Times New Roman" w:cs="Times New Roman"/>
          <w:color w:val="000000"/>
          <w:sz w:val="28"/>
          <w:szCs w:val="28"/>
          <w:bdr w:val="none" w:sz="0" w:space="0" w:color="auto" w:frame="1"/>
          <w:lang w:val="ru-RU" w:eastAsia="ru-RU"/>
        </w:rPr>
        <w:t xml:space="preserve"> </w:t>
      </w:r>
    </w:p>
    <w:p w:rsidR="00B91219" w:rsidRDefault="00B91219" w:rsidP="00B91219">
      <w:pPr>
        <w:spacing w:line="360" w:lineRule="auto"/>
        <w:ind w:firstLine="709"/>
        <w:jc w:val="both"/>
        <w:textAlignment w:val="baseline"/>
        <w:rPr>
          <w:rFonts w:ascii="Times New Roman" w:hAnsi="Times New Roman" w:cs="Times New Roman"/>
          <w:color w:val="000000"/>
          <w:sz w:val="28"/>
          <w:szCs w:val="28"/>
          <w:bdr w:val="none" w:sz="0" w:space="0" w:color="auto" w:frame="1"/>
          <w:lang w:val="uk-UA" w:eastAsia="ru-RU"/>
        </w:rPr>
      </w:pPr>
      <w:r w:rsidRPr="00B91219">
        <w:rPr>
          <w:rFonts w:ascii="Times New Roman" w:hAnsi="Times New Roman" w:cs="Times New Roman"/>
          <w:color w:val="000000"/>
          <w:sz w:val="28"/>
          <w:szCs w:val="28"/>
          <w:bdr w:val="none" w:sz="0" w:space="0" w:color="auto" w:frame="1"/>
          <w:lang w:val="ru-RU" w:eastAsia="ru-RU"/>
        </w:rPr>
        <w:t>Активно</w:t>
      </w:r>
      <w:r>
        <w:rPr>
          <w:rFonts w:ascii="Times New Roman" w:hAnsi="Times New Roman" w:cs="Times New Roman"/>
          <w:color w:val="000000"/>
          <w:sz w:val="28"/>
          <w:szCs w:val="28"/>
          <w:bdr w:val="none" w:sz="0" w:space="0" w:color="auto" w:frame="1"/>
          <w:lang w:val="uk-UA"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використову</w:t>
      </w:r>
      <w:proofErr w:type="spellEnd"/>
      <w:r>
        <w:rPr>
          <w:rFonts w:ascii="Times New Roman" w:hAnsi="Times New Roman" w:cs="Times New Roman"/>
          <w:color w:val="000000"/>
          <w:sz w:val="28"/>
          <w:szCs w:val="28"/>
          <w:bdr w:val="none" w:sz="0" w:space="0" w:color="auto" w:frame="1"/>
          <w:lang w:val="uk-UA" w:eastAsia="ru-RU"/>
        </w:rPr>
        <w:t>вали</w:t>
      </w:r>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технологію</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дистанційного</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навчання</w:t>
      </w:r>
      <w:proofErr w:type="spellEnd"/>
      <w:r w:rsidRPr="00B91219">
        <w:rPr>
          <w:rFonts w:ascii="Times New Roman" w:hAnsi="Times New Roman" w:cs="Times New Roman"/>
          <w:color w:val="000000"/>
          <w:sz w:val="28"/>
          <w:szCs w:val="28"/>
          <w:bdr w:val="none" w:sz="0" w:space="0" w:color="auto" w:frame="1"/>
          <w:lang w:val="ru-RU" w:eastAsia="ru-RU"/>
        </w:rPr>
        <w:t xml:space="preserve"> в </w:t>
      </w:r>
      <w:proofErr w:type="spellStart"/>
      <w:r w:rsidRPr="00B91219">
        <w:rPr>
          <w:rFonts w:ascii="Times New Roman" w:hAnsi="Times New Roman" w:cs="Times New Roman"/>
          <w:color w:val="000000"/>
          <w:sz w:val="28"/>
          <w:szCs w:val="28"/>
          <w:bdr w:val="none" w:sz="0" w:space="0" w:color="auto" w:frame="1"/>
          <w:lang w:val="ru-RU" w:eastAsia="ru-RU"/>
        </w:rPr>
        <w:t>умовах</w:t>
      </w:r>
      <w:proofErr w:type="spellEnd"/>
      <w:r w:rsidRPr="00B91219">
        <w:rPr>
          <w:rFonts w:ascii="Times New Roman" w:hAnsi="Times New Roman" w:cs="Times New Roman"/>
          <w:color w:val="000000"/>
          <w:sz w:val="28"/>
          <w:szCs w:val="28"/>
          <w:bdr w:val="none" w:sz="0" w:space="0" w:color="auto" w:frame="1"/>
          <w:lang w:val="ru-RU" w:eastAsia="ru-RU"/>
        </w:rPr>
        <w:t xml:space="preserve"> карантину</w:t>
      </w:r>
      <w:r>
        <w:rPr>
          <w:rFonts w:ascii="Times New Roman" w:hAnsi="Times New Roman" w:cs="Times New Roman"/>
          <w:color w:val="000000"/>
          <w:sz w:val="28"/>
          <w:szCs w:val="28"/>
          <w:bdr w:val="none" w:sz="0" w:space="0" w:color="auto" w:frame="1"/>
          <w:lang w:val="uk-UA" w:eastAsia="ru-RU"/>
        </w:rPr>
        <w:t>,</w:t>
      </w:r>
      <w:r w:rsidRPr="001B3B47">
        <w:rPr>
          <w:rFonts w:ascii="Times New Roman" w:hAnsi="Times New Roman" w:cs="Times New Roman"/>
          <w:color w:val="000000"/>
          <w:sz w:val="28"/>
          <w:szCs w:val="28"/>
          <w:bdr w:val="none" w:sz="0" w:space="0" w:color="auto" w:frame="1"/>
          <w:lang w:eastAsia="ru-RU"/>
        </w:rPr>
        <w:t> </w:t>
      </w:r>
      <w:r>
        <w:rPr>
          <w:rFonts w:ascii="Times New Roman" w:hAnsi="Times New Roman" w:cs="Times New Roman"/>
          <w:color w:val="000000"/>
          <w:sz w:val="28"/>
          <w:szCs w:val="28"/>
          <w:bdr w:val="none" w:sz="0" w:space="0" w:color="auto" w:frame="1"/>
          <w:lang w:val="uk-UA" w:eastAsia="ru-RU"/>
        </w:rPr>
        <w:t xml:space="preserve">творчо </w:t>
      </w:r>
      <w:proofErr w:type="gramStart"/>
      <w:r>
        <w:rPr>
          <w:rFonts w:ascii="Times New Roman" w:hAnsi="Times New Roman" w:cs="Times New Roman"/>
          <w:color w:val="000000"/>
          <w:sz w:val="28"/>
          <w:szCs w:val="28"/>
          <w:bdr w:val="none" w:sz="0" w:space="0" w:color="auto" w:frame="1"/>
          <w:lang w:val="uk-UA" w:eastAsia="ru-RU"/>
        </w:rPr>
        <w:t>п</w:t>
      </w:r>
      <w:proofErr w:type="gramEnd"/>
      <w:r>
        <w:rPr>
          <w:rFonts w:ascii="Times New Roman" w:hAnsi="Times New Roman" w:cs="Times New Roman"/>
          <w:color w:val="000000"/>
          <w:sz w:val="28"/>
          <w:szCs w:val="28"/>
          <w:bdr w:val="none" w:sz="0" w:space="0" w:color="auto" w:frame="1"/>
          <w:lang w:val="uk-UA" w:eastAsia="ru-RU"/>
        </w:rPr>
        <w:t xml:space="preserve">ідходили до підбору навчального та розвиваючого матеріалу: Суркова В.М. (вихователь 1-А класу), </w:t>
      </w:r>
      <w:proofErr w:type="spellStart"/>
      <w:r>
        <w:rPr>
          <w:rFonts w:ascii="Times New Roman" w:hAnsi="Times New Roman" w:cs="Times New Roman"/>
          <w:color w:val="000000"/>
          <w:sz w:val="28"/>
          <w:szCs w:val="28"/>
          <w:bdr w:val="none" w:sz="0" w:space="0" w:color="auto" w:frame="1"/>
          <w:lang w:val="uk-UA" w:eastAsia="ru-RU"/>
        </w:rPr>
        <w:t>Шавріна</w:t>
      </w:r>
      <w:proofErr w:type="spellEnd"/>
      <w:r>
        <w:rPr>
          <w:rFonts w:ascii="Times New Roman" w:hAnsi="Times New Roman" w:cs="Times New Roman"/>
          <w:color w:val="000000"/>
          <w:sz w:val="28"/>
          <w:szCs w:val="28"/>
          <w:bdr w:val="none" w:sz="0" w:space="0" w:color="auto" w:frame="1"/>
          <w:lang w:val="uk-UA" w:eastAsia="ru-RU"/>
        </w:rPr>
        <w:t xml:space="preserve"> В.М.  (вихователь     2-А класу), </w:t>
      </w:r>
      <w:proofErr w:type="spellStart"/>
      <w:r>
        <w:rPr>
          <w:rFonts w:ascii="Times New Roman" w:hAnsi="Times New Roman" w:cs="Times New Roman"/>
          <w:color w:val="000000"/>
          <w:sz w:val="28"/>
          <w:szCs w:val="28"/>
          <w:bdr w:val="none" w:sz="0" w:space="0" w:color="auto" w:frame="1"/>
          <w:lang w:val="uk-UA" w:eastAsia="ru-RU"/>
        </w:rPr>
        <w:t>Меденцева</w:t>
      </w:r>
      <w:proofErr w:type="spellEnd"/>
      <w:r>
        <w:rPr>
          <w:rFonts w:ascii="Times New Roman" w:hAnsi="Times New Roman" w:cs="Times New Roman"/>
          <w:color w:val="000000"/>
          <w:sz w:val="28"/>
          <w:szCs w:val="28"/>
          <w:bdr w:val="none" w:sz="0" w:space="0" w:color="auto" w:frame="1"/>
          <w:lang w:val="uk-UA" w:eastAsia="ru-RU"/>
        </w:rPr>
        <w:t xml:space="preserve"> С.А. (вихователь 3-А класу), </w:t>
      </w:r>
      <w:proofErr w:type="spellStart"/>
      <w:r>
        <w:rPr>
          <w:rFonts w:ascii="Times New Roman" w:hAnsi="Times New Roman" w:cs="Times New Roman"/>
          <w:color w:val="000000"/>
          <w:sz w:val="28"/>
          <w:szCs w:val="28"/>
          <w:bdr w:val="none" w:sz="0" w:space="0" w:color="auto" w:frame="1"/>
          <w:lang w:val="uk-UA" w:eastAsia="ru-RU"/>
        </w:rPr>
        <w:t>Решетнікова</w:t>
      </w:r>
      <w:proofErr w:type="spellEnd"/>
      <w:r>
        <w:rPr>
          <w:rFonts w:ascii="Times New Roman" w:hAnsi="Times New Roman" w:cs="Times New Roman"/>
          <w:color w:val="000000"/>
          <w:sz w:val="28"/>
          <w:szCs w:val="28"/>
          <w:bdr w:val="none" w:sz="0" w:space="0" w:color="auto" w:frame="1"/>
          <w:lang w:val="uk-UA" w:eastAsia="ru-RU"/>
        </w:rPr>
        <w:t xml:space="preserve"> А.В. (вихователь 5-А класу), Савченко С.І. (вихователь 5-Б класу), Мельник Л.А. (вихователь 7-х класів). </w:t>
      </w:r>
    </w:p>
    <w:p w:rsidR="00B91219" w:rsidRDefault="00B91219" w:rsidP="00B91219">
      <w:pPr>
        <w:spacing w:line="360" w:lineRule="auto"/>
        <w:ind w:firstLine="709"/>
        <w:jc w:val="both"/>
        <w:textAlignment w:val="baseline"/>
        <w:rPr>
          <w:rFonts w:ascii="Times New Roman" w:hAnsi="Times New Roman" w:cs="Times New Roman"/>
          <w:color w:val="000000"/>
          <w:sz w:val="28"/>
          <w:szCs w:val="28"/>
          <w:bdr w:val="none" w:sz="0" w:space="0" w:color="auto" w:frame="1"/>
          <w:lang w:val="uk-UA" w:eastAsia="ru-RU"/>
        </w:rPr>
      </w:pPr>
      <w:r>
        <w:rPr>
          <w:rFonts w:ascii="Times New Roman" w:hAnsi="Times New Roman" w:cs="Times New Roman"/>
          <w:color w:val="000000"/>
          <w:sz w:val="28"/>
          <w:szCs w:val="28"/>
          <w:bdr w:val="none" w:sz="0" w:space="0" w:color="auto" w:frame="1"/>
          <w:lang w:val="uk-UA" w:eastAsia="ru-RU"/>
        </w:rPr>
        <w:t xml:space="preserve">Необхідно відзначити креативну роботу </w:t>
      </w:r>
      <w:proofErr w:type="spellStart"/>
      <w:r>
        <w:rPr>
          <w:rFonts w:ascii="Times New Roman" w:hAnsi="Times New Roman" w:cs="Times New Roman"/>
          <w:color w:val="000000"/>
          <w:sz w:val="28"/>
          <w:szCs w:val="28"/>
          <w:bdr w:val="none" w:sz="0" w:space="0" w:color="auto" w:frame="1"/>
          <w:lang w:val="uk-UA" w:eastAsia="ru-RU"/>
        </w:rPr>
        <w:t>Здолбнікової</w:t>
      </w:r>
      <w:proofErr w:type="spellEnd"/>
      <w:r>
        <w:rPr>
          <w:rFonts w:ascii="Times New Roman" w:hAnsi="Times New Roman" w:cs="Times New Roman"/>
          <w:color w:val="000000"/>
          <w:sz w:val="28"/>
          <w:szCs w:val="28"/>
          <w:bdr w:val="none" w:sz="0" w:space="0" w:color="auto" w:frame="1"/>
          <w:lang w:val="uk-UA" w:eastAsia="ru-RU"/>
        </w:rPr>
        <w:t xml:space="preserve"> О.А., керівника гуртка «Творча майстерня» та Литвин Г.О., керівника гуртка «Танцювальний».</w:t>
      </w:r>
    </w:p>
    <w:p w:rsidR="00B91219" w:rsidRDefault="00B91219" w:rsidP="00B91219">
      <w:pPr>
        <w:spacing w:line="360" w:lineRule="auto"/>
        <w:ind w:firstLine="709"/>
        <w:jc w:val="both"/>
        <w:textAlignment w:val="baseline"/>
        <w:rPr>
          <w:rFonts w:ascii="Times New Roman" w:hAnsi="Times New Roman" w:cs="Times New Roman"/>
          <w:color w:val="000000"/>
          <w:sz w:val="28"/>
          <w:szCs w:val="28"/>
          <w:bdr w:val="none" w:sz="0" w:space="0" w:color="auto" w:frame="1"/>
          <w:lang w:val="uk-UA" w:eastAsia="ru-RU"/>
        </w:rPr>
      </w:pPr>
      <w:proofErr w:type="spellStart"/>
      <w:r>
        <w:rPr>
          <w:rFonts w:ascii="Times New Roman" w:hAnsi="Times New Roman" w:cs="Times New Roman"/>
          <w:color w:val="000000"/>
          <w:sz w:val="28"/>
          <w:szCs w:val="28"/>
          <w:bdr w:val="none" w:sz="0" w:space="0" w:color="auto" w:frame="1"/>
          <w:lang w:val="uk-UA" w:eastAsia="ru-RU"/>
        </w:rPr>
        <w:t>Здолбніковою</w:t>
      </w:r>
      <w:proofErr w:type="spellEnd"/>
      <w:r>
        <w:rPr>
          <w:rFonts w:ascii="Times New Roman" w:hAnsi="Times New Roman" w:cs="Times New Roman"/>
          <w:color w:val="000000"/>
          <w:sz w:val="28"/>
          <w:szCs w:val="28"/>
          <w:bdr w:val="none" w:sz="0" w:space="0" w:color="auto" w:frame="1"/>
          <w:lang w:val="uk-UA" w:eastAsia="ru-RU"/>
        </w:rPr>
        <w:t xml:space="preserve"> О.А. було розроблено та створено власний сайт гуртка «Творча майстерня»</w:t>
      </w:r>
      <w:r w:rsidRPr="00B91219">
        <w:rPr>
          <w:rFonts w:ascii="Times New Roman" w:hAnsi="Times New Roman" w:cs="Times New Roman"/>
          <w:color w:val="000000"/>
          <w:sz w:val="28"/>
          <w:szCs w:val="28"/>
          <w:bdr w:val="none" w:sz="0" w:space="0" w:color="auto" w:frame="1"/>
          <w:lang w:val="ru-RU" w:eastAsia="ru-RU"/>
        </w:rPr>
        <w:t>-арт-</w:t>
      </w:r>
      <w:proofErr w:type="spellStart"/>
      <w:r w:rsidRPr="00B91219">
        <w:rPr>
          <w:rFonts w:ascii="Times New Roman" w:hAnsi="Times New Roman" w:cs="Times New Roman"/>
          <w:color w:val="000000"/>
          <w:sz w:val="28"/>
          <w:szCs w:val="28"/>
          <w:bdr w:val="none" w:sz="0" w:space="0" w:color="auto" w:frame="1"/>
          <w:lang w:val="ru-RU" w:eastAsia="ru-RU"/>
        </w:rPr>
        <w:t>студія</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естетичного</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розвитку</w:t>
      </w:r>
      <w:proofErr w:type="spellEnd"/>
      <w:r>
        <w:rPr>
          <w:rFonts w:ascii="Times New Roman" w:hAnsi="Times New Roman" w:cs="Times New Roman"/>
          <w:color w:val="000000"/>
          <w:sz w:val="28"/>
          <w:szCs w:val="28"/>
          <w:bdr w:val="none" w:sz="0" w:space="0" w:color="auto" w:frame="1"/>
          <w:lang w:val="uk-UA" w:eastAsia="ru-RU"/>
        </w:rPr>
        <w:t xml:space="preserve">», де щодня завантажувалися майстер - класи з  виготовлення </w:t>
      </w:r>
      <w:proofErr w:type="spellStart"/>
      <w:r>
        <w:rPr>
          <w:rFonts w:ascii="Times New Roman" w:hAnsi="Times New Roman" w:cs="Times New Roman"/>
          <w:color w:val="000000"/>
          <w:sz w:val="28"/>
          <w:szCs w:val="28"/>
          <w:bdr w:val="none" w:sz="0" w:space="0" w:color="auto" w:frame="1"/>
          <w:lang w:val="uk-UA" w:eastAsia="ru-RU"/>
        </w:rPr>
        <w:t>поробок</w:t>
      </w:r>
      <w:proofErr w:type="spellEnd"/>
      <w:r>
        <w:rPr>
          <w:rFonts w:ascii="Times New Roman" w:hAnsi="Times New Roman" w:cs="Times New Roman"/>
          <w:color w:val="000000"/>
          <w:sz w:val="28"/>
          <w:szCs w:val="28"/>
          <w:bdr w:val="none" w:sz="0" w:space="0" w:color="auto" w:frame="1"/>
          <w:lang w:val="uk-UA" w:eastAsia="ru-RU"/>
        </w:rPr>
        <w:t xml:space="preserve"> у різних техніках. </w:t>
      </w:r>
    </w:p>
    <w:p w:rsidR="00B91219" w:rsidRDefault="00B91219" w:rsidP="00B91219">
      <w:pPr>
        <w:spacing w:line="360" w:lineRule="auto"/>
        <w:ind w:firstLine="709"/>
        <w:jc w:val="both"/>
        <w:textAlignment w:val="baseline"/>
        <w:rPr>
          <w:rFonts w:ascii="Times New Roman" w:hAnsi="Times New Roman" w:cs="Times New Roman"/>
          <w:color w:val="000000"/>
          <w:sz w:val="28"/>
          <w:szCs w:val="28"/>
          <w:bdr w:val="none" w:sz="0" w:space="0" w:color="auto" w:frame="1"/>
          <w:lang w:val="uk-UA" w:eastAsia="ru-RU"/>
        </w:rPr>
      </w:pPr>
      <w:r>
        <w:rPr>
          <w:rFonts w:ascii="Times New Roman" w:hAnsi="Times New Roman" w:cs="Times New Roman"/>
          <w:color w:val="000000"/>
          <w:sz w:val="28"/>
          <w:szCs w:val="28"/>
          <w:bdr w:val="none" w:sz="0" w:space="0" w:color="auto" w:frame="1"/>
          <w:lang w:val="uk-UA" w:eastAsia="ru-RU"/>
        </w:rPr>
        <w:t xml:space="preserve">Литвин Г.О. розробляла рухові та танцювальні вправи, презентувала майстер-класи.  </w:t>
      </w:r>
    </w:p>
    <w:p w:rsidR="00B91219" w:rsidRPr="00B91219" w:rsidRDefault="00B91219" w:rsidP="00B91219">
      <w:pPr>
        <w:spacing w:line="360" w:lineRule="auto"/>
        <w:ind w:firstLine="709"/>
        <w:jc w:val="both"/>
        <w:textAlignment w:val="baseline"/>
        <w:rPr>
          <w:rFonts w:ascii="Times New Roman" w:hAnsi="Times New Roman" w:cs="Times New Roman"/>
          <w:color w:val="000000"/>
          <w:sz w:val="20"/>
          <w:szCs w:val="20"/>
          <w:lang w:val="ru-RU" w:eastAsia="ru-RU"/>
        </w:rPr>
      </w:pPr>
      <w:r>
        <w:rPr>
          <w:rFonts w:ascii="Times New Roman" w:hAnsi="Times New Roman" w:cs="Times New Roman"/>
          <w:color w:val="000000"/>
          <w:sz w:val="28"/>
          <w:szCs w:val="28"/>
          <w:bdr w:val="none" w:sz="0" w:space="0" w:color="auto" w:frame="1"/>
          <w:lang w:val="uk-UA" w:eastAsia="ru-RU"/>
        </w:rPr>
        <w:t>Всі вихователі долучилися до</w:t>
      </w:r>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в</w:t>
      </w:r>
      <w:proofErr w:type="spellStart"/>
      <w:r w:rsidRPr="00B91219">
        <w:rPr>
          <w:rFonts w:ascii="Times New Roman" w:hAnsi="Times New Roman" w:cs="Times New Roman"/>
          <w:color w:val="000000"/>
          <w:sz w:val="28"/>
          <w:szCs w:val="28"/>
          <w:bdr w:val="none" w:sz="0" w:space="0" w:color="auto" w:frame="1"/>
          <w:lang w:val="ru-RU" w:eastAsia="ru-RU"/>
        </w:rPr>
        <w:t>ідеопривітання</w:t>
      </w:r>
      <w:proofErr w:type="spellEnd"/>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з</w:t>
      </w:r>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Великодн</w:t>
      </w:r>
      <w:r>
        <w:rPr>
          <w:rFonts w:ascii="Times New Roman" w:hAnsi="Times New Roman" w:cs="Times New Roman"/>
          <w:color w:val="000000"/>
          <w:sz w:val="28"/>
          <w:szCs w:val="28"/>
          <w:bdr w:val="none" w:sz="0" w:space="0" w:color="auto" w:frame="1"/>
          <w:lang w:val="uk-UA" w:eastAsia="ru-RU"/>
        </w:rPr>
        <w:t>ем</w:t>
      </w:r>
      <w:proofErr w:type="spellEnd"/>
      <w:r w:rsidRPr="00B91219">
        <w:rPr>
          <w:rFonts w:ascii="Times New Roman" w:hAnsi="Times New Roman" w:cs="Times New Roman"/>
          <w:color w:val="000000"/>
          <w:sz w:val="28"/>
          <w:szCs w:val="28"/>
          <w:bdr w:val="none" w:sz="0" w:space="0" w:color="auto" w:frame="1"/>
          <w:lang w:val="ru-RU" w:eastAsia="ru-RU"/>
        </w:rPr>
        <w:t xml:space="preserve"> (1-</w:t>
      </w:r>
      <w:r>
        <w:rPr>
          <w:rFonts w:ascii="Times New Roman" w:hAnsi="Times New Roman" w:cs="Times New Roman"/>
          <w:color w:val="000000"/>
          <w:sz w:val="28"/>
          <w:szCs w:val="28"/>
          <w:bdr w:val="none" w:sz="0" w:space="0" w:color="auto" w:frame="1"/>
          <w:lang w:val="uk-UA" w:eastAsia="ru-RU"/>
        </w:rPr>
        <w:t>12-ті</w:t>
      </w:r>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класи</w:t>
      </w:r>
      <w:proofErr w:type="spellEnd"/>
      <w:r w:rsidRPr="00B91219">
        <w:rPr>
          <w:rFonts w:ascii="Times New Roman" w:hAnsi="Times New Roman" w:cs="Times New Roman"/>
          <w:color w:val="000000"/>
          <w:sz w:val="28"/>
          <w:szCs w:val="28"/>
          <w:bdr w:val="none" w:sz="0" w:space="0" w:color="auto" w:frame="1"/>
          <w:lang w:val="ru-RU" w:eastAsia="ru-RU"/>
        </w:rPr>
        <w:t>)</w:t>
      </w:r>
      <w:r>
        <w:rPr>
          <w:rFonts w:ascii="Times New Roman" w:hAnsi="Times New Roman" w:cs="Times New Roman"/>
          <w:color w:val="000000"/>
          <w:sz w:val="28"/>
          <w:szCs w:val="28"/>
          <w:bdr w:val="none" w:sz="0" w:space="0" w:color="auto" w:frame="1"/>
          <w:lang w:val="uk-UA" w:eastAsia="ru-RU"/>
        </w:rPr>
        <w:t>,</w:t>
      </w:r>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ф</w:t>
      </w:r>
      <w:proofErr w:type="spellStart"/>
      <w:r w:rsidRPr="00B91219">
        <w:rPr>
          <w:rFonts w:ascii="Times New Roman" w:hAnsi="Times New Roman" w:cs="Times New Roman"/>
          <w:color w:val="000000"/>
          <w:sz w:val="28"/>
          <w:szCs w:val="28"/>
          <w:bdr w:val="none" w:sz="0" w:space="0" w:color="auto" w:frame="1"/>
          <w:lang w:val="ru-RU" w:eastAsia="ru-RU"/>
        </w:rPr>
        <w:t>отофлешмоб</w:t>
      </w:r>
      <w:r>
        <w:rPr>
          <w:rFonts w:ascii="Times New Roman" w:hAnsi="Times New Roman" w:cs="Times New Roman"/>
          <w:color w:val="000000"/>
          <w:sz w:val="28"/>
          <w:szCs w:val="28"/>
          <w:bdr w:val="none" w:sz="0" w:space="0" w:color="auto" w:frame="1"/>
          <w:lang w:val="uk-UA" w:eastAsia="ru-RU"/>
        </w:rPr>
        <w:t>ів</w:t>
      </w:r>
      <w:proofErr w:type="spellEnd"/>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w:t>
      </w:r>
      <w:r w:rsidRPr="00B91219">
        <w:rPr>
          <w:rFonts w:ascii="Times New Roman" w:hAnsi="Times New Roman" w:cs="Times New Roman"/>
          <w:color w:val="000000"/>
          <w:sz w:val="28"/>
          <w:szCs w:val="28"/>
          <w:bdr w:val="none" w:sz="0" w:space="0" w:color="auto" w:frame="1"/>
          <w:lang w:val="ru-RU" w:eastAsia="ru-RU"/>
        </w:rPr>
        <w:t>Все буде добре</w:t>
      </w:r>
      <w:r>
        <w:rPr>
          <w:rFonts w:ascii="Times New Roman" w:hAnsi="Times New Roman" w:cs="Times New Roman"/>
          <w:color w:val="000000"/>
          <w:sz w:val="28"/>
          <w:szCs w:val="28"/>
          <w:bdr w:val="none" w:sz="0" w:space="0" w:color="auto" w:frame="1"/>
          <w:lang w:val="uk-UA" w:eastAsia="ru-RU"/>
        </w:rPr>
        <w:t>» ( до Дня родини),</w:t>
      </w:r>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w:t>
      </w:r>
      <w:r w:rsidRPr="00B91219">
        <w:rPr>
          <w:rFonts w:ascii="Times New Roman" w:hAnsi="Times New Roman" w:cs="Times New Roman"/>
          <w:color w:val="000000"/>
          <w:sz w:val="28"/>
          <w:szCs w:val="28"/>
          <w:bdr w:val="none" w:sz="0" w:space="0" w:color="auto" w:frame="1"/>
          <w:lang w:val="ru-RU" w:eastAsia="ru-RU"/>
        </w:rPr>
        <w:t xml:space="preserve">Я </w:t>
      </w:r>
      <w:proofErr w:type="spellStart"/>
      <w:r w:rsidRPr="00B91219">
        <w:rPr>
          <w:rFonts w:ascii="Times New Roman" w:hAnsi="Times New Roman" w:cs="Times New Roman"/>
          <w:color w:val="000000"/>
          <w:sz w:val="28"/>
          <w:szCs w:val="28"/>
          <w:bdr w:val="none" w:sz="0" w:space="0" w:color="auto" w:frame="1"/>
          <w:lang w:val="ru-RU" w:eastAsia="ru-RU"/>
        </w:rPr>
        <w:t>проводжу</w:t>
      </w:r>
      <w:proofErr w:type="spellEnd"/>
      <w:r w:rsidRPr="00B91219">
        <w:rPr>
          <w:rFonts w:ascii="Times New Roman" w:hAnsi="Times New Roman" w:cs="Times New Roman"/>
          <w:color w:val="000000"/>
          <w:sz w:val="28"/>
          <w:szCs w:val="28"/>
          <w:bdr w:val="none" w:sz="0" w:space="0" w:color="auto" w:frame="1"/>
          <w:lang w:val="ru-RU" w:eastAsia="ru-RU"/>
        </w:rPr>
        <w:t xml:space="preserve"> карантин з </w:t>
      </w:r>
      <w:proofErr w:type="spellStart"/>
      <w:r w:rsidRPr="00B91219">
        <w:rPr>
          <w:rFonts w:ascii="Times New Roman" w:hAnsi="Times New Roman" w:cs="Times New Roman"/>
          <w:color w:val="000000"/>
          <w:sz w:val="28"/>
          <w:szCs w:val="28"/>
          <w:bdr w:val="none" w:sz="0" w:space="0" w:color="auto" w:frame="1"/>
          <w:lang w:val="ru-RU" w:eastAsia="ru-RU"/>
        </w:rPr>
        <w:t>користю</w:t>
      </w:r>
      <w:proofErr w:type="spellEnd"/>
      <w:r w:rsidRPr="00B91219">
        <w:rPr>
          <w:rFonts w:ascii="Times New Roman" w:hAnsi="Times New Roman" w:cs="Times New Roman"/>
          <w:color w:val="000000"/>
          <w:sz w:val="28"/>
          <w:szCs w:val="28"/>
          <w:bdr w:val="none" w:sz="0" w:space="0" w:color="auto" w:frame="1"/>
          <w:lang w:val="ru-RU" w:eastAsia="ru-RU"/>
        </w:rPr>
        <w:t>»</w:t>
      </w:r>
      <w:r>
        <w:rPr>
          <w:rFonts w:ascii="Times New Roman" w:hAnsi="Times New Roman" w:cs="Times New Roman"/>
          <w:color w:val="000000"/>
          <w:sz w:val="28"/>
          <w:szCs w:val="28"/>
          <w:bdr w:val="none" w:sz="0" w:space="0" w:color="auto" w:frame="1"/>
          <w:lang w:val="uk-UA" w:eastAsia="ru-RU"/>
        </w:rPr>
        <w:t xml:space="preserve">, конференції </w:t>
      </w:r>
      <w:r w:rsidRPr="00B91219">
        <w:rPr>
          <w:rFonts w:ascii="Times New Roman" w:hAnsi="Times New Roman" w:cs="Times New Roman"/>
          <w:color w:val="000000"/>
          <w:sz w:val="28"/>
          <w:szCs w:val="28"/>
          <w:bdr w:val="none" w:sz="0" w:space="0" w:color="auto" w:frame="1"/>
          <w:lang w:val="ru-RU" w:eastAsia="ru-RU"/>
        </w:rPr>
        <w:t xml:space="preserve">«Як </w:t>
      </w:r>
      <w:proofErr w:type="spellStart"/>
      <w:r w:rsidRPr="00B91219">
        <w:rPr>
          <w:rFonts w:ascii="Times New Roman" w:hAnsi="Times New Roman" w:cs="Times New Roman"/>
          <w:color w:val="000000"/>
          <w:sz w:val="28"/>
          <w:szCs w:val="28"/>
          <w:bdr w:val="none" w:sz="0" w:space="0" w:color="auto" w:frame="1"/>
          <w:lang w:val="ru-RU" w:eastAsia="ru-RU"/>
        </w:rPr>
        <w:t>захистити</w:t>
      </w:r>
      <w:proofErr w:type="spellEnd"/>
      <w:r w:rsidRPr="00B91219">
        <w:rPr>
          <w:rFonts w:ascii="Times New Roman" w:hAnsi="Times New Roman" w:cs="Times New Roman"/>
          <w:color w:val="000000"/>
          <w:sz w:val="28"/>
          <w:szCs w:val="28"/>
          <w:bdr w:val="none" w:sz="0" w:space="0" w:color="auto" w:frame="1"/>
          <w:lang w:val="ru-RU" w:eastAsia="ru-RU"/>
        </w:rPr>
        <w:t xml:space="preserve"> себе </w:t>
      </w:r>
      <w:proofErr w:type="spellStart"/>
      <w:r w:rsidRPr="00B91219">
        <w:rPr>
          <w:rFonts w:ascii="Times New Roman" w:hAnsi="Times New Roman" w:cs="Times New Roman"/>
          <w:color w:val="000000"/>
          <w:sz w:val="28"/>
          <w:szCs w:val="28"/>
          <w:bdr w:val="none" w:sz="0" w:space="0" w:color="auto" w:frame="1"/>
          <w:lang w:val="ru-RU" w:eastAsia="ru-RU"/>
        </w:rPr>
        <w:t>від</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коронавірусу</w:t>
      </w:r>
      <w:proofErr w:type="spellEnd"/>
      <w:r w:rsidRPr="00B91219">
        <w:rPr>
          <w:rFonts w:ascii="Times New Roman" w:hAnsi="Times New Roman" w:cs="Times New Roman"/>
          <w:color w:val="000000"/>
          <w:sz w:val="28"/>
          <w:szCs w:val="28"/>
          <w:bdr w:val="none" w:sz="0" w:space="0" w:color="auto" w:frame="1"/>
          <w:lang w:val="ru-RU" w:eastAsia="ru-RU"/>
        </w:rPr>
        <w:t>»</w:t>
      </w:r>
      <w:r>
        <w:rPr>
          <w:rFonts w:ascii="Times New Roman" w:hAnsi="Times New Roman" w:cs="Times New Roman"/>
          <w:color w:val="000000"/>
          <w:sz w:val="28"/>
          <w:szCs w:val="28"/>
          <w:bdr w:val="none" w:sz="0" w:space="0" w:color="auto" w:frame="1"/>
          <w:lang w:val="uk-UA" w:eastAsia="ru-RU"/>
        </w:rPr>
        <w:t>,</w:t>
      </w:r>
      <w:r w:rsidRPr="00B91219">
        <w:rPr>
          <w:rFonts w:ascii="Times New Roman" w:hAnsi="Times New Roman" w:cs="Times New Roman"/>
          <w:color w:val="000000"/>
          <w:sz w:val="28"/>
          <w:szCs w:val="28"/>
          <w:bdr w:val="none" w:sz="0" w:space="0" w:color="auto" w:frame="1"/>
          <w:lang w:val="ru-RU" w:eastAsia="ru-RU"/>
        </w:rPr>
        <w:t xml:space="preserve"> </w:t>
      </w:r>
      <w:proofErr w:type="spellStart"/>
      <w:r>
        <w:rPr>
          <w:rFonts w:ascii="Times New Roman" w:hAnsi="Times New Roman" w:cs="Times New Roman"/>
          <w:color w:val="000000"/>
          <w:sz w:val="28"/>
          <w:szCs w:val="28"/>
          <w:bdr w:val="none" w:sz="0" w:space="0" w:color="auto" w:frame="1"/>
          <w:lang w:val="uk-UA" w:eastAsia="ru-RU"/>
        </w:rPr>
        <w:t>відеоконференції</w:t>
      </w:r>
      <w:proofErr w:type="spellEnd"/>
      <w:r>
        <w:rPr>
          <w:rFonts w:ascii="Times New Roman" w:hAnsi="Times New Roman" w:cs="Times New Roman"/>
          <w:color w:val="000000"/>
          <w:sz w:val="28"/>
          <w:szCs w:val="28"/>
          <w:bdr w:val="none" w:sz="0" w:space="0" w:color="auto" w:frame="1"/>
          <w:lang w:val="uk-UA" w:eastAsia="ru-RU"/>
        </w:rPr>
        <w:t xml:space="preserve"> з батьками учнів (вихованців) </w:t>
      </w:r>
      <w:r w:rsidRPr="00B91219">
        <w:rPr>
          <w:rFonts w:ascii="Times New Roman" w:hAnsi="Times New Roman" w:cs="Times New Roman"/>
          <w:color w:val="000000"/>
          <w:sz w:val="28"/>
          <w:szCs w:val="28"/>
          <w:bdr w:val="none" w:sz="0" w:space="0" w:color="auto" w:frame="1"/>
          <w:lang w:val="ru-RU" w:eastAsia="ru-RU"/>
        </w:rPr>
        <w:t xml:space="preserve">«Як </w:t>
      </w:r>
      <w:proofErr w:type="spellStart"/>
      <w:r w:rsidRPr="00B91219">
        <w:rPr>
          <w:rFonts w:ascii="Times New Roman" w:hAnsi="Times New Roman" w:cs="Times New Roman"/>
          <w:color w:val="000000"/>
          <w:sz w:val="28"/>
          <w:szCs w:val="28"/>
          <w:bdr w:val="none" w:sz="0" w:space="0" w:color="auto" w:frame="1"/>
          <w:lang w:val="ru-RU" w:eastAsia="ru-RU"/>
        </w:rPr>
        <w:t>підтримати</w:t>
      </w:r>
      <w:proofErr w:type="spellEnd"/>
      <w:r w:rsidRPr="00B91219">
        <w:rPr>
          <w:rFonts w:ascii="Times New Roman" w:hAnsi="Times New Roman" w:cs="Times New Roman"/>
          <w:color w:val="000000"/>
          <w:sz w:val="28"/>
          <w:szCs w:val="28"/>
          <w:bdr w:val="none" w:sz="0" w:space="0" w:color="auto" w:frame="1"/>
          <w:lang w:val="ru-RU" w:eastAsia="ru-RU"/>
        </w:rPr>
        <w:t xml:space="preserve"> свою </w:t>
      </w:r>
      <w:proofErr w:type="spellStart"/>
      <w:r w:rsidRPr="00B91219">
        <w:rPr>
          <w:rFonts w:ascii="Times New Roman" w:hAnsi="Times New Roman" w:cs="Times New Roman"/>
          <w:color w:val="000000"/>
          <w:sz w:val="28"/>
          <w:szCs w:val="28"/>
          <w:bdr w:val="none" w:sz="0" w:space="0" w:color="auto" w:frame="1"/>
          <w:lang w:val="ru-RU" w:eastAsia="ru-RU"/>
        </w:rPr>
        <w:t>дитину</w:t>
      </w:r>
      <w:proofErr w:type="spellEnd"/>
      <w:r w:rsidRPr="00B91219">
        <w:rPr>
          <w:rFonts w:ascii="Times New Roman" w:hAnsi="Times New Roman" w:cs="Times New Roman"/>
          <w:color w:val="000000"/>
          <w:sz w:val="28"/>
          <w:szCs w:val="28"/>
          <w:bdr w:val="none" w:sz="0" w:space="0" w:color="auto" w:frame="1"/>
          <w:lang w:val="ru-RU" w:eastAsia="ru-RU"/>
        </w:rPr>
        <w:t xml:space="preserve"> на </w:t>
      </w:r>
      <w:proofErr w:type="spellStart"/>
      <w:r w:rsidRPr="00B91219">
        <w:rPr>
          <w:rFonts w:ascii="Times New Roman" w:hAnsi="Times New Roman" w:cs="Times New Roman"/>
          <w:color w:val="000000"/>
          <w:sz w:val="28"/>
          <w:szCs w:val="28"/>
          <w:bdr w:val="none" w:sz="0" w:space="0" w:color="auto" w:frame="1"/>
          <w:lang w:val="ru-RU" w:eastAsia="ru-RU"/>
        </w:rPr>
        <w:t>карантині</w:t>
      </w:r>
      <w:proofErr w:type="spellEnd"/>
      <w:r w:rsidRPr="00B91219">
        <w:rPr>
          <w:rFonts w:ascii="Times New Roman" w:hAnsi="Times New Roman" w:cs="Times New Roman"/>
          <w:color w:val="000000"/>
          <w:sz w:val="28"/>
          <w:szCs w:val="28"/>
          <w:bdr w:val="none" w:sz="0" w:space="0" w:color="auto" w:frame="1"/>
          <w:lang w:val="ru-RU" w:eastAsia="ru-RU"/>
        </w:rPr>
        <w:t>»</w:t>
      </w:r>
      <w:r>
        <w:rPr>
          <w:rFonts w:ascii="Times New Roman" w:hAnsi="Times New Roman" w:cs="Times New Roman"/>
          <w:color w:val="000000"/>
          <w:sz w:val="28"/>
          <w:szCs w:val="28"/>
          <w:bdr w:val="none" w:sz="0" w:space="0" w:color="auto" w:frame="1"/>
          <w:lang w:val="uk-UA" w:eastAsia="ru-RU"/>
        </w:rPr>
        <w:t>.</w:t>
      </w:r>
    </w:p>
    <w:p w:rsidR="004D5009" w:rsidRPr="00B91219" w:rsidRDefault="00B91219" w:rsidP="00B91219">
      <w:pPr>
        <w:spacing w:line="360" w:lineRule="auto"/>
        <w:ind w:right="120" w:firstLine="709"/>
        <w:jc w:val="both"/>
        <w:textAlignment w:val="baseline"/>
        <w:rPr>
          <w:rFonts w:ascii="Times New Roman" w:hAnsi="Times New Roman" w:cs="Times New Roman"/>
          <w:color w:val="000000"/>
          <w:sz w:val="18"/>
          <w:szCs w:val="18"/>
          <w:lang w:val="uk-UA" w:eastAsia="ru-RU"/>
        </w:rPr>
      </w:pPr>
      <w:proofErr w:type="spellStart"/>
      <w:r>
        <w:rPr>
          <w:rFonts w:ascii="Times New Roman" w:hAnsi="Times New Roman" w:cs="Times New Roman"/>
          <w:color w:val="000000"/>
          <w:sz w:val="28"/>
          <w:szCs w:val="28"/>
          <w:bdr w:val="none" w:sz="0" w:space="0" w:color="auto" w:frame="1"/>
          <w:lang w:val="uk-UA" w:eastAsia="ru-RU"/>
        </w:rPr>
        <w:lastRenderedPageBreak/>
        <w:t>Гузеватою</w:t>
      </w:r>
      <w:proofErr w:type="spellEnd"/>
      <w:r>
        <w:rPr>
          <w:rFonts w:ascii="Times New Roman" w:hAnsi="Times New Roman" w:cs="Times New Roman"/>
          <w:color w:val="000000"/>
          <w:sz w:val="28"/>
          <w:szCs w:val="28"/>
          <w:bdr w:val="none" w:sz="0" w:space="0" w:color="auto" w:frame="1"/>
          <w:lang w:val="uk-UA" w:eastAsia="ru-RU"/>
        </w:rPr>
        <w:t xml:space="preserve"> О.О., заступником директора з виховної роботи, було організовано і</w:t>
      </w:r>
      <w:r w:rsidRPr="001B3B47">
        <w:rPr>
          <w:rFonts w:ascii="Times New Roman" w:hAnsi="Times New Roman" w:cs="Times New Roman"/>
          <w:color w:val="000000"/>
          <w:sz w:val="28"/>
          <w:szCs w:val="28"/>
          <w:bdr w:val="none" w:sz="0" w:space="0" w:color="auto" w:frame="1"/>
          <w:lang w:val="uk-UA" w:eastAsia="ru-RU"/>
        </w:rPr>
        <w:t xml:space="preserve">нформування про художні фільми, мультфільми, </w:t>
      </w:r>
      <w:proofErr w:type="spellStart"/>
      <w:r w:rsidRPr="001B3B47">
        <w:rPr>
          <w:rFonts w:ascii="Times New Roman" w:hAnsi="Times New Roman" w:cs="Times New Roman"/>
          <w:color w:val="000000"/>
          <w:sz w:val="28"/>
          <w:szCs w:val="28"/>
          <w:bdr w:val="none" w:sz="0" w:space="0" w:color="auto" w:frame="1"/>
          <w:lang w:val="uk-UA" w:eastAsia="ru-RU"/>
        </w:rPr>
        <w:t>онлайн-музеї</w:t>
      </w:r>
      <w:proofErr w:type="spellEnd"/>
      <w:r>
        <w:rPr>
          <w:rFonts w:ascii="Times New Roman" w:hAnsi="Times New Roman" w:cs="Times New Roman"/>
          <w:color w:val="000000"/>
          <w:sz w:val="28"/>
          <w:szCs w:val="28"/>
          <w:bdr w:val="none" w:sz="0" w:space="0" w:color="auto" w:frame="1"/>
          <w:lang w:val="uk-UA" w:eastAsia="ru-RU"/>
        </w:rPr>
        <w:t xml:space="preserve">, </w:t>
      </w:r>
      <w:proofErr w:type="spellStart"/>
      <w:r>
        <w:rPr>
          <w:rFonts w:ascii="Times New Roman" w:hAnsi="Times New Roman" w:cs="Times New Roman"/>
          <w:color w:val="000000"/>
          <w:sz w:val="28"/>
          <w:szCs w:val="28"/>
          <w:bdr w:val="none" w:sz="0" w:space="0" w:color="auto" w:frame="1"/>
          <w:lang w:val="uk-UA" w:eastAsia="ru-RU"/>
        </w:rPr>
        <w:t>онлайн-подорожі</w:t>
      </w:r>
      <w:proofErr w:type="spellEnd"/>
      <w:r>
        <w:rPr>
          <w:rFonts w:ascii="Times New Roman" w:hAnsi="Times New Roman" w:cs="Times New Roman"/>
          <w:color w:val="000000"/>
          <w:sz w:val="28"/>
          <w:szCs w:val="28"/>
          <w:bdr w:val="none" w:sz="0" w:space="0" w:color="auto" w:frame="1"/>
          <w:lang w:val="uk-UA" w:eastAsia="ru-RU"/>
        </w:rPr>
        <w:t xml:space="preserve"> Україною</w:t>
      </w:r>
      <w:r w:rsidRPr="001B3B47">
        <w:rPr>
          <w:rFonts w:ascii="Times New Roman" w:hAnsi="Times New Roman" w:cs="Times New Roman"/>
          <w:color w:val="000000"/>
          <w:sz w:val="28"/>
          <w:szCs w:val="28"/>
          <w:bdr w:val="none" w:sz="0" w:space="0" w:color="auto" w:frame="1"/>
          <w:lang w:val="uk-UA" w:eastAsia="ru-RU"/>
        </w:rPr>
        <w:t xml:space="preserve"> для спільного перегляду батьків та дітей, педагогів</w:t>
      </w:r>
      <w:r>
        <w:rPr>
          <w:rFonts w:ascii="Times New Roman" w:hAnsi="Times New Roman" w:cs="Times New Roman"/>
          <w:color w:val="000000"/>
          <w:sz w:val="28"/>
          <w:szCs w:val="28"/>
          <w:bdr w:val="none" w:sz="0" w:space="0" w:color="auto" w:frame="1"/>
          <w:lang w:val="uk-UA" w:eastAsia="ru-RU"/>
        </w:rPr>
        <w:t>.</w:t>
      </w:r>
      <w:r>
        <w:rPr>
          <w:rFonts w:ascii="Times New Roman" w:hAnsi="Times New Roman" w:cs="Times New Roman"/>
          <w:color w:val="000000"/>
          <w:sz w:val="18"/>
          <w:szCs w:val="18"/>
          <w:lang w:val="uk-UA"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Індивідуальне</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консультування</w:t>
      </w:r>
      <w:proofErr w:type="spellEnd"/>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вихователів</w:t>
      </w:r>
      <w:r w:rsidRPr="00B91219">
        <w:rPr>
          <w:rFonts w:ascii="Times New Roman" w:hAnsi="Times New Roman" w:cs="Times New Roman"/>
          <w:color w:val="000000"/>
          <w:sz w:val="28"/>
          <w:szCs w:val="28"/>
          <w:bdr w:val="none" w:sz="0" w:space="0" w:color="auto" w:frame="1"/>
          <w:lang w:val="ru-RU" w:eastAsia="ru-RU"/>
        </w:rPr>
        <w:t xml:space="preserve"> та </w:t>
      </w:r>
      <w:proofErr w:type="spellStart"/>
      <w:r w:rsidRPr="00B91219">
        <w:rPr>
          <w:rFonts w:ascii="Times New Roman" w:hAnsi="Times New Roman" w:cs="Times New Roman"/>
          <w:color w:val="000000"/>
          <w:sz w:val="28"/>
          <w:szCs w:val="28"/>
          <w:bdr w:val="none" w:sz="0" w:space="0" w:color="auto" w:frame="1"/>
          <w:lang w:val="ru-RU" w:eastAsia="ru-RU"/>
        </w:rPr>
        <w:t>батьків</w:t>
      </w:r>
      <w:proofErr w:type="spellEnd"/>
      <w:r w:rsidRPr="00B91219">
        <w:rPr>
          <w:rFonts w:ascii="Times New Roman" w:hAnsi="Times New Roman" w:cs="Times New Roman"/>
          <w:color w:val="000000"/>
          <w:sz w:val="28"/>
          <w:szCs w:val="28"/>
          <w:bdr w:val="none" w:sz="0" w:space="0" w:color="auto" w:frame="1"/>
          <w:lang w:val="ru-RU" w:eastAsia="ru-RU"/>
        </w:rPr>
        <w:t xml:space="preserve"> </w:t>
      </w:r>
      <w:r>
        <w:rPr>
          <w:rFonts w:ascii="Times New Roman" w:hAnsi="Times New Roman" w:cs="Times New Roman"/>
          <w:color w:val="000000"/>
          <w:sz w:val="28"/>
          <w:szCs w:val="28"/>
          <w:bdr w:val="none" w:sz="0" w:space="0" w:color="auto" w:frame="1"/>
          <w:lang w:val="uk-UA" w:eastAsia="ru-RU"/>
        </w:rPr>
        <w:t>у</w:t>
      </w:r>
      <w:r w:rsidRPr="00B91219">
        <w:rPr>
          <w:rFonts w:ascii="Times New Roman" w:hAnsi="Times New Roman" w:cs="Times New Roman"/>
          <w:color w:val="000000"/>
          <w:sz w:val="28"/>
          <w:szCs w:val="28"/>
          <w:bdr w:val="none" w:sz="0" w:space="0" w:color="auto" w:frame="1"/>
          <w:lang w:val="ru-RU" w:eastAsia="ru-RU"/>
        </w:rPr>
        <w:t xml:space="preserve"> </w:t>
      </w:r>
      <w:proofErr w:type="gramStart"/>
      <w:r w:rsidRPr="00B91219">
        <w:rPr>
          <w:rFonts w:ascii="Times New Roman" w:hAnsi="Times New Roman" w:cs="Times New Roman"/>
          <w:color w:val="000000"/>
          <w:sz w:val="28"/>
          <w:szCs w:val="28"/>
          <w:bdr w:val="none" w:sz="0" w:space="0" w:color="auto" w:frame="1"/>
          <w:lang w:val="ru-RU" w:eastAsia="ru-RU"/>
        </w:rPr>
        <w:t>телефонному</w:t>
      </w:r>
      <w:proofErr w:type="gram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режимі</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згідно</w:t>
      </w:r>
      <w:proofErr w:type="spellEnd"/>
      <w:r w:rsidRPr="00B91219">
        <w:rPr>
          <w:rFonts w:ascii="Times New Roman" w:hAnsi="Times New Roman" w:cs="Times New Roman"/>
          <w:color w:val="000000"/>
          <w:sz w:val="28"/>
          <w:szCs w:val="28"/>
          <w:bdr w:val="none" w:sz="0" w:space="0" w:color="auto" w:frame="1"/>
          <w:lang w:val="ru-RU" w:eastAsia="ru-RU"/>
        </w:rPr>
        <w:t xml:space="preserve"> </w:t>
      </w:r>
      <w:proofErr w:type="spellStart"/>
      <w:r w:rsidRPr="00B91219">
        <w:rPr>
          <w:rFonts w:ascii="Times New Roman" w:hAnsi="Times New Roman" w:cs="Times New Roman"/>
          <w:color w:val="000000"/>
          <w:sz w:val="28"/>
          <w:szCs w:val="28"/>
          <w:bdr w:val="none" w:sz="0" w:space="0" w:color="auto" w:frame="1"/>
          <w:lang w:val="ru-RU" w:eastAsia="ru-RU"/>
        </w:rPr>
        <w:t>запиту</w:t>
      </w:r>
      <w:proofErr w:type="spellEnd"/>
      <w:r>
        <w:rPr>
          <w:rFonts w:ascii="Times New Roman" w:hAnsi="Times New Roman" w:cs="Times New Roman"/>
          <w:color w:val="000000"/>
          <w:sz w:val="28"/>
          <w:szCs w:val="28"/>
          <w:bdr w:val="none" w:sz="0" w:space="0" w:color="auto" w:frame="1"/>
          <w:lang w:val="uk-UA" w:eastAsia="ru-RU"/>
        </w:rPr>
        <w:t>.</w:t>
      </w:r>
    </w:p>
    <w:p w:rsidR="002D50E0" w:rsidRDefault="002D50E0" w:rsidP="00B9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eastAsia="Calibri" w:hAnsi="Times New Roman" w:cs="Times New Roman"/>
          <w:b/>
          <w:i/>
          <w:iCs/>
          <w:sz w:val="28"/>
          <w:szCs w:val="28"/>
          <w:lang w:val="uk-UA" w:bidi="en-US"/>
        </w:rPr>
      </w:pPr>
      <w:bookmarkStart w:id="5" w:name="_GoBack"/>
      <w:bookmarkEnd w:id="5"/>
    </w:p>
    <w:p w:rsidR="005B7EC9" w:rsidRPr="005B7EC9" w:rsidRDefault="005B7EC9" w:rsidP="005B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b/>
          <w:i/>
          <w:iCs/>
          <w:sz w:val="28"/>
          <w:szCs w:val="28"/>
          <w:lang w:val="uk-UA" w:bidi="en-US"/>
        </w:rPr>
      </w:pPr>
      <w:r w:rsidRPr="005B7EC9">
        <w:rPr>
          <w:rFonts w:ascii="Times New Roman" w:eastAsia="Calibri" w:hAnsi="Times New Roman" w:cs="Times New Roman"/>
          <w:b/>
          <w:i/>
          <w:iCs/>
          <w:sz w:val="28"/>
          <w:szCs w:val="28"/>
          <w:lang w:val="uk-UA" w:bidi="en-US"/>
        </w:rPr>
        <w:t>Аналіз виконання роботи з профілактики правопорушень і злочинів серед учнів (вихованців)</w:t>
      </w:r>
    </w:p>
    <w:p w:rsidR="005B7EC9" w:rsidRPr="005B7EC9" w:rsidRDefault="005B7EC9" w:rsidP="005B7EC9">
      <w:pPr>
        <w:spacing w:line="360" w:lineRule="auto"/>
        <w:ind w:firstLine="567"/>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З метою запобігання дитячої бездоглядності, злочинності, попередження скоєння насильства було проведено наступні заходи:</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xml:space="preserve">- обстеження житлово-побутових умов дітей пільгового контингенту та учнів, які стоять на </w:t>
      </w:r>
      <w:proofErr w:type="spellStart"/>
      <w:r w:rsidRPr="005B7EC9">
        <w:rPr>
          <w:rFonts w:ascii="Times New Roman" w:eastAsia="Calibri" w:hAnsi="Times New Roman" w:cs="Times New Roman"/>
          <w:sz w:val="28"/>
          <w:szCs w:val="28"/>
          <w:lang w:val="uk-UA" w:bidi="en-US"/>
        </w:rPr>
        <w:t>внутрішкільному</w:t>
      </w:r>
      <w:proofErr w:type="spellEnd"/>
      <w:r w:rsidRPr="005B7EC9">
        <w:rPr>
          <w:rFonts w:ascii="Times New Roman" w:eastAsia="Calibri" w:hAnsi="Times New Roman" w:cs="Times New Roman"/>
          <w:sz w:val="28"/>
          <w:szCs w:val="28"/>
          <w:lang w:val="uk-UA" w:bidi="en-US"/>
        </w:rPr>
        <w:t xml:space="preserve"> обліку;</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xml:space="preserve">- виступ практичного психолога  Проценко О.М. на нараді при директорові та обговорення питання «Небезпечний </w:t>
      </w:r>
      <w:proofErr w:type="spellStart"/>
      <w:r w:rsidRPr="005B7EC9">
        <w:rPr>
          <w:rFonts w:ascii="Times New Roman" w:eastAsia="Calibri" w:hAnsi="Times New Roman" w:cs="Times New Roman"/>
          <w:sz w:val="28"/>
          <w:szCs w:val="28"/>
          <w:lang w:val="uk-UA" w:bidi="en-US"/>
        </w:rPr>
        <w:t>інтернет</w:t>
      </w:r>
      <w:proofErr w:type="spellEnd"/>
      <w:r w:rsidRPr="005B7EC9">
        <w:rPr>
          <w:rFonts w:ascii="Times New Roman" w:eastAsia="Calibri" w:hAnsi="Times New Roman" w:cs="Times New Roman"/>
          <w:sz w:val="28"/>
          <w:szCs w:val="28"/>
          <w:lang w:val="uk-UA" w:bidi="en-US"/>
        </w:rPr>
        <w:t>: діти «купують свою смерть» через соціальні мережі»;</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профілактичні бесіди з батьками на загальношкільних батьківських зборах «Профілактика жорстокого поводження з дитиною»;</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профілактичні бесіди з учнями «Мить, яка руйнує життя»;</w:t>
      </w:r>
    </w:p>
    <w:p w:rsidR="005B7EC9" w:rsidRPr="005B7EC9" w:rsidRDefault="005B7EC9" w:rsidP="005B7EC9">
      <w:pPr>
        <w:spacing w:line="360" w:lineRule="auto"/>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бесіди практичного психолога  з керованим переглядом документальних фільмів про експлуатацію праці н</w:t>
      </w:r>
      <w:r>
        <w:rPr>
          <w:rFonts w:ascii="Times New Roman" w:eastAsia="Calibri" w:hAnsi="Times New Roman" w:cs="Times New Roman"/>
          <w:sz w:val="28"/>
          <w:szCs w:val="28"/>
          <w:lang w:val="uk-UA" w:bidi="en-US"/>
        </w:rPr>
        <w:t>еповнолітніх, «Життя на продаж</w:t>
      </w:r>
      <w:r w:rsidRPr="005B7EC9">
        <w:rPr>
          <w:rFonts w:ascii="Times New Roman" w:eastAsia="Calibri" w:hAnsi="Times New Roman" w:cs="Times New Roman"/>
          <w:sz w:val="28"/>
          <w:szCs w:val="28"/>
          <w:lang w:val="uk-UA" w:bidi="en-US"/>
        </w:rPr>
        <w:t xml:space="preserve">: українці в якості </w:t>
      </w:r>
      <w:proofErr w:type="spellStart"/>
      <w:r w:rsidRPr="005B7EC9">
        <w:rPr>
          <w:rFonts w:ascii="Times New Roman" w:eastAsia="Calibri" w:hAnsi="Times New Roman" w:cs="Times New Roman"/>
          <w:sz w:val="28"/>
          <w:szCs w:val="28"/>
          <w:lang w:val="uk-UA" w:bidi="en-US"/>
        </w:rPr>
        <w:t>наркокур’єрів</w:t>
      </w:r>
      <w:proofErr w:type="spellEnd"/>
      <w:r w:rsidRPr="005B7EC9">
        <w:rPr>
          <w:rFonts w:ascii="Times New Roman" w:eastAsia="Calibri" w:hAnsi="Times New Roman" w:cs="Times New Roman"/>
          <w:sz w:val="28"/>
          <w:szCs w:val="28"/>
          <w:lang w:val="uk-UA" w:bidi="en-US"/>
        </w:rPr>
        <w:t>;</w:t>
      </w:r>
      <w:r w:rsidRPr="005B7EC9">
        <w:rPr>
          <w:rFonts w:ascii="Times New Roman" w:eastAsia="Calibri" w:hAnsi="Times New Roman" w:cs="Times New Roman"/>
          <w:sz w:val="28"/>
          <w:szCs w:val="28"/>
          <w:lang w:val="uk-UA" w:bidi="en-US"/>
        </w:rPr>
        <w:br/>
        <w:t>- профілактичні рейди «Урок»;</w:t>
      </w:r>
      <w:r w:rsidRPr="005B7EC9">
        <w:rPr>
          <w:rFonts w:ascii="Times New Roman" w:eastAsia="Calibri" w:hAnsi="Times New Roman" w:cs="Times New Roman"/>
          <w:sz w:val="28"/>
          <w:szCs w:val="28"/>
          <w:lang w:val="uk-UA" w:bidi="en-US"/>
        </w:rPr>
        <w:br/>
        <w:t>- профілактичні бесіди та тренінгові з</w:t>
      </w:r>
      <w:r>
        <w:rPr>
          <w:rFonts w:ascii="Times New Roman" w:eastAsia="Calibri" w:hAnsi="Times New Roman" w:cs="Times New Roman"/>
          <w:sz w:val="28"/>
          <w:szCs w:val="28"/>
          <w:lang w:val="uk-UA" w:bidi="en-US"/>
        </w:rPr>
        <w:t xml:space="preserve">аняття «Стоп, </w:t>
      </w:r>
      <w:proofErr w:type="spellStart"/>
      <w:r>
        <w:rPr>
          <w:rFonts w:ascii="Times New Roman" w:eastAsia="Calibri" w:hAnsi="Times New Roman" w:cs="Times New Roman"/>
          <w:sz w:val="28"/>
          <w:szCs w:val="28"/>
          <w:lang w:val="uk-UA" w:bidi="en-US"/>
        </w:rPr>
        <w:t>булінг</w:t>
      </w:r>
      <w:proofErr w:type="spellEnd"/>
      <w:r>
        <w:rPr>
          <w:rFonts w:ascii="Times New Roman" w:eastAsia="Calibri" w:hAnsi="Times New Roman" w:cs="Times New Roman"/>
          <w:sz w:val="28"/>
          <w:szCs w:val="28"/>
          <w:lang w:val="uk-UA" w:bidi="en-US"/>
        </w:rPr>
        <w:t xml:space="preserve">!» спільно </w:t>
      </w:r>
      <w:r w:rsidRPr="005B7EC9">
        <w:rPr>
          <w:rFonts w:ascii="Times New Roman" w:eastAsia="Calibri" w:hAnsi="Times New Roman" w:cs="Times New Roman"/>
          <w:sz w:val="28"/>
          <w:szCs w:val="28"/>
          <w:lang w:val="uk-UA" w:bidi="en-US"/>
        </w:rPr>
        <w:t>зі співробітниками Головного управління юстиції в Харківській області;</w:t>
      </w:r>
    </w:p>
    <w:p w:rsidR="005B7EC9" w:rsidRPr="005B7EC9" w:rsidRDefault="005B7EC9" w:rsidP="005B7EC9">
      <w:pPr>
        <w:spacing w:line="360" w:lineRule="auto"/>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профілактична бесіда щодо запобігання правопорушень серед підлітків спільно зі співробітниками Харк</w:t>
      </w:r>
      <w:r>
        <w:rPr>
          <w:rFonts w:ascii="Times New Roman" w:eastAsia="Calibri" w:hAnsi="Times New Roman" w:cs="Times New Roman"/>
          <w:sz w:val="28"/>
          <w:szCs w:val="28"/>
          <w:lang w:val="uk-UA" w:bidi="en-US"/>
        </w:rPr>
        <w:t>івської міської прокуратури № 3.</w:t>
      </w:r>
    </w:p>
    <w:p w:rsidR="005B7EC9" w:rsidRPr="005B7EC9" w:rsidRDefault="005B7EC9" w:rsidP="005B7EC9">
      <w:pPr>
        <w:spacing w:line="360" w:lineRule="auto"/>
        <w:ind w:firstLine="567"/>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У спеціальній школі під постійним контролем були наступні заходи з профілактики злочинності, правопорушень та запобігання бездоглядності серед неповнолітніх:</w:t>
      </w:r>
    </w:p>
    <w:p w:rsidR="005B7EC9" w:rsidRPr="005B7EC9" w:rsidRDefault="005B7EC9" w:rsidP="005B7EC9">
      <w:pPr>
        <w:spacing w:line="360" w:lineRule="auto"/>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lastRenderedPageBreak/>
        <w:t>- максимальне охоплення учнів навчання</w:t>
      </w:r>
      <w:r>
        <w:rPr>
          <w:rFonts w:ascii="Times New Roman" w:eastAsia="Calibri" w:hAnsi="Times New Roman" w:cs="Times New Roman"/>
          <w:sz w:val="28"/>
          <w:szCs w:val="28"/>
          <w:lang w:val="uk-UA" w:bidi="en-US"/>
        </w:rPr>
        <w:t>м;</w:t>
      </w:r>
      <w:r>
        <w:rPr>
          <w:rFonts w:ascii="Times New Roman" w:eastAsia="Calibri" w:hAnsi="Times New Roman" w:cs="Times New Roman"/>
          <w:sz w:val="28"/>
          <w:szCs w:val="28"/>
          <w:lang w:val="uk-UA" w:bidi="en-US"/>
        </w:rPr>
        <w:br/>
        <w:t xml:space="preserve">- контроль за відвідуванням </w:t>
      </w:r>
      <w:r w:rsidRPr="005B7EC9">
        <w:rPr>
          <w:rFonts w:ascii="Times New Roman" w:eastAsia="Calibri" w:hAnsi="Times New Roman" w:cs="Times New Roman"/>
          <w:sz w:val="28"/>
          <w:szCs w:val="28"/>
          <w:lang w:val="uk-UA" w:bidi="en-US"/>
        </w:rPr>
        <w:t>учнями (вихованцями) навчальних занять;</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максимальне охоплення вихованців гуртковою роботою та заняттями в спортивних секціях;</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виконання заходів, спланованих у річному плані закладу  щодо попередження злочинності та запобігання дитячій бездоглядності;</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бесіди, тренінгові заняття з практичним психологом Проценко О.М.;</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зустрічі та постійна співпраця з працівниками Сектору ювенальної превенції Індустріального району м. Харкова;</w:t>
      </w:r>
    </w:p>
    <w:p w:rsidR="005B7EC9" w:rsidRPr="005B7EC9" w:rsidRDefault="005B7EC9" w:rsidP="005B7EC9">
      <w:pPr>
        <w:spacing w:line="360" w:lineRule="auto"/>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xml:space="preserve">- взаємодія і тісна співпраця з психологом Пенітенціарної служби Індустріального району м. Харкова </w:t>
      </w:r>
      <w:proofErr w:type="spellStart"/>
      <w:r w:rsidRPr="005B7EC9">
        <w:rPr>
          <w:rFonts w:ascii="Times New Roman" w:eastAsia="Calibri" w:hAnsi="Times New Roman" w:cs="Times New Roman"/>
          <w:sz w:val="28"/>
          <w:szCs w:val="28"/>
          <w:lang w:val="uk-UA" w:bidi="en-US"/>
        </w:rPr>
        <w:t>Масловою</w:t>
      </w:r>
      <w:proofErr w:type="spellEnd"/>
      <w:r w:rsidRPr="005B7EC9">
        <w:rPr>
          <w:rFonts w:ascii="Times New Roman" w:eastAsia="Calibri" w:hAnsi="Times New Roman" w:cs="Times New Roman"/>
          <w:sz w:val="28"/>
          <w:szCs w:val="28"/>
          <w:lang w:val="uk-UA" w:bidi="en-US"/>
        </w:rPr>
        <w:t xml:space="preserve"> О.В.</w:t>
      </w:r>
    </w:p>
    <w:p w:rsidR="005B7EC9" w:rsidRPr="005B7EC9" w:rsidRDefault="005B7EC9" w:rsidP="005B7EC9">
      <w:pPr>
        <w:spacing w:line="360" w:lineRule="auto"/>
        <w:ind w:firstLine="567"/>
        <w:jc w:val="both"/>
        <w:rPr>
          <w:rFonts w:ascii="Times New Roman" w:eastAsia="Calibri" w:hAnsi="Times New Roman" w:cs="Times New Roman"/>
          <w:sz w:val="28"/>
          <w:szCs w:val="28"/>
          <w:lang w:val="uk-UA" w:bidi="en-US"/>
        </w:rPr>
      </w:pPr>
      <w:r>
        <w:rPr>
          <w:rFonts w:ascii="Times New Roman" w:eastAsia="Calibri" w:hAnsi="Times New Roman" w:cs="Times New Roman"/>
          <w:sz w:val="28"/>
          <w:szCs w:val="28"/>
          <w:lang w:val="uk-UA" w:bidi="en-US"/>
        </w:rPr>
        <w:t>У</w:t>
      </w:r>
      <w:r w:rsidRPr="005B7EC9">
        <w:rPr>
          <w:rFonts w:ascii="Times New Roman" w:eastAsia="Calibri" w:hAnsi="Times New Roman" w:cs="Times New Roman"/>
          <w:sz w:val="28"/>
          <w:szCs w:val="28"/>
          <w:lang w:val="uk-UA" w:bidi="en-US"/>
        </w:rPr>
        <w:t xml:space="preserve"> рамках Національної кампанії «Стоп насильст</w:t>
      </w:r>
      <w:r>
        <w:rPr>
          <w:rFonts w:ascii="Times New Roman" w:eastAsia="Calibri" w:hAnsi="Times New Roman" w:cs="Times New Roman"/>
          <w:sz w:val="28"/>
          <w:szCs w:val="28"/>
          <w:lang w:val="uk-UA" w:bidi="en-US"/>
        </w:rPr>
        <w:t xml:space="preserve">ву» вихованці пройшли наступні </w:t>
      </w:r>
      <w:r w:rsidRPr="005B7EC9">
        <w:rPr>
          <w:rFonts w:ascii="Times New Roman" w:eastAsia="Calibri" w:hAnsi="Times New Roman" w:cs="Times New Roman"/>
          <w:sz w:val="28"/>
          <w:szCs w:val="28"/>
          <w:lang w:val="uk-UA" w:bidi="en-US"/>
        </w:rPr>
        <w:t xml:space="preserve">тренінгові заняття: «Готуємося до створення сім’ї», «Як жити в гармонії з собою», «Як порозумітися з батьками», «Профілактика виникнення насильства у сім’ї», «Профілактика правопорушень», «Дитина і її психічне здоров’я», «Права та обов’язки учнів (вихованців) у школі», «Виховуємо дітей правильно», «Етичні закони сім’ї – дзеркало поведінки дитини», «Відповідальність батьків за дітей», «Насильство в мережі Інтернет», «Небезпечні соціальні групи в </w:t>
      </w:r>
      <w:proofErr w:type="spellStart"/>
      <w:r w:rsidRPr="005B7EC9">
        <w:rPr>
          <w:rFonts w:ascii="Times New Roman" w:eastAsia="Calibri" w:hAnsi="Times New Roman" w:cs="Times New Roman"/>
          <w:sz w:val="28"/>
          <w:szCs w:val="28"/>
          <w:lang w:val="uk-UA" w:bidi="en-US"/>
        </w:rPr>
        <w:t>інтернет</w:t>
      </w:r>
      <w:proofErr w:type="spellEnd"/>
      <w:r w:rsidRPr="005B7EC9">
        <w:rPr>
          <w:rFonts w:ascii="Times New Roman" w:eastAsia="Calibri" w:hAnsi="Times New Roman" w:cs="Times New Roman"/>
          <w:sz w:val="28"/>
          <w:szCs w:val="28"/>
          <w:lang w:val="uk-UA" w:bidi="en-US"/>
        </w:rPr>
        <w:t xml:space="preserve"> мережі», «Проблеми налагодження сімейного мікроклімату з батьками» тощо. </w:t>
      </w:r>
    </w:p>
    <w:p w:rsidR="005B7EC9" w:rsidRPr="005B7EC9" w:rsidRDefault="005B7EC9" w:rsidP="005B7EC9">
      <w:pPr>
        <w:spacing w:line="360" w:lineRule="auto"/>
        <w:ind w:firstLine="567"/>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xml:space="preserve">Органом учнівського самоврядування закладу - шкільним парламентом «Ровесники» спільно з заступником директора з виховної роботи             </w:t>
      </w:r>
      <w:proofErr w:type="spellStart"/>
      <w:r w:rsidRPr="005B7EC9">
        <w:rPr>
          <w:rFonts w:ascii="Times New Roman" w:eastAsia="Calibri" w:hAnsi="Times New Roman" w:cs="Times New Roman"/>
          <w:sz w:val="28"/>
          <w:szCs w:val="28"/>
          <w:lang w:val="uk-UA" w:bidi="en-US"/>
        </w:rPr>
        <w:t>Гузеватою</w:t>
      </w:r>
      <w:proofErr w:type="spellEnd"/>
      <w:r w:rsidRPr="005B7EC9">
        <w:rPr>
          <w:rFonts w:ascii="Times New Roman" w:eastAsia="Calibri" w:hAnsi="Times New Roman" w:cs="Times New Roman"/>
          <w:sz w:val="28"/>
          <w:szCs w:val="28"/>
          <w:lang w:val="uk-UA" w:bidi="en-US"/>
        </w:rPr>
        <w:t xml:space="preserve"> О.О., вчителем права Лещенко Л.М., практичним психологом Проценко О.М., бібліотекарем Воробйовою Н.В., лікарем </w:t>
      </w:r>
      <w:proofErr w:type="spellStart"/>
      <w:r w:rsidRPr="005B7EC9">
        <w:rPr>
          <w:rFonts w:ascii="Times New Roman" w:eastAsia="Calibri" w:hAnsi="Times New Roman" w:cs="Times New Roman"/>
          <w:sz w:val="28"/>
          <w:szCs w:val="28"/>
          <w:lang w:val="uk-UA" w:bidi="en-US"/>
        </w:rPr>
        <w:t>Брюзгіновою</w:t>
      </w:r>
      <w:proofErr w:type="spellEnd"/>
      <w:r w:rsidRPr="005B7EC9">
        <w:rPr>
          <w:rFonts w:ascii="Times New Roman" w:eastAsia="Calibri" w:hAnsi="Times New Roman" w:cs="Times New Roman"/>
          <w:sz w:val="28"/>
          <w:szCs w:val="28"/>
          <w:lang w:val="uk-UA" w:bidi="en-US"/>
        </w:rPr>
        <w:t xml:space="preserve"> Л.В., сестрою медичною Черпаковою Т.В. було організовано та проведено попереджувальну роботу щодо запобігання насильства над дітьми: єдині уроки права, цикли бесід та диспутів, тренінгові заняття: </w:t>
      </w:r>
      <w:r w:rsidRPr="005B7EC9">
        <w:rPr>
          <w:rFonts w:ascii="Times New Roman" w:eastAsia="Calibri" w:hAnsi="Times New Roman" w:cs="Times New Roman"/>
          <w:sz w:val="28"/>
          <w:szCs w:val="28"/>
          <w:lang w:val="uk-UA" w:eastAsia="uk-UA" w:bidi="en-US"/>
        </w:rPr>
        <w:t>«Що робити, коли тебе ображають дорослі»; «Насильство в сім’ї та як його уникнути»,</w:t>
      </w:r>
      <w:r w:rsidRPr="005B7EC9">
        <w:rPr>
          <w:rFonts w:ascii="Times New Roman" w:eastAsia="Calibri" w:hAnsi="Times New Roman" w:cs="Times New Roman"/>
          <w:sz w:val="28"/>
          <w:szCs w:val="28"/>
          <w:lang w:val="uk-UA" w:bidi="en-US"/>
        </w:rPr>
        <w:t xml:space="preserve"> «Небезпечні групи в соціальних мережах», «Ми проти насильства», «Толерантне ставлення однолітків один до одного», «Злочин, який не розголошується», «Я і мої </w:t>
      </w:r>
      <w:r w:rsidRPr="005B7EC9">
        <w:rPr>
          <w:rFonts w:ascii="Times New Roman" w:eastAsia="Calibri" w:hAnsi="Times New Roman" w:cs="Times New Roman"/>
          <w:sz w:val="28"/>
          <w:szCs w:val="28"/>
          <w:lang w:val="uk-UA" w:bidi="en-US"/>
        </w:rPr>
        <w:lastRenderedPageBreak/>
        <w:t>однолітки», «Поважай себе і оточуючих», «Я і мої батьки», «Дізнайся про свої права», «Молодь і закон»; виховні години: «Діти вулиці», «Усі ми різні, але маємо багато спільного», «Толерантність та демократія», «Від стереотипів до упередження»,</w:t>
      </w:r>
      <w:r w:rsidRPr="005B7EC9">
        <w:rPr>
          <w:rFonts w:eastAsia="Calibri" w:cs="Times New Roman"/>
          <w:sz w:val="28"/>
          <w:szCs w:val="28"/>
          <w:lang w:val="uk-UA" w:eastAsia="uk-UA" w:bidi="en-US"/>
        </w:rPr>
        <w:t xml:space="preserve"> </w:t>
      </w:r>
      <w:r w:rsidRPr="005B7EC9">
        <w:rPr>
          <w:rFonts w:ascii="Times New Roman" w:eastAsia="Calibri" w:hAnsi="Times New Roman" w:cs="Times New Roman"/>
          <w:sz w:val="28"/>
          <w:szCs w:val="28"/>
          <w:lang w:val="uk-UA" w:eastAsia="uk-UA" w:bidi="en-US"/>
        </w:rPr>
        <w:t>«Подолання насильства в сім’ї, торгівлі людьми та будь-яких проявів гендерної дискримінації», проведення культурно-мистецької акції до Дня вишиванки, Дня сім’ї, випуск сімейних фотогазет та стіннівок «Моя родина», вшанування сімейних трудових династій</w:t>
      </w:r>
      <w:r w:rsidRPr="005B7EC9">
        <w:rPr>
          <w:rFonts w:ascii="Times New Roman" w:eastAsia="Calibri" w:hAnsi="Times New Roman" w:cs="Times New Roman"/>
          <w:sz w:val="28"/>
          <w:szCs w:val="28"/>
          <w:lang w:val="uk-UA" w:bidi="en-US"/>
        </w:rPr>
        <w:t>.</w:t>
      </w:r>
    </w:p>
    <w:p w:rsidR="005B7EC9" w:rsidRPr="005B7EC9" w:rsidRDefault="005B7EC9" w:rsidP="005B7EC9">
      <w:pPr>
        <w:spacing w:line="360" w:lineRule="auto"/>
        <w:ind w:firstLine="567"/>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Дієвим засобом вирішення завдань щодо подолання злочинності є моніторинг стану підліткової злочинності серед неповнолітніх, аналіз отриманих даних і вчасне реагування на негативні явища у молодіжному середовищі.</w:t>
      </w:r>
    </w:p>
    <w:p w:rsidR="005B7EC9" w:rsidRPr="005B7EC9" w:rsidRDefault="005B7EC9" w:rsidP="005B7EC9">
      <w:pPr>
        <w:spacing w:line="360" w:lineRule="auto"/>
        <w:ind w:firstLine="567"/>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 xml:space="preserve">З 02.03.2020 по 06.03.2020 у спеціальній школі проводився тиждень правових знань. Оформлено новий стенд «Права дитини». В класних куточках наявна інформація щодо правового виховання учнів (вихованців). Питання формування свідомої поведінки дітей та запобігання їх асоціальній поведінці систематично розглядається на загальношкільних батьківських зборах. </w:t>
      </w:r>
    </w:p>
    <w:p w:rsidR="005B7EC9" w:rsidRPr="005B7EC9" w:rsidRDefault="005B7EC9" w:rsidP="005B7EC9">
      <w:pPr>
        <w:spacing w:line="360" w:lineRule="auto"/>
        <w:ind w:firstLine="567"/>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Результативність роботи протягом навчального року з профілактики злочинності та правопорушень серед неповнолітніх забезпечується також внутрішкільним контролем з боку адміністрації,  систематичною працею всього педагогічного колективу.</w:t>
      </w:r>
    </w:p>
    <w:p w:rsidR="005B7EC9" w:rsidRDefault="005B7EC9" w:rsidP="000A1BFE">
      <w:pPr>
        <w:spacing w:line="360" w:lineRule="auto"/>
        <w:ind w:firstLine="567"/>
        <w:jc w:val="both"/>
        <w:rPr>
          <w:rFonts w:ascii="Times New Roman" w:eastAsia="Calibri" w:hAnsi="Times New Roman" w:cs="Times New Roman"/>
          <w:sz w:val="28"/>
          <w:szCs w:val="28"/>
          <w:lang w:val="uk-UA" w:bidi="en-US"/>
        </w:rPr>
      </w:pPr>
      <w:r w:rsidRPr="005B7EC9">
        <w:rPr>
          <w:rFonts w:ascii="Times New Roman" w:eastAsia="Calibri" w:hAnsi="Times New Roman" w:cs="Times New Roman"/>
          <w:sz w:val="28"/>
          <w:szCs w:val="28"/>
          <w:lang w:val="uk-UA" w:bidi="en-US"/>
        </w:rPr>
        <w:t>У 2019/2020 навчальному році правопорушень з боку учнів (вихованців) не зафіксовано. На обліку в соціальних службах вони не знаходяться.</w:t>
      </w:r>
    </w:p>
    <w:p w:rsidR="000A1BFE" w:rsidRPr="005B7EC9" w:rsidRDefault="000A1BFE" w:rsidP="000A1BFE">
      <w:pPr>
        <w:spacing w:line="360" w:lineRule="auto"/>
        <w:ind w:firstLine="567"/>
        <w:jc w:val="both"/>
        <w:rPr>
          <w:rFonts w:ascii="Times New Roman" w:eastAsia="Calibri" w:hAnsi="Times New Roman" w:cs="Times New Roman"/>
          <w:sz w:val="28"/>
          <w:szCs w:val="28"/>
          <w:lang w:val="uk-UA" w:bidi="en-US"/>
        </w:rPr>
      </w:pPr>
    </w:p>
    <w:p w:rsidR="000A1BFE" w:rsidRDefault="000A1BFE" w:rsidP="000A1BFE">
      <w:pPr>
        <w:spacing w:line="360" w:lineRule="auto"/>
        <w:jc w:val="center"/>
        <w:rPr>
          <w:rFonts w:ascii="Times New Roman" w:hAnsi="Times New Roman" w:cs="Times New Roman"/>
          <w:b/>
          <w:i/>
          <w:iCs/>
          <w:color w:val="000000" w:themeColor="text1"/>
          <w:sz w:val="28"/>
          <w:szCs w:val="28"/>
          <w:lang w:val="uk-UA"/>
        </w:rPr>
      </w:pPr>
      <w:r w:rsidRPr="000A1BFE">
        <w:rPr>
          <w:rFonts w:ascii="Times New Roman" w:hAnsi="Times New Roman" w:cs="Times New Roman"/>
          <w:b/>
          <w:i/>
          <w:iCs/>
          <w:color w:val="000000" w:themeColor="text1"/>
          <w:sz w:val="28"/>
          <w:szCs w:val="28"/>
          <w:lang w:val="uk-UA"/>
        </w:rPr>
        <w:t>1.4. Охорона та зміцнення здоров’я учнів (вихованців)</w:t>
      </w:r>
    </w:p>
    <w:p w:rsidR="00BD7AD2" w:rsidRPr="00BD7AD2" w:rsidRDefault="00BD7AD2" w:rsidP="00BD7AD2">
      <w:pPr>
        <w:pStyle w:val="aa"/>
        <w:spacing w:line="360" w:lineRule="auto"/>
        <w:ind w:firstLine="567"/>
        <w:jc w:val="both"/>
        <w:rPr>
          <w:rFonts w:ascii="Times New Roman" w:hAnsi="Times New Roman" w:cs="Times New Roman"/>
          <w:sz w:val="28"/>
          <w:szCs w:val="28"/>
          <w:lang w:val="uk-UA"/>
        </w:rPr>
      </w:pPr>
      <w:r w:rsidRPr="00BD7AD2">
        <w:rPr>
          <w:rFonts w:ascii="Times New Roman" w:hAnsi="Times New Roman" w:cs="Times New Roman"/>
          <w:sz w:val="28"/>
          <w:szCs w:val="28"/>
          <w:lang w:val="uk-UA"/>
        </w:rPr>
        <w:t xml:space="preserve">У спеціальної школі постійно здійснюється контроль стану здоров’я учнів (вихованців). Поглиблений медичний огляд дітей проводиться лікарем спеціальної школи 2 рази протягом навчального року: у вересні-листопаді та березні-травні (згідно графіку). Усі діти з виявленою патологією направляються в поліклініку за місцем проживання для обстеження, лікування та надання рекомендацій лікарю школи. Один раз на рік учні (вихованці) проходять </w:t>
      </w:r>
      <w:r w:rsidRPr="00BD7AD2">
        <w:rPr>
          <w:rFonts w:ascii="Times New Roman" w:hAnsi="Times New Roman" w:cs="Times New Roman"/>
          <w:sz w:val="28"/>
          <w:szCs w:val="28"/>
          <w:lang w:val="uk-UA"/>
        </w:rPr>
        <w:lastRenderedPageBreak/>
        <w:t>медичне обстеження за місцем проживання, оглядаються лікарями-фахівцями: отоларингологом, офтальмологом, невропатологом, ортопедом, хірургом, гінекологом, стоматологом та отримують висновок про стан здоров’я, згідно з яким сімейний лікар або  л</w:t>
      </w:r>
      <w:r w:rsidR="00B076E9">
        <w:rPr>
          <w:rFonts w:ascii="Times New Roman" w:hAnsi="Times New Roman" w:cs="Times New Roman"/>
          <w:sz w:val="28"/>
          <w:szCs w:val="28"/>
          <w:lang w:val="uk-UA"/>
        </w:rPr>
        <w:t>ікар-педіатр визначає групу з фі</w:t>
      </w:r>
      <w:r w:rsidRPr="00BD7AD2">
        <w:rPr>
          <w:rFonts w:ascii="Times New Roman" w:hAnsi="Times New Roman" w:cs="Times New Roman"/>
          <w:sz w:val="28"/>
          <w:szCs w:val="28"/>
          <w:lang w:val="uk-UA"/>
        </w:rPr>
        <w:t xml:space="preserve">зичної культури та групу здоров’я. </w:t>
      </w:r>
    </w:p>
    <w:p w:rsidR="00BD7AD2" w:rsidRDefault="00BD7AD2" w:rsidP="00BD7AD2">
      <w:pPr>
        <w:pStyle w:val="aa"/>
        <w:spacing w:line="360" w:lineRule="auto"/>
        <w:ind w:firstLine="567"/>
        <w:jc w:val="both"/>
        <w:rPr>
          <w:rFonts w:ascii="Times New Roman" w:hAnsi="Times New Roman" w:cs="Times New Roman"/>
          <w:sz w:val="28"/>
          <w:szCs w:val="28"/>
          <w:lang w:val="uk-UA"/>
        </w:rPr>
      </w:pPr>
      <w:r w:rsidRPr="00BD7AD2">
        <w:rPr>
          <w:rFonts w:ascii="Times New Roman" w:hAnsi="Times New Roman" w:cs="Times New Roman"/>
          <w:sz w:val="28"/>
          <w:szCs w:val="28"/>
          <w:lang w:val="uk-UA"/>
        </w:rPr>
        <w:t xml:space="preserve">При проведенні поглибленого медичного огляду лікарем школи, на підставі проведеної антропометрії, визначається фізичний розвиток дитини, у «Листку здоров’я» для кожного класу надаються рекомендації щодо розсаджування за парти відповідно росту дитини, з урахуванням рекомендацій відповідно стану її здоров’я. </w:t>
      </w:r>
    </w:p>
    <w:p w:rsidR="000A1BFE" w:rsidRDefault="000A1BFE" w:rsidP="00BD7AD2">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навчального  року здійснено моніторинг здоров’я учнів (вихованців) спеціальної школи: </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Контроль проходження медичного огляду та лікування по виявленій патології.</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Виконання рекомендацій лікарів-фахівців.</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Проведення </w:t>
      </w:r>
      <w:proofErr w:type="spellStart"/>
      <w:r>
        <w:rPr>
          <w:rFonts w:ascii="Times New Roman" w:hAnsi="Times New Roman" w:cs="Times New Roman"/>
          <w:sz w:val="28"/>
          <w:szCs w:val="28"/>
          <w:lang w:val="uk-UA"/>
        </w:rPr>
        <w:t>протирецидивного</w:t>
      </w:r>
      <w:proofErr w:type="spellEnd"/>
      <w:r>
        <w:rPr>
          <w:rFonts w:ascii="Times New Roman" w:hAnsi="Times New Roman" w:cs="Times New Roman"/>
          <w:sz w:val="28"/>
          <w:szCs w:val="28"/>
          <w:lang w:val="uk-UA"/>
        </w:rPr>
        <w:t xml:space="preserve"> лікування учнів (вихованців) диспансерної групи.</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Слідкування медичними працівниками за станом здоров’я дітей і при зміні його - направлення дитини в поліклініку за місцем проживання для обстеження.</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Медичними працівниками спеціальної школи постійно контролюється дотримання санітарних норм і правил, санітарно-епідемічного режиму в спеціальній школі та проведення комплексу оздоровчих заходів.</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поглибленого медичного огляду учнів (вихованців) спеціальної школи аналізуються та розглядаються на педраді 2 рази на рік, батьківських зборах - у грудні, нарадах при директорі - у вересні, грудні, травні.</w:t>
      </w:r>
    </w:p>
    <w:p w:rsidR="000A1BFE" w:rsidRDefault="000A1BFE" w:rsidP="000A1BFE">
      <w:pPr>
        <w:pStyle w:val="aa"/>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uk-UA"/>
        </w:rPr>
        <w:t>На всіх учнів (вихованців) спеціальної школи (</w:t>
      </w:r>
      <w:r w:rsidRPr="000A1BFE">
        <w:rPr>
          <w:rFonts w:ascii="Times New Roman" w:hAnsi="Times New Roman" w:cs="Times New Roman"/>
          <w:sz w:val="28"/>
          <w:szCs w:val="28"/>
          <w:lang w:val="ru-RU"/>
        </w:rPr>
        <w:t>17</w:t>
      </w:r>
      <w:r>
        <w:rPr>
          <w:rFonts w:ascii="Times New Roman" w:hAnsi="Times New Roman" w:cs="Times New Roman"/>
          <w:sz w:val="28"/>
          <w:szCs w:val="28"/>
          <w:lang w:val="uk-UA"/>
        </w:rPr>
        <w:t xml:space="preserve">9 учнів), які стоять на диспансерному обліку як діти-інваліди по слуху, розробляються плани лікувально-оздоровчих заходів. Учні (вихованці) оглядаються 2 рази протягом </w:t>
      </w:r>
      <w:r>
        <w:rPr>
          <w:rFonts w:ascii="Times New Roman" w:hAnsi="Times New Roman" w:cs="Times New Roman"/>
          <w:sz w:val="28"/>
          <w:szCs w:val="28"/>
          <w:lang w:val="uk-UA"/>
        </w:rPr>
        <w:lastRenderedPageBreak/>
        <w:t xml:space="preserve">навчального року лікарем школи, було виявлено 637 захворювань, у тому числі </w:t>
      </w:r>
      <w:r w:rsidRPr="000A1BFE">
        <w:rPr>
          <w:rFonts w:ascii="Times New Roman" w:hAnsi="Times New Roman" w:cs="Times New Roman"/>
          <w:sz w:val="28"/>
          <w:szCs w:val="28"/>
          <w:lang w:val="ru-RU"/>
        </w:rPr>
        <w:t>6</w:t>
      </w:r>
      <w:r>
        <w:rPr>
          <w:rFonts w:ascii="Times New Roman" w:hAnsi="Times New Roman" w:cs="Times New Roman"/>
          <w:sz w:val="28"/>
          <w:szCs w:val="28"/>
          <w:lang w:val="uk-UA"/>
        </w:rPr>
        <w:t>9 захворювань – вперше в житті.</w:t>
      </w:r>
    </w:p>
    <w:p w:rsidR="000A1BFE" w:rsidRDefault="000A1BFE" w:rsidP="000A1BFE">
      <w:pPr>
        <w:spacing w:line="360" w:lineRule="auto"/>
        <w:ind w:left="-426"/>
        <w:jc w:val="center"/>
        <w:rPr>
          <w:rFonts w:ascii="Times New Roman" w:hAnsi="Times New Roman" w:cs="Times New Roman"/>
          <w:noProof/>
          <w:sz w:val="28"/>
          <w:szCs w:val="28"/>
          <w:lang w:val="uk-UA"/>
        </w:rPr>
      </w:pPr>
      <w:r>
        <w:rPr>
          <w:rFonts w:ascii="Times New Roman" w:hAnsi="Times New Roman" w:cs="Times New Roman"/>
          <w:noProof/>
          <w:sz w:val="28"/>
          <w:szCs w:val="28"/>
          <w:lang w:val="ru-RU" w:eastAsia="ru-RU"/>
        </w:rPr>
        <w:drawing>
          <wp:inline distT="0" distB="0" distL="0" distR="0">
            <wp:extent cx="5297424" cy="2206752"/>
            <wp:effectExtent l="19050" t="19050" r="17780" b="222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l="46275" t="25311" r="8063" b="37009"/>
                    <a:stretch>
                      <a:fillRect/>
                    </a:stretch>
                  </pic:blipFill>
                  <pic:spPr bwMode="auto">
                    <a:xfrm>
                      <a:off x="0" y="0"/>
                      <a:ext cx="5297170" cy="2206646"/>
                    </a:xfrm>
                    <a:prstGeom prst="rect">
                      <a:avLst/>
                    </a:prstGeom>
                    <a:noFill/>
                    <a:ln w="9525" cmpd="sng">
                      <a:solidFill>
                        <a:srgbClr val="4F81BD"/>
                      </a:solidFill>
                      <a:miter lim="800000"/>
                      <a:headEnd/>
                      <a:tailEnd/>
                    </a:ln>
                    <a:effectLst/>
                  </pic:spPr>
                </pic:pic>
              </a:graphicData>
            </a:graphic>
          </wp:inline>
        </w:drawing>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захворюваності рангові місця розподілилися таким чином:</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Хвороби вуха та </w:t>
      </w:r>
      <w:proofErr w:type="spellStart"/>
      <w:r>
        <w:rPr>
          <w:rFonts w:ascii="Times New Roman" w:hAnsi="Times New Roman" w:cs="Times New Roman"/>
          <w:sz w:val="28"/>
          <w:szCs w:val="28"/>
          <w:lang w:val="uk-UA"/>
        </w:rPr>
        <w:t>сосковидного</w:t>
      </w:r>
      <w:proofErr w:type="spellEnd"/>
      <w:r>
        <w:rPr>
          <w:rFonts w:ascii="Times New Roman" w:hAnsi="Times New Roman" w:cs="Times New Roman"/>
          <w:sz w:val="28"/>
          <w:szCs w:val="28"/>
          <w:lang w:val="uk-UA"/>
        </w:rPr>
        <w:t xml:space="preserve"> відростку - 32,7 %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Хвороби кістково-м’язової системи та сполучної тканини – 11,7 %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Хвороби органів травлення - 9,7 %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Хвороби нервової системи - 7,9 %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Хвороби органів дихання - 7,6 %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Хвороби ока та придаткового апарату -7,2 %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Хвороби системи кровообігу - 7,0 %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Порушення психіки та поведінки - 5,6 %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Хвороби сечостатевої системи - 4,5 %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Хвороби ендокринної системи - 3,4 %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Вроджені аномалії (вади) -1,3 %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Інфекційні хвороби (віражі) -0,7 % </w:t>
      </w:r>
    </w:p>
    <w:p w:rsidR="000A1BFE" w:rsidRDefault="000A1BFE" w:rsidP="000A1BFE">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Хвороби шкіри та підшкірної клітковини -0,7 % </w:t>
      </w:r>
    </w:p>
    <w:p w:rsidR="000A1BFE" w:rsidRDefault="000A1BFE" w:rsidP="000A1BFE">
      <w:pPr>
        <w:spacing w:line="360" w:lineRule="auto"/>
        <w:ind w:left="-540" w:firstLine="567"/>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w:drawing>
          <wp:inline distT="0" distB="0" distL="0" distR="0">
            <wp:extent cx="5931535" cy="39077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25">
                      <a:extLst>
                        <a:ext uri="{28A0092B-C50C-407E-A947-70E740481C1C}">
                          <a14:useLocalDpi xmlns:a14="http://schemas.microsoft.com/office/drawing/2010/main" val="0"/>
                        </a:ext>
                      </a:extLst>
                    </a:blip>
                    <a:srcRect b="-47"/>
                    <a:stretch>
                      <a:fillRect/>
                    </a:stretch>
                  </pic:blipFill>
                  <pic:spPr bwMode="auto">
                    <a:xfrm>
                      <a:off x="0" y="0"/>
                      <a:ext cx="5931535" cy="3907790"/>
                    </a:xfrm>
                    <a:prstGeom prst="rect">
                      <a:avLst/>
                    </a:prstGeom>
                    <a:noFill/>
                    <a:ln>
                      <a:noFill/>
                    </a:ln>
                  </pic:spPr>
                </pic:pic>
              </a:graphicData>
            </a:graphic>
          </wp:inline>
        </w:drawing>
      </w:r>
    </w:p>
    <w:p w:rsidR="000A1BFE" w:rsidRDefault="000A1BFE" w:rsidP="000A1BFE">
      <w:pPr>
        <w:pStyle w:val="aa"/>
        <w:spacing w:line="360" w:lineRule="auto"/>
        <w:ind w:firstLine="567"/>
        <w:jc w:val="both"/>
        <w:rPr>
          <w:rFonts w:ascii="Times New Roman" w:hAnsi="Times New Roman" w:cs="Times New Roman"/>
          <w:sz w:val="28"/>
          <w:szCs w:val="28"/>
          <w:lang w:val="ru-RU"/>
        </w:rPr>
      </w:pPr>
      <w:proofErr w:type="spellStart"/>
      <w:r w:rsidRPr="000A1BFE">
        <w:rPr>
          <w:rFonts w:ascii="Times New Roman" w:hAnsi="Times New Roman" w:cs="Times New Roman"/>
          <w:sz w:val="28"/>
          <w:szCs w:val="28"/>
          <w:lang w:val="ru-RU"/>
        </w:rPr>
        <w:t>Випадкі</w:t>
      </w:r>
      <w:proofErr w:type="gramStart"/>
      <w:r w:rsidRPr="000A1BFE">
        <w:rPr>
          <w:rFonts w:ascii="Times New Roman" w:hAnsi="Times New Roman" w:cs="Times New Roman"/>
          <w:sz w:val="28"/>
          <w:szCs w:val="28"/>
          <w:lang w:val="ru-RU"/>
        </w:rPr>
        <w:t>в</w:t>
      </w:r>
      <w:proofErr w:type="spellEnd"/>
      <w:proofErr w:type="gramEnd"/>
      <w:r w:rsidRPr="000A1BFE">
        <w:rPr>
          <w:rFonts w:ascii="Times New Roman" w:hAnsi="Times New Roman" w:cs="Times New Roman"/>
          <w:sz w:val="28"/>
          <w:szCs w:val="28"/>
          <w:lang w:val="ru-RU"/>
        </w:rPr>
        <w:t xml:space="preserve"> та </w:t>
      </w:r>
      <w:proofErr w:type="spellStart"/>
      <w:r w:rsidRPr="000A1BFE">
        <w:rPr>
          <w:rFonts w:ascii="Times New Roman" w:hAnsi="Times New Roman" w:cs="Times New Roman"/>
          <w:sz w:val="28"/>
          <w:szCs w:val="28"/>
          <w:lang w:val="ru-RU"/>
        </w:rPr>
        <w:t>спалахів</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інфекційних</w:t>
      </w:r>
      <w:proofErr w:type="spellEnd"/>
      <w:r w:rsidRPr="000A1BFE">
        <w:rPr>
          <w:rFonts w:ascii="Times New Roman" w:hAnsi="Times New Roman" w:cs="Times New Roman"/>
          <w:sz w:val="28"/>
          <w:szCs w:val="28"/>
          <w:lang w:val="ru-RU"/>
        </w:rPr>
        <w:t xml:space="preserve"> хвороб і </w:t>
      </w:r>
      <w:proofErr w:type="spellStart"/>
      <w:r w:rsidRPr="000A1BFE">
        <w:rPr>
          <w:rFonts w:ascii="Times New Roman" w:hAnsi="Times New Roman" w:cs="Times New Roman"/>
          <w:sz w:val="28"/>
          <w:szCs w:val="28"/>
          <w:lang w:val="ru-RU"/>
        </w:rPr>
        <w:t>харчових</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отруєнь</w:t>
      </w:r>
      <w:proofErr w:type="spellEnd"/>
      <w:r w:rsidRPr="000A1BFE">
        <w:rPr>
          <w:rFonts w:ascii="Times New Roman" w:hAnsi="Times New Roman" w:cs="Times New Roman"/>
          <w:sz w:val="28"/>
          <w:szCs w:val="28"/>
          <w:lang w:val="ru-RU"/>
        </w:rPr>
        <w:t xml:space="preserve"> не </w:t>
      </w:r>
      <w:proofErr w:type="spellStart"/>
      <w:r w:rsidRPr="000A1BFE">
        <w:rPr>
          <w:rFonts w:ascii="Times New Roman" w:hAnsi="Times New Roman" w:cs="Times New Roman"/>
          <w:sz w:val="28"/>
          <w:szCs w:val="28"/>
          <w:lang w:val="ru-RU"/>
        </w:rPr>
        <w:t>виявлялося</w:t>
      </w:r>
      <w:proofErr w:type="spellEnd"/>
      <w:r w:rsidRPr="000A1BFE">
        <w:rPr>
          <w:rFonts w:ascii="Times New Roman" w:hAnsi="Times New Roman" w:cs="Times New Roman"/>
          <w:sz w:val="28"/>
          <w:szCs w:val="28"/>
          <w:lang w:val="ru-RU"/>
        </w:rPr>
        <w:t xml:space="preserve">. В </w:t>
      </w:r>
      <w:proofErr w:type="spellStart"/>
      <w:r w:rsidRPr="000A1BFE">
        <w:rPr>
          <w:rFonts w:ascii="Times New Roman" w:hAnsi="Times New Roman" w:cs="Times New Roman"/>
          <w:sz w:val="28"/>
          <w:szCs w:val="28"/>
          <w:lang w:val="ru-RU"/>
        </w:rPr>
        <w:t>ізоляторі</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учні</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вихованці</w:t>
      </w:r>
      <w:proofErr w:type="spellEnd"/>
      <w:r w:rsidRPr="000A1BFE">
        <w:rPr>
          <w:rFonts w:ascii="Times New Roman" w:hAnsi="Times New Roman" w:cs="Times New Roman"/>
          <w:sz w:val="28"/>
          <w:szCs w:val="28"/>
          <w:lang w:val="ru-RU"/>
        </w:rPr>
        <w:t xml:space="preserve">) з </w:t>
      </w:r>
      <w:proofErr w:type="spellStart"/>
      <w:r w:rsidRPr="000A1BFE">
        <w:rPr>
          <w:rFonts w:ascii="Times New Roman" w:hAnsi="Times New Roman" w:cs="Times New Roman"/>
          <w:sz w:val="28"/>
          <w:szCs w:val="28"/>
          <w:lang w:val="ru-RU"/>
        </w:rPr>
        <w:t>гострими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респ</w:t>
      </w:r>
      <w:proofErr w:type="gramEnd"/>
      <w:r>
        <w:rPr>
          <w:rFonts w:ascii="Times New Roman" w:hAnsi="Times New Roman" w:cs="Times New Roman"/>
          <w:sz w:val="28"/>
          <w:szCs w:val="28"/>
          <w:lang w:val="ru-RU"/>
        </w:rPr>
        <w:t>іраторними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захворюваннями</w:t>
      </w:r>
      <w:proofErr w:type="spellEnd"/>
      <w:r>
        <w:rPr>
          <w:rFonts w:ascii="Times New Roman" w:hAnsi="Times New Roman" w:cs="Times New Roman"/>
          <w:sz w:val="28"/>
          <w:szCs w:val="28"/>
          <w:lang w:val="ru-RU"/>
        </w:rPr>
        <w:t xml:space="preserve"> </w:t>
      </w:r>
      <w:r w:rsidRPr="000A1BFE">
        <w:rPr>
          <w:rFonts w:ascii="Times New Roman" w:hAnsi="Times New Roman" w:cs="Times New Roman"/>
          <w:sz w:val="28"/>
          <w:szCs w:val="28"/>
          <w:lang w:val="ru-RU"/>
        </w:rPr>
        <w:t xml:space="preserve">в </w:t>
      </w:r>
      <w:proofErr w:type="spellStart"/>
      <w:r w:rsidRPr="000A1BFE">
        <w:rPr>
          <w:rFonts w:ascii="Times New Roman" w:hAnsi="Times New Roman" w:cs="Times New Roman"/>
          <w:sz w:val="28"/>
          <w:szCs w:val="28"/>
          <w:lang w:val="ru-RU"/>
        </w:rPr>
        <w:t>цьому</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році</w:t>
      </w:r>
      <w:proofErr w:type="spellEnd"/>
      <w:r w:rsidRPr="000A1BFE">
        <w:rPr>
          <w:rFonts w:ascii="Times New Roman" w:hAnsi="Times New Roman" w:cs="Times New Roman"/>
          <w:sz w:val="28"/>
          <w:szCs w:val="28"/>
          <w:lang w:val="ru-RU"/>
        </w:rPr>
        <w:t xml:space="preserve"> не </w:t>
      </w:r>
      <w:proofErr w:type="spellStart"/>
      <w:r w:rsidRPr="000A1BFE">
        <w:rPr>
          <w:rFonts w:ascii="Times New Roman" w:hAnsi="Times New Roman" w:cs="Times New Roman"/>
          <w:sz w:val="28"/>
          <w:szCs w:val="28"/>
          <w:lang w:val="ru-RU"/>
        </w:rPr>
        <w:t>перебували</w:t>
      </w:r>
      <w:proofErr w:type="spellEnd"/>
      <w:r w:rsidRPr="000A1BFE">
        <w:rPr>
          <w:rFonts w:ascii="Times New Roman" w:hAnsi="Times New Roman" w:cs="Times New Roman"/>
          <w:sz w:val="28"/>
          <w:szCs w:val="28"/>
          <w:lang w:val="ru-RU"/>
        </w:rPr>
        <w:t>.</w:t>
      </w:r>
    </w:p>
    <w:p w:rsidR="000A1BFE" w:rsidRPr="000A1BFE" w:rsidRDefault="000A1BFE" w:rsidP="000A1BFE">
      <w:pPr>
        <w:pStyle w:val="aa"/>
        <w:spacing w:line="360" w:lineRule="auto"/>
        <w:ind w:firstLine="567"/>
        <w:jc w:val="both"/>
        <w:rPr>
          <w:rFonts w:ascii="Times New Roman" w:hAnsi="Times New Roman" w:cs="Times New Roman"/>
          <w:sz w:val="28"/>
          <w:szCs w:val="28"/>
          <w:lang w:val="ru-RU"/>
        </w:rPr>
      </w:pPr>
      <w:r w:rsidRPr="000A1BFE">
        <w:rPr>
          <w:rFonts w:ascii="Times New Roman" w:hAnsi="Times New Roman" w:cs="Times New Roman"/>
          <w:sz w:val="28"/>
          <w:szCs w:val="28"/>
          <w:lang w:val="ru-RU"/>
        </w:rPr>
        <w:t xml:space="preserve">На </w:t>
      </w:r>
      <w:proofErr w:type="spellStart"/>
      <w:r w:rsidRPr="000A1BFE">
        <w:rPr>
          <w:rFonts w:ascii="Times New Roman" w:hAnsi="Times New Roman" w:cs="Times New Roman"/>
          <w:sz w:val="28"/>
          <w:szCs w:val="28"/>
          <w:lang w:val="ru-RU"/>
        </w:rPr>
        <w:t>медичні</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препарати</w:t>
      </w:r>
      <w:proofErr w:type="spellEnd"/>
      <w:r w:rsidRPr="000A1BFE">
        <w:rPr>
          <w:rFonts w:ascii="Times New Roman" w:hAnsi="Times New Roman" w:cs="Times New Roman"/>
          <w:sz w:val="28"/>
          <w:szCs w:val="28"/>
          <w:lang w:val="ru-RU"/>
        </w:rPr>
        <w:t xml:space="preserve"> та </w:t>
      </w:r>
      <w:proofErr w:type="spellStart"/>
      <w:r w:rsidRPr="000A1BFE">
        <w:rPr>
          <w:rFonts w:ascii="Times New Roman" w:hAnsi="Times New Roman" w:cs="Times New Roman"/>
          <w:sz w:val="28"/>
          <w:szCs w:val="28"/>
          <w:lang w:val="ru-RU"/>
        </w:rPr>
        <w:t>засоби</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медичного</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застосування</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виділено</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бюджетних</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коштів</w:t>
      </w:r>
      <w:proofErr w:type="spellEnd"/>
      <w:r w:rsidRPr="000A1B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A1BFE">
        <w:rPr>
          <w:rFonts w:ascii="Times New Roman" w:hAnsi="Times New Roman" w:cs="Times New Roman"/>
          <w:sz w:val="28"/>
          <w:szCs w:val="28"/>
          <w:lang w:val="ru-RU"/>
        </w:rPr>
        <w:t>14000,00 грн.</w:t>
      </w:r>
    </w:p>
    <w:p w:rsidR="000A1BFE" w:rsidRPr="000A1BFE" w:rsidRDefault="000A1BFE" w:rsidP="000A1BFE">
      <w:pPr>
        <w:pStyle w:val="aa"/>
        <w:spacing w:line="360" w:lineRule="auto"/>
        <w:ind w:firstLine="567"/>
        <w:jc w:val="both"/>
        <w:rPr>
          <w:rFonts w:ascii="Times New Roman" w:hAnsi="Times New Roman" w:cs="Times New Roman"/>
          <w:sz w:val="28"/>
          <w:szCs w:val="28"/>
          <w:lang w:val="ru-RU"/>
        </w:rPr>
      </w:pPr>
      <w:proofErr w:type="spellStart"/>
      <w:r w:rsidRPr="000A1BFE">
        <w:rPr>
          <w:rFonts w:ascii="Times New Roman" w:hAnsi="Times New Roman" w:cs="Times New Roman"/>
          <w:sz w:val="28"/>
          <w:szCs w:val="28"/>
          <w:lang w:val="ru-RU"/>
        </w:rPr>
        <w:t>Дієтичного</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харчування</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потребують</w:t>
      </w:r>
      <w:proofErr w:type="spellEnd"/>
      <w:r w:rsidRPr="000A1BFE">
        <w:rPr>
          <w:rFonts w:ascii="Times New Roman" w:hAnsi="Times New Roman" w:cs="Times New Roman"/>
          <w:sz w:val="28"/>
          <w:szCs w:val="28"/>
          <w:lang w:val="ru-RU"/>
        </w:rPr>
        <w:t xml:space="preserve"> - 11учнів (</w:t>
      </w:r>
      <w:proofErr w:type="spellStart"/>
      <w:r w:rsidRPr="000A1BFE">
        <w:rPr>
          <w:rFonts w:ascii="Times New Roman" w:hAnsi="Times New Roman" w:cs="Times New Roman"/>
          <w:sz w:val="28"/>
          <w:szCs w:val="28"/>
          <w:lang w:val="ru-RU"/>
        </w:rPr>
        <w:t>вихованців</w:t>
      </w:r>
      <w:proofErr w:type="spellEnd"/>
      <w:r w:rsidRPr="000A1BFE">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roofErr w:type="spellStart"/>
      <w:proofErr w:type="gramStart"/>
      <w:r w:rsidRPr="000A1BFE">
        <w:rPr>
          <w:rFonts w:ascii="Times New Roman" w:hAnsi="Times New Roman" w:cs="Times New Roman"/>
          <w:sz w:val="28"/>
          <w:szCs w:val="28"/>
          <w:lang w:val="ru-RU"/>
        </w:rPr>
        <w:t>спец</w:t>
      </w:r>
      <w:proofErr w:type="gramEnd"/>
      <w:r w:rsidRPr="000A1BFE">
        <w:rPr>
          <w:rFonts w:ascii="Times New Roman" w:hAnsi="Times New Roman" w:cs="Times New Roman"/>
          <w:sz w:val="28"/>
          <w:szCs w:val="28"/>
          <w:lang w:val="ru-RU"/>
        </w:rPr>
        <w:t>іальної</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школи</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які</w:t>
      </w:r>
      <w:proofErr w:type="spellEnd"/>
      <w:r w:rsidRPr="000A1BFE">
        <w:rPr>
          <w:rFonts w:ascii="Times New Roman" w:hAnsi="Times New Roman" w:cs="Times New Roman"/>
          <w:sz w:val="28"/>
          <w:szCs w:val="28"/>
          <w:lang w:val="ru-RU"/>
        </w:rPr>
        <w:t xml:space="preserve"> </w:t>
      </w:r>
      <w:proofErr w:type="spellStart"/>
      <w:r w:rsidRPr="000A1BFE">
        <w:rPr>
          <w:rFonts w:ascii="Times New Roman" w:hAnsi="Times New Roman" w:cs="Times New Roman"/>
          <w:sz w:val="28"/>
          <w:szCs w:val="28"/>
          <w:lang w:val="ru-RU"/>
        </w:rPr>
        <w:t>його</w:t>
      </w:r>
      <w:proofErr w:type="spellEnd"/>
      <w:r w:rsidRPr="000A1BFE">
        <w:rPr>
          <w:rFonts w:ascii="Times New Roman" w:hAnsi="Times New Roman" w:cs="Times New Roman"/>
          <w:sz w:val="28"/>
          <w:szCs w:val="28"/>
          <w:lang w:val="ru-RU"/>
        </w:rPr>
        <w:t xml:space="preserve"> і </w:t>
      </w:r>
      <w:proofErr w:type="spellStart"/>
      <w:r w:rsidRPr="000A1BFE">
        <w:rPr>
          <w:rFonts w:ascii="Times New Roman" w:hAnsi="Times New Roman" w:cs="Times New Roman"/>
          <w:sz w:val="28"/>
          <w:szCs w:val="28"/>
          <w:lang w:val="ru-RU"/>
        </w:rPr>
        <w:t>отримують</w:t>
      </w:r>
      <w:proofErr w:type="spellEnd"/>
      <w:r w:rsidRPr="000A1BFE">
        <w:rPr>
          <w:rFonts w:ascii="Times New Roman" w:hAnsi="Times New Roman" w:cs="Times New Roman"/>
          <w:sz w:val="28"/>
          <w:szCs w:val="28"/>
          <w:lang w:val="ru-RU"/>
        </w:rPr>
        <w:t>.</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спеціальної школі працює інструктор з лікувальної фізкультури, який проводить заняття з учнями (вихованцями) спеціальної групи - 31дитина, з дітьми, які страждають на сколіоз - 7 дітей, звільнених від уроків</w:t>
      </w:r>
      <w:r w:rsidR="002D50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фізкультури - 1.</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Лікар</w:t>
      </w:r>
      <w:r w:rsidR="002D50E0">
        <w:rPr>
          <w:rFonts w:ascii="Times New Roman" w:hAnsi="Times New Roman" w:cs="Times New Roman"/>
          <w:sz w:val="28"/>
          <w:szCs w:val="28"/>
          <w:lang w:val="uk-UA"/>
        </w:rPr>
        <w:t xml:space="preserve"> відвідує всі засідання шкільного </w:t>
      </w:r>
      <w:proofErr w:type="spellStart"/>
      <w:r w:rsidR="002D50E0">
        <w:rPr>
          <w:rFonts w:ascii="Times New Roman" w:hAnsi="Times New Roman" w:cs="Times New Roman"/>
          <w:sz w:val="28"/>
          <w:szCs w:val="28"/>
          <w:lang w:val="uk-UA"/>
        </w:rPr>
        <w:t>медико-педагогічного</w:t>
      </w:r>
      <w:proofErr w:type="spellEnd"/>
      <w:r w:rsidR="002D50E0">
        <w:rPr>
          <w:rFonts w:ascii="Times New Roman" w:hAnsi="Times New Roman" w:cs="Times New Roman"/>
          <w:sz w:val="28"/>
          <w:szCs w:val="28"/>
          <w:lang w:val="uk-UA"/>
        </w:rPr>
        <w:t xml:space="preserve"> консиліуму</w:t>
      </w:r>
      <w:r>
        <w:rPr>
          <w:rFonts w:ascii="Times New Roman" w:hAnsi="Times New Roman" w:cs="Times New Roman"/>
          <w:sz w:val="28"/>
          <w:szCs w:val="28"/>
          <w:lang w:val="uk-UA"/>
        </w:rPr>
        <w:t>, бере участь в обговоренні питань.</w:t>
      </w:r>
    </w:p>
    <w:p w:rsidR="000A1BFE" w:rsidRDefault="000A1BFE" w:rsidP="000A1BFE">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Медичні працівники постійно підвищують свою кваліфікацію: 2 рази на місяць беруть участь у нарадах при Харківській міській дитячій поліклініці № 16, 1 раз на місяць – в Харківському інституті охорони здоров’я дітей та підлітків, 1 раз на 5 років проходять курси підвищення кваліфікації в академії </w:t>
      </w:r>
      <w:r>
        <w:rPr>
          <w:rFonts w:ascii="Times New Roman" w:hAnsi="Times New Roman" w:cs="Times New Roman"/>
          <w:sz w:val="28"/>
          <w:szCs w:val="28"/>
          <w:lang w:val="uk-UA"/>
        </w:rPr>
        <w:lastRenderedPageBreak/>
        <w:t>післядипломної освіти (лікар пройшов курси в 2017 році, медична сестра пройшла курси в 2020 році).</w:t>
      </w:r>
    </w:p>
    <w:p w:rsidR="000A1BFE" w:rsidRDefault="000A1BFE" w:rsidP="000A1BFE">
      <w:pPr>
        <w:pStyle w:val="aa"/>
        <w:spacing w:line="360" w:lineRule="auto"/>
        <w:ind w:firstLine="567"/>
        <w:jc w:val="both"/>
        <w:rPr>
          <w:rStyle w:val="FontStyle11"/>
          <w:rFonts w:ascii="Times New Roman" w:hAnsi="Times New Roman" w:cs="Times New Roman"/>
          <w:b w:val="0"/>
          <w:bCs w:val="0"/>
          <w:sz w:val="28"/>
          <w:szCs w:val="28"/>
          <w:lang w:val="ru-RU"/>
        </w:rPr>
      </w:pPr>
      <w:r w:rsidRPr="000A1BFE">
        <w:rPr>
          <w:rStyle w:val="FontStyle11"/>
          <w:rFonts w:ascii="Times New Roman" w:hAnsi="Times New Roman" w:cs="Times New Roman"/>
          <w:b w:val="0"/>
          <w:sz w:val="28"/>
          <w:szCs w:val="28"/>
          <w:lang w:val="ru-RU"/>
        </w:rPr>
        <w:t xml:space="preserve">Протягом </w:t>
      </w:r>
      <w:r>
        <w:rPr>
          <w:rStyle w:val="FontStyle11"/>
          <w:rFonts w:ascii="Times New Roman" w:hAnsi="Times New Roman" w:cs="Times New Roman"/>
          <w:b w:val="0"/>
          <w:sz w:val="28"/>
          <w:szCs w:val="28"/>
          <w:lang w:val="uk-UA"/>
        </w:rPr>
        <w:t>2019/2020</w:t>
      </w:r>
      <w:r w:rsidRPr="000A1BFE">
        <w:rPr>
          <w:rStyle w:val="FontStyle11"/>
          <w:rFonts w:ascii="Times New Roman" w:hAnsi="Times New Roman" w:cs="Times New Roman"/>
          <w:b w:val="0"/>
          <w:sz w:val="28"/>
          <w:szCs w:val="28"/>
          <w:lang w:val="ru-RU"/>
        </w:rPr>
        <w:t xml:space="preserve"> навчального року з </w:t>
      </w:r>
      <w:r>
        <w:rPr>
          <w:rStyle w:val="FontStyle11"/>
          <w:rFonts w:ascii="Times New Roman" w:hAnsi="Times New Roman" w:cs="Times New Roman"/>
          <w:b w:val="0"/>
          <w:sz w:val="28"/>
          <w:szCs w:val="28"/>
          <w:lang w:val="uk-UA"/>
        </w:rPr>
        <w:t>учнями (вихованцями) спеціальної школи</w:t>
      </w:r>
      <w:r>
        <w:rPr>
          <w:rStyle w:val="FontStyle11"/>
          <w:rFonts w:ascii="Times New Roman" w:hAnsi="Times New Roman" w:cs="Times New Roman"/>
          <w:b w:val="0"/>
          <w:sz w:val="28"/>
          <w:szCs w:val="28"/>
          <w:lang w:val="ru-RU"/>
        </w:rPr>
        <w:t xml:space="preserve">, батьками, педагогами </w:t>
      </w:r>
      <w:r w:rsidRPr="000A1BFE">
        <w:rPr>
          <w:rStyle w:val="FontStyle11"/>
          <w:rFonts w:ascii="Times New Roman" w:hAnsi="Times New Roman" w:cs="Times New Roman"/>
          <w:b w:val="0"/>
          <w:sz w:val="28"/>
          <w:szCs w:val="28"/>
          <w:lang w:val="ru-RU"/>
        </w:rPr>
        <w:t xml:space="preserve">проводилась </w:t>
      </w:r>
      <w:proofErr w:type="spellStart"/>
      <w:r w:rsidRPr="000A1BFE">
        <w:rPr>
          <w:rStyle w:val="FontStyle11"/>
          <w:rFonts w:ascii="Times New Roman" w:hAnsi="Times New Roman" w:cs="Times New Roman"/>
          <w:b w:val="0"/>
          <w:sz w:val="28"/>
          <w:szCs w:val="28"/>
          <w:lang w:val="ru-RU"/>
        </w:rPr>
        <w:t>просвітницько-профілактична</w:t>
      </w:r>
      <w:proofErr w:type="spellEnd"/>
      <w:r w:rsidRPr="000A1BFE">
        <w:rPr>
          <w:rStyle w:val="FontStyle11"/>
          <w:rFonts w:ascii="Times New Roman" w:hAnsi="Times New Roman" w:cs="Times New Roman"/>
          <w:b w:val="0"/>
          <w:sz w:val="28"/>
          <w:szCs w:val="28"/>
          <w:lang w:val="ru-RU"/>
        </w:rPr>
        <w:t xml:space="preserve"> робота, </w:t>
      </w:r>
      <w:r>
        <w:rPr>
          <w:rStyle w:val="FontStyle11"/>
          <w:rFonts w:ascii="Times New Roman" w:hAnsi="Times New Roman" w:cs="Times New Roman"/>
          <w:b w:val="0"/>
          <w:sz w:val="28"/>
          <w:szCs w:val="28"/>
          <w:lang w:val="uk-UA"/>
        </w:rPr>
        <w:t>яка складає</w:t>
      </w:r>
      <w:r w:rsidRPr="000A1BFE">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такі</w:t>
      </w:r>
      <w:proofErr w:type="spellEnd"/>
      <w:r w:rsidRPr="000A1BFE">
        <w:rPr>
          <w:rStyle w:val="FontStyle11"/>
          <w:rFonts w:ascii="Times New Roman" w:hAnsi="Times New Roman" w:cs="Times New Roman"/>
          <w:b w:val="0"/>
          <w:sz w:val="28"/>
          <w:szCs w:val="28"/>
          <w:lang w:val="ru-RU"/>
        </w:rPr>
        <w:t xml:space="preserve"> </w:t>
      </w:r>
      <w:proofErr w:type="spellStart"/>
      <w:proofErr w:type="gramStart"/>
      <w:r w:rsidRPr="000A1BFE">
        <w:rPr>
          <w:rStyle w:val="FontStyle11"/>
          <w:rFonts w:ascii="Times New Roman" w:hAnsi="Times New Roman" w:cs="Times New Roman"/>
          <w:b w:val="0"/>
          <w:sz w:val="28"/>
          <w:szCs w:val="28"/>
          <w:lang w:val="ru-RU"/>
        </w:rPr>
        <w:t>проф</w:t>
      </w:r>
      <w:proofErr w:type="gramEnd"/>
      <w:r w:rsidRPr="000A1BFE">
        <w:rPr>
          <w:rStyle w:val="FontStyle11"/>
          <w:rFonts w:ascii="Times New Roman" w:hAnsi="Times New Roman" w:cs="Times New Roman"/>
          <w:b w:val="0"/>
          <w:sz w:val="28"/>
          <w:szCs w:val="28"/>
          <w:lang w:val="ru-RU"/>
        </w:rPr>
        <w:t>ілактичні</w:t>
      </w:r>
      <w:proofErr w:type="spellEnd"/>
      <w:r w:rsidRPr="000A1BFE">
        <w:rPr>
          <w:rStyle w:val="FontStyle11"/>
          <w:rFonts w:ascii="Times New Roman" w:hAnsi="Times New Roman" w:cs="Times New Roman"/>
          <w:b w:val="0"/>
          <w:sz w:val="28"/>
          <w:szCs w:val="28"/>
          <w:lang w:val="ru-RU"/>
        </w:rPr>
        <w:t xml:space="preserve"> заходи:</w:t>
      </w:r>
    </w:p>
    <w:p w:rsidR="000A1BFE" w:rsidRPr="000A1BFE" w:rsidRDefault="000A1BFE" w:rsidP="000A1BFE">
      <w:pPr>
        <w:pStyle w:val="aa"/>
        <w:numPr>
          <w:ilvl w:val="0"/>
          <w:numId w:val="26"/>
        </w:numPr>
        <w:tabs>
          <w:tab w:val="left" w:pos="142"/>
        </w:tabs>
        <w:spacing w:line="360" w:lineRule="auto"/>
        <w:ind w:left="0" w:firstLine="0"/>
        <w:jc w:val="both"/>
        <w:rPr>
          <w:rStyle w:val="FontStyle11"/>
          <w:rFonts w:ascii="Times New Roman" w:hAnsi="Times New Roman" w:cs="Times New Roman"/>
          <w:b w:val="0"/>
          <w:bCs w:val="0"/>
          <w:sz w:val="28"/>
          <w:szCs w:val="28"/>
          <w:lang w:val="ru-RU"/>
        </w:rPr>
      </w:pPr>
      <w:r>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виявлення</w:t>
      </w:r>
      <w:proofErr w:type="spellEnd"/>
      <w:r w:rsidRPr="000A1BFE">
        <w:rPr>
          <w:rStyle w:val="FontStyle11"/>
          <w:rFonts w:ascii="Times New Roman" w:hAnsi="Times New Roman" w:cs="Times New Roman"/>
          <w:b w:val="0"/>
          <w:sz w:val="28"/>
          <w:szCs w:val="28"/>
          <w:lang w:val="ru-RU"/>
        </w:rPr>
        <w:t xml:space="preserve"> та </w:t>
      </w:r>
      <w:proofErr w:type="spellStart"/>
      <w:r w:rsidRPr="000A1BFE">
        <w:rPr>
          <w:rStyle w:val="FontStyle11"/>
          <w:rFonts w:ascii="Times New Roman" w:hAnsi="Times New Roman" w:cs="Times New Roman"/>
          <w:b w:val="0"/>
          <w:sz w:val="28"/>
          <w:szCs w:val="28"/>
          <w:lang w:val="ru-RU"/>
        </w:rPr>
        <w:t>попередження</w:t>
      </w:r>
      <w:proofErr w:type="spellEnd"/>
      <w:r w:rsidRPr="000A1BFE">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інфекційних</w:t>
      </w:r>
      <w:proofErr w:type="spellEnd"/>
      <w:r w:rsidRPr="000A1BFE">
        <w:rPr>
          <w:rStyle w:val="FontStyle11"/>
          <w:rFonts w:ascii="Times New Roman" w:hAnsi="Times New Roman" w:cs="Times New Roman"/>
          <w:b w:val="0"/>
          <w:sz w:val="28"/>
          <w:szCs w:val="28"/>
          <w:lang w:val="ru-RU"/>
        </w:rPr>
        <w:t xml:space="preserve"> </w:t>
      </w:r>
      <w:proofErr w:type="gramStart"/>
      <w:r w:rsidRPr="000A1BFE">
        <w:rPr>
          <w:rStyle w:val="FontStyle11"/>
          <w:rFonts w:ascii="Times New Roman" w:hAnsi="Times New Roman" w:cs="Times New Roman"/>
          <w:b w:val="0"/>
          <w:sz w:val="28"/>
          <w:szCs w:val="28"/>
          <w:lang w:val="ru-RU"/>
        </w:rPr>
        <w:t>хвороб</w:t>
      </w:r>
      <w:proofErr w:type="gramEnd"/>
      <w:r w:rsidRPr="000A1BFE">
        <w:rPr>
          <w:rStyle w:val="FontStyle11"/>
          <w:rFonts w:ascii="Times New Roman" w:hAnsi="Times New Roman" w:cs="Times New Roman"/>
          <w:b w:val="0"/>
          <w:sz w:val="28"/>
          <w:szCs w:val="28"/>
          <w:lang w:val="ru-RU"/>
        </w:rPr>
        <w:t>;</w:t>
      </w:r>
    </w:p>
    <w:p w:rsidR="000A1BFE" w:rsidRPr="000A1BFE" w:rsidRDefault="000A1BFE" w:rsidP="000A1BFE">
      <w:pPr>
        <w:pStyle w:val="aa"/>
        <w:numPr>
          <w:ilvl w:val="0"/>
          <w:numId w:val="26"/>
        </w:numPr>
        <w:tabs>
          <w:tab w:val="left" w:pos="142"/>
        </w:tabs>
        <w:spacing w:line="360" w:lineRule="auto"/>
        <w:ind w:left="0" w:firstLine="0"/>
        <w:jc w:val="both"/>
        <w:rPr>
          <w:rStyle w:val="FontStyle11"/>
          <w:rFonts w:ascii="Times New Roman" w:hAnsi="Times New Roman" w:cs="Times New Roman"/>
          <w:b w:val="0"/>
          <w:bCs w:val="0"/>
          <w:sz w:val="28"/>
          <w:szCs w:val="28"/>
          <w:lang w:val="ru-RU"/>
        </w:rPr>
      </w:pPr>
      <w:r>
        <w:rPr>
          <w:rStyle w:val="FontStyle11"/>
          <w:rFonts w:ascii="Times New Roman" w:hAnsi="Times New Roman" w:cs="Times New Roman"/>
          <w:b w:val="0"/>
          <w:sz w:val="28"/>
          <w:szCs w:val="28"/>
          <w:lang w:val="ru-RU"/>
        </w:rPr>
        <w:t xml:space="preserve"> </w:t>
      </w:r>
      <w:proofErr w:type="spellStart"/>
      <w:proofErr w:type="gramStart"/>
      <w:r w:rsidRPr="000A1BFE">
        <w:rPr>
          <w:rStyle w:val="FontStyle11"/>
          <w:rFonts w:ascii="Times New Roman" w:hAnsi="Times New Roman" w:cs="Times New Roman"/>
          <w:b w:val="0"/>
          <w:sz w:val="28"/>
          <w:szCs w:val="28"/>
          <w:lang w:val="ru-RU"/>
        </w:rPr>
        <w:t>проф</w:t>
      </w:r>
      <w:proofErr w:type="gramEnd"/>
      <w:r w:rsidRPr="000A1BFE">
        <w:rPr>
          <w:rStyle w:val="FontStyle11"/>
          <w:rFonts w:ascii="Times New Roman" w:hAnsi="Times New Roman" w:cs="Times New Roman"/>
          <w:b w:val="0"/>
          <w:sz w:val="28"/>
          <w:szCs w:val="28"/>
          <w:lang w:val="ru-RU"/>
        </w:rPr>
        <w:t>ілактика</w:t>
      </w:r>
      <w:proofErr w:type="spellEnd"/>
      <w:r w:rsidRPr="000A1BFE">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безпеки</w:t>
      </w:r>
      <w:proofErr w:type="spellEnd"/>
      <w:r w:rsidRPr="000A1BFE">
        <w:rPr>
          <w:rStyle w:val="FontStyle11"/>
          <w:rFonts w:ascii="Times New Roman" w:hAnsi="Times New Roman" w:cs="Times New Roman"/>
          <w:b w:val="0"/>
          <w:sz w:val="28"/>
          <w:szCs w:val="28"/>
          <w:lang w:val="ru-RU"/>
        </w:rPr>
        <w:t xml:space="preserve"> в </w:t>
      </w:r>
      <w:proofErr w:type="spellStart"/>
      <w:r w:rsidRPr="000A1BFE">
        <w:rPr>
          <w:rStyle w:val="FontStyle11"/>
          <w:rFonts w:ascii="Times New Roman" w:hAnsi="Times New Roman" w:cs="Times New Roman"/>
          <w:b w:val="0"/>
          <w:sz w:val="28"/>
          <w:szCs w:val="28"/>
          <w:lang w:val="ru-RU"/>
        </w:rPr>
        <w:t>школі</w:t>
      </w:r>
      <w:proofErr w:type="spellEnd"/>
      <w:r w:rsidRPr="000A1BFE">
        <w:rPr>
          <w:rStyle w:val="FontStyle11"/>
          <w:rFonts w:ascii="Times New Roman" w:hAnsi="Times New Roman" w:cs="Times New Roman"/>
          <w:b w:val="0"/>
          <w:sz w:val="28"/>
          <w:szCs w:val="28"/>
          <w:lang w:val="ru-RU"/>
        </w:rPr>
        <w:t xml:space="preserve"> та під час </w:t>
      </w:r>
      <w:r>
        <w:rPr>
          <w:rStyle w:val="FontStyle11"/>
          <w:rFonts w:ascii="Times New Roman" w:hAnsi="Times New Roman" w:cs="Times New Roman"/>
          <w:b w:val="0"/>
          <w:sz w:val="28"/>
          <w:szCs w:val="28"/>
          <w:lang w:val="uk-UA"/>
        </w:rPr>
        <w:t>навчального процесу</w:t>
      </w:r>
      <w:r w:rsidRPr="000A1BFE">
        <w:rPr>
          <w:rStyle w:val="FontStyle11"/>
          <w:rFonts w:ascii="Times New Roman" w:hAnsi="Times New Roman" w:cs="Times New Roman"/>
          <w:b w:val="0"/>
          <w:sz w:val="28"/>
          <w:szCs w:val="28"/>
          <w:lang w:val="ru-RU"/>
        </w:rPr>
        <w:t>;</w:t>
      </w:r>
    </w:p>
    <w:p w:rsidR="000A1BFE" w:rsidRPr="000A1BFE" w:rsidRDefault="000A1BFE" w:rsidP="000A1BFE">
      <w:pPr>
        <w:pStyle w:val="aa"/>
        <w:numPr>
          <w:ilvl w:val="0"/>
          <w:numId w:val="26"/>
        </w:numPr>
        <w:tabs>
          <w:tab w:val="left" w:pos="142"/>
        </w:tabs>
        <w:spacing w:line="360" w:lineRule="auto"/>
        <w:ind w:left="0" w:firstLine="0"/>
        <w:jc w:val="both"/>
        <w:rPr>
          <w:rStyle w:val="FontStyle11"/>
          <w:rFonts w:ascii="Times New Roman" w:hAnsi="Times New Roman" w:cs="Times New Roman"/>
          <w:b w:val="0"/>
          <w:bCs w:val="0"/>
          <w:sz w:val="28"/>
          <w:szCs w:val="28"/>
          <w:lang w:val="ru-RU"/>
        </w:rPr>
      </w:pPr>
      <w:r>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попередження</w:t>
      </w:r>
      <w:proofErr w:type="spellEnd"/>
      <w:r w:rsidRPr="000A1BFE">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побутового</w:t>
      </w:r>
      <w:proofErr w:type="spellEnd"/>
      <w:r w:rsidRPr="000A1BFE">
        <w:rPr>
          <w:rStyle w:val="FontStyle11"/>
          <w:rFonts w:ascii="Times New Roman" w:hAnsi="Times New Roman" w:cs="Times New Roman"/>
          <w:b w:val="0"/>
          <w:sz w:val="28"/>
          <w:szCs w:val="28"/>
          <w:lang w:val="ru-RU"/>
        </w:rPr>
        <w:t xml:space="preserve"> травматизму </w:t>
      </w:r>
      <w:proofErr w:type="gramStart"/>
      <w:r w:rsidRPr="000A1BFE">
        <w:rPr>
          <w:rStyle w:val="FontStyle11"/>
          <w:rFonts w:ascii="Times New Roman" w:hAnsi="Times New Roman" w:cs="Times New Roman"/>
          <w:b w:val="0"/>
          <w:sz w:val="28"/>
          <w:szCs w:val="28"/>
          <w:lang w:val="ru-RU"/>
        </w:rPr>
        <w:t>п</w:t>
      </w:r>
      <w:proofErr w:type="gramEnd"/>
      <w:r w:rsidRPr="000A1BFE">
        <w:rPr>
          <w:rStyle w:val="FontStyle11"/>
          <w:rFonts w:ascii="Times New Roman" w:hAnsi="Times New Roman" w:cs="Times New Roman"/>
          <w:b w:val="0"/>
          <w:sz w:val="28"/>
          <w:szCs w:val="28"/>
          <w:lang w:val="ru-RU"/>
        </w:rPr>
        <w:t xml:space="preserve">ід час </w:t>
      </w:r>
      <w:proofErr w:type="spellStart"/>
      <w:r w:rsidRPr="000A1BFE">
        <w:rPr>
          <w:rStyle w:val="FontStyle11"/>
          <w:rFonts w:ascii="Times New Roman" w:hAnsi="Times New Roman" w:cs="Times New Roman"/>
          <w:b w:val="0"/>
          <w:sz w:val="28"/>
          <w:szCs w:val="28"/>
          <w:lang w:val="ru-RU"/>
        </w:rPr>
        <w:t>канікул</w:t>
      </w:r>
      <w:proofErr w:type="spellEnd"/>
      <w:r w:rsidRPr="000A1BFE">
        <w:rPr>
          <w:rStyle w:val="FontStyle11"/>
          <w:rFonts w:ascii="Times New Roman" w:hAnsi="Times New Roman" w:cs="Times New Roman"/>
          <w:b w:val="0"/>
          <w:sz w:val="28"/>
          <w:szCs w:val="28"/>
          <w:lang w:val="ru-RU"/>
        </w:rPr>
        <w:t>;</w:t>
      </w:r>
    </w:p>
    <w:p w:rsidR="000A1BFE" w:rsidRDefault="000A1BFE" w:rsidP="000A1BFE">
      <w:pPr>
        <w:pStyle w:val="aa"/>
        <w:numPr>
          <w:ilvl w:val="0"/>
          <w:numId w:val="26"/>
        </w:numPr>
        <w:tabs>
          <w:tab w:val="left" w:pos="142"/>
        </w:tabs>
        <w:spacing w:line="360" w:lineRule="auto"/>
        <w:ind w:left="0" w:firstLine="0"/>
        <w:jc w:val="both"/>
        <w:rPr>
          <w:rStyle w:val="FontStyle11"/>
          <w:rFonts w:ascii="Times New Roman" w:hAnsi="Times New Roman" w:cs="Times New Roman"/>
          <w:b w:val="0"/>
          <w:bCs w:val="0"/>
          <w:sz w:val="28"/>
          <w:szCs w:val="28"/>
        </w:rPr>
      </w:pPr>
      <w:r>
        <w:rPr>
          <w:rStyle w:val="FontStyle11"/>
          <w:rFonts w:ascii="Times New Roman" w:hAnsi="Times New Roman" w:cs="Times New Roman"/>
          <w:b w:val="0"/>
          <w:sz w:val="28"/>
          <w:szCs w:val="28"/>
          <w:lang w:val="ru-RU"/>
        </w:rPr>
        <w:t xml:space="preserve"> </w:t>
      </w:r>
      <w:proofErr w:type="spellStart"/>
      <w:r>
        <w:rPr>
          <w:rStyle w:val="FontStyle11"/>
          <w:rFonts w:ascii="Times New Roman" w:hAnsi="Times New Roman" w:cs="Times New Roman"/>
          <w:b w:val="0"/>
          <w:sz w:val="28"/>
          <w:szCs w:val="28"/>
        </w:rPr>
        <w:t>пропаганда</w:t>
      </w:r>
      <w:proofErr w:type="spellEnd"/>
      <w:r>
        <w:rPr>
          <w:rStyle w:val="FontStyle11"/>
          <w:rFonts w:ascii="Times New Roman" w:hAnsi="Times New Roman" w:cs="Times New Roman"/>
          <w:b w:val="0"/>
          <w:sz w:val="28"/>
          <w:szCs w:val="28"/>
        </w:rPr>
        <w:t xml:space="preserve"> </w:t>
      </w:r>
      <w:proofErr w:type="spellStart"/>
      <w:r>
        <w:rPr>
          <w:rStyle w:val="FontStyle11"/>
          <w:rFonts w:ascii="Times New Roman" w:hAnsi="Times New Roman" w:cs="Times New Roman"/>
          <w:b w:val="0"/>
          <w:sz w:val="28"/>
          <w:szCs w:val="28"/>
        </w:rPr>
        <w:t>здорового</w:t>
      </w:r>
      <w:proofErr w:type="spellEnd"/>
      <w:r>
        <w:rPr>
          <w:rStyle w:val="FontStyle11"/>
          <w:rFonts w:ascii="Times New Roman" w:hAnsi="Times New Roman" w:cs="Times New Roman"/>
          <w:b w:val="0"/>
          <w:sz w:val="28"/>
          <w:szCs w:val="28"/>
        </w:rPr>
        <w:t xml:space="preserve"> </w:t>
      </w:r>
      <w:proofErr w:type="spellStart"/>
      <w:r>
        <w:rPr>
          <w:rStyle w:val="FontStyle11"/>
          <w:rFonts w:ascii="Times New Roman" w:hAnsi="Times New Roman" w:cs="Times New Roman"/>
          <w:b w:val="0"/>
          <w:sz w:val="28"/>
          <w:szCs w:val="28"/>
        </w:rPr>
        <w:t>способу</w:t>
      </w:r>
      <w:proofErr w:type="spellEnd"/>
      <w:r>
        <w:rPr>
          <w:rStyle w:val="FontStyle11"/>
          <w:rFonts w:ascii="Times New Roman" w:hAnsi="Times New Roman" w:cs="Times New Roman"/>
          <w:b w:val="0"/>
          <w:sz w:val="28"/>
          <w:szCs w:val="28"/>
        </w:rPr>
        <w:t xml:space="preserve"> </w:t>
      </w:r>
      <w:proofErr w:type="spellStart"/>
      <w:r>
        <w:rPr>
          <w:rStyle w:val="FontStyle11"/>
          <w:rFonts w:ascii="Times New Roman" w:hAnsi="Times New Roman" w:cs="Times New Roman"/>
          <w:b w:val="0"/>
          <w:sz w:val="28"/>
          <w:szCs w:val="28"/>
        </w:rPr>
        <w:t>життя</w:t>
      </w:r>
      <w:proofErr w:type="spellEnd"/>
      <w:r>
        <w:rPr>
          <w:rStyle w:val="FontStyle11"/>
          <w:rFonts w:ascii="Times New Roman" w:hAnsi="Times New Roman" w:cs="Times New Roman"/>
          <w:b w:val="0"/>
          <w:sz w:val="28"/>
          <w:szCs w:val="28"/>
        </w:rPr>
        <w:t>;</w:t>
      </w:r>
    </w:p>
    <w:p w:rsidR="000A1BFE" w:rsidRDefault="000A1BFE" w:rsidP="000A1BFE">
      <w:pPr>
        <w:pStyle w:val="aa"/>
        <w:numPr>
          <w:ilvl w:val="0"/>
          <w:numId w:val="26"/>
        </w:numPr>
        <w:tabs>
          <w:tab w:val="left" w:pos="142"/>
        </w:tabs>
        <w:spacing w:line="360" w:lineRule="auto"/>
        <w:ind w:left="0" w:firstLine="0"/>
        <w:jc w:val="both"/>
        <w:rPr>
          <w:rStyle w:val="FontStyle11"/>
          <w:rFonts w:ascii="Times New Roman" w:hAnsi="Times New Roman" w:cs="Times New Roman"/>
          <w:b w:val="0"/>
          <w:bCs w:val="0"/>
          <w:sz w:val="28"/>
          <w:szCs w:val="28"/>
        </w:rPr>
      </w:pPr>
      <w:r>
        <w:rPr>
          <w:rStyle w:val="FontStyle11"/>
          <w:rFonts w:ascii="Times New Roman" w:hAnsi="Times New Roman" w:cs="Times New Roman"/>
          <w:b w:val="0"/>
          <w:sz w:val="28"/>
          <w:szCs w:val="28"/>
          <w:lang w:val="uk-UA"/>
        </w:rPr>
        <w:t xml:space="preserve"> </w:t>
      </w:r>
      <w:proofErr w:type="spellStart"/>
      <w:r>
        <w:rPr>
          <w:rStyle w:val="FontStyle11"/>
          <w:rFonts w:ascii="Times New Roman" w:hAnsi="Times New Roman" w:cs="Times New Roman"/>
          <w:b w:val="0"/>
          <w:sz w:val="28"/>
          <w:szCs w:val="28"/>
        </w:rPr>
        <w:t>бесіди</w:t>
      </w:r>
      <w:proofErr w:type="spellEnd"/>
      <w:r>
        <w:rPr>
          <w:rStyle w:val="FontStyle11"/>
          <w:rFonts w:ascii="Times New Roman" w:hAnsi="Times New Roman" w:cs="Times New Roman"/>
          <w:b w:val="0"/>
          <w:sz w:val="28"/>
          <w:szCs w:val="28"/>
        </w:rPr>
        <w:t xml:space="preserve"> з </w:t>
      </w:r>
      <w:proofErr w:type="spellStart"/>
      <w:r>
        <w:rPr>
          <w:rStyle w:val="FontStyle11"/>
          <w:rFonts w:ascii="Times New Roman" w:hAnsi="Times New Roman" w:cs="Times New Roman"/>
          <w:b w:val="0"/>
          <w:sz w:val="28"/>
          <w:szCs w:val="28"/>
        </w:rPr>
        <w:t>профорієнтації</w:t>
      </w:r>
      <w:proofErr w:type="spellEnd"/>
      <w:r>
        <w:rPr>
          <w:rStyle w:val="FontStyle11"/>
          <w:rFonts w:ascii="Times New Roman" w:hAnsi="Times New Roman" w:cs="Times New Roman"/>
          <w:b w:val="0"/>
          <w:sz w:val="28"/>
          <w:szCs w:val="28"/>
        </w:rPr>
        <w:t>;</w:t>
      </w:r>
    </w:p>
    <w:p w:rsidR="000A1BFE" w:rsidRPr="000A1BFE" w:rsidRDefault="000A1BFE" w:rsidP="000A1BFE">
      <w:pPr>
        <w:pStyle w:val="aa"/>
        <w:numPr>
          <w:ilvl w:val="0"/>
          <w:numId w:val="26"/>
        </w:numPr>
        <w:tabs>
          <w:tab w:val="left" w:pos="142"/>
        </w:tabs>
        <w:spacing w:line="360" w:lineRule="auto"/>
        <w:ind w:left="0" w:firstLine="0"/>
        <w:jc w:val="both"/>
        <w:rPr>
          <w:rStyle w:val="FontStyle11"/>
          <w:rFonts w:ascii="Calibri" w:hAnsi="Calibri" w:cs="Calibri"/>
          <w:bCs w:val="0"/>
          <w:sz w:val="22"/>
          <w:szCs w:val="22"/>
          <w:lang w:val="ru-RU"/>
        </w:rPr>
      </w:pPr>
      <w:r>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виданий</w:t>
      </w:r>
      <w:proofErr w:type="spellEnd"/>
      <w:r w:rsidRPr="000A1BFE">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бюлетень</w:t>
      </w:r>
      <w:proofErr w:type="spellEnd"/>
      <w:r w:rsidRPr="000A1BFE">
        <w:rPr>
          <w:rStyle w:val="FontStyle11"/>
          <w:rFonts w:ascii="Times New Roman" w:hAnsi="Times New Roman" w:cs="Times New Roman"/>
          <w:b w:val="0"/>
          <w:sz w:val="28"/>
          <w:szCs w:val="28"/>
          <w:lang w:val="ru-RU"/>
        </w:rPr>
        <w:t xml:space="preserve"> для </w:t>
      </w:r>
      <w:proofErr w:type="spellStart"/>
      <w:r w:rsidRPr="000A1BFE">
        <w:rPr>
          <w:rStyle w:val="FontStyle11"/>
          <w:rFonts w:ascii="Times New Roman" w:hAnsi="Times New Roman" w:cs="Times New Roman"/>
          <w:b w:val="0"/>
          <w:sz w:val="28"/>
          <w:szCs w:val="28"/>
          <w:lang w:val="ru-RU"/>
        </w:rPr>
        <w:t>батьків</w:t>
      </w:r>
      <w:proofErr w:type="spellEnd"/>
      <w:r w:rsidRPr="000A1BFE">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Репродуктивне</w:t>
      </w:r>
      <w:proofErr w:type="spellEnd"/>
      <w:r w:rsidRPr="000A1BFE">
        <w:rPr>
          <w:rStyle w:val="FontStyle11"/>
          <w:rFonts w:ascii="Times New Roman" w:hAnsi="Times New Roman" w:cs="Times New Roman"/>
          <w:b w:val="0"/>
          <w:sz w:val="28"/>
          <w:szCs w:val="28"/>
          <w:lang w:val="ru-RU"/>
        </w:rPr>
        <w:t xml:space="preserve"> </w:t>
      </w:r>
      <w:proofErr w:type="spellStart"/>
      <w:r w:rsidRPr="000A1BFE">
        <w:rPr>
          <w:rStyle w:val="FontStyle11"/>
          <w:rFonts w:ascii="Times New Roman" w:hAnsi="Times New Roman" w:cs="Times New Roman"/>
          <w:b w:val="0"/>
          <w:sz w:val="28"/>
          <w:szCs w:val="28"/>
          <w:lang w:val="ru-RU"/>
        </w:rPr>
        <w:t>здоров’я</w:t>
      </w:r>
      <w:proofErr w:type="spellEnd"/>
      <w:r w:rsidRPr="000A1BFE">
        <w:rPr>
          <w:rStyle w:val="FontStyle11"/>
          <w:rFonts w:ascii="Times New Roman" w:hAnsi="Times New Roman" w:cs="Times New Roman"/>
          <w:b w:val="0"/>
          <w:sz w:val="28"/>
          <w:szCs w:val="28"/>
          <w:lang w:val="ru-RU"/>
        </w:rPr>
        <w:t xml:space="preserve"> </w:t>
      </w:r>
      <w:proofErr w:type="spellStart"/>
      <w:proofErr w:type="gramStart"/>
      <w:r w:rsidRPr="000A1BFE">
        <w:rPr>
          <w:rStyle w:val="FontStyle11"/>
          <w:rFonts w:ascii="Times New Roman" w:hAnsi="Times New Roman" w:cs="Times New Roman"/>
          <w:b w:val="0"/>
          <w:sz w:val="28"/>
          <w:szCs w:val="28"/>
          <w:lang w:val="ru-RU"/>
        </w:rPr>
        <w:t>п</w:t>
      </w:r>
      <w:proofErr w:type="gramEnd"/>
      <w:r w:rsidRPr="000A1BFE">
        <w:rPr>
          <w:rStyle w:val="FontStyle11"/>
          <w:rFonts w:ascii="Times New Roman" w:hAnsi="Times New Roman" w:cs="Times New Roman"/>
          <w:b w:val="0"/>
          <w:sz w:val="28"/>
          <w:szCs w:val="28"/>
          <w:lang w:val="ru-RU"/>
        </w:rPr>
        <w:t>ідлітків</w:t>
      </w:r>
      <w:proofErr w:type="spellEnd"/>
      <w:r w:rsidRPr="000A1BFE">
        <w:rPr>
          <w:rStyle w:val="FontStyle11"/>
          <w:rFonts w:ascii="Times New Roman" w:hAnsi="Times New Roman" w:cs="Times New Roman"/>
          <w:b w:val="0"/>
          <w:sz w:val="28"/>
          <w:szCs w:val="28"/>
          <w:lang w:val="ru-RU"/>
        </w:rPr>
        <w:t>»</w:t>
      </w:r>
      <w:r>
        <w:rPr>
          <w:rStyle w:val="FontStyle11"/>
          <w:rFonts w:ascii="Times New Roman" w:hAnsi="Times New Roman" w:cs="Times New Roman"/>
          <w:b w:val="0"/>
          <w:sz w:val="28"/>
          <w:szCs w:val="28"/>
          <w:lang w:val="uk-UA"/>
        </w:rPr>
        <w:t>.</w:t>
      </w:r>
    </w:p>
    <w:p w:rsidR="000A1BFE" w:rsidRPr="000A1BFE" w:rsidRDefault="000A1BFE" w:rsidP="00206FE4">
      <w:pPr>
        <w:pStyle w:val="aa"/>
        <w:tabs>
          <w:tab w:val="left" w:pos="142"/>
        </w:tabs>
        <w:spacing w:line="360" w:lineRule="auto"/>
        <w:jc w:val="both"/>
        <w:rPr>
          <w:rFonts w:ascii="Calibri" w:hAnsi="Calibri" w:cs="Calibri"/>
          <w:b/>
          <w:lang w:val="ru-RU"/>
        </w:rPr>
      </w:pPr>
    </w:p>
    <w:p w:rsidR="00EF30FC" w:rsidRPr="00644B56" w:rsidRDefault="00EF30FC" w:rsidP="000A1BFE">
      <w:pPr>
        <w:spacing w:line="360" w:lineRule="auto"/>
        <w:jc w:val="center"/>
        <w:rPr>
          <w:b/>
          <w:iCs/>
          <w:color w:val="000000" w:themeColor="text1"/>
          <w:lang w:val="uk-UA"/>
        </w:rPr>
      </w:pPr>
      <w:r w:rsidRPr="00644B56">
        <w:rPr>
          <w:rFonts w:ascii="Times New Roman" w:hAnsi="Times New Roman" w:cs="Times New Roman"/>
          <w:b/>
          <w:iCs/>
          <w:color w:val="000000" w:themeColor="text1"/>
          <w:sz w:val="28"/>
          <w:szCs w:val="28"/>
          <w:lang w:val="uk-UA"/>
        </w:rPr>
        <w:t>1.5. Аналіз роботи психологічної служби</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Перед психологічною службою у 2019/2020 навчальному році стояли наступні завдання:</w:t>
      </w:r>
    </w:p>
    <w:p w:rsidR="00644B56" w:rsidRDefault="00644B56" w:rsidP="00644B56">
      <w:pPr>
        <w:pStyle w:val="11"/>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Проводити психолого-педагогічну діагностику готовності учнів (вихованців)  до навчання при переході з однієї вікової групи до іншої. </w:t>
      </w:r>
    </w:p>
    <w:p w:rsidR="00644B56" w:rsidRDefault="00644B56" w:rsidP="00644B56">
      <w:pPr>
        <w:pStyle w:val="11"/>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2. Сприяти вибору підлітками професій відповідно до їх ціннісних орієнтацій, здібностей, можливостей, готувати учнів (вихованців) до свідомого життя.</w:t>
      </w:r>
    </w:p>
    <w:p w:rsidR="00644B56" w:rsidRDefault="00644B56" w:rsidP="00644B56">
      <w:pPr>
        <w:pStyle w:val="11"/>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3. Здійснювати превентивне виховання, профілактику злочинності, наркоманії, інших залежностей і шкідливих звичок серед підлітків.</w:t>
      </w:r>
    </w:p>
    <w:p w:rsidR="00644B56" w:rsidRDefault="00644B56" w:rsidP="00644B56">
      <w:pPr>
        <w:pStyle w:val="11"/>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4. Проводити психолого-педагогічну корекцію девіантної поведінки неповнолітніх.</w:t>
      </w:r>
    </w:p>
    <w:p w:rsidR="00644B56" w:rsidRDefault="00644B56" w:rsidP="00644B56">
      <w:pPr>
        <w:pStyle w:val="11"/>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5. Формувати психологічну культуру учнів ( вихованців) , педагогів, батьків шляхом індивідуальних та групових консультацій з питань психології, проведення просвітницьких бесід, тренінгів.</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Важливими напрямками роботи практичного психолога є просвіта та пропаганда психологічних знань, допомога дітям у кризових ситуаціях, профілактика та попередження відхилень у становленні особистості.</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w:t>
      </w:r>
    </w:p>
    <w:p w:rsidR="00644B56" w:rsidRDefault="00644B56" w:rsidP="00644B56">
      <w:pPr>
        <w:pStyle w:val="11"/>
        <w:spacing w:line="360" w:lineRule="auto"/>
        <w:ind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На виконання річного плану закладу освіти та завдань, поставлених перед психологічною службою спеціальної школи, практичним психологом протягом 2019/ 2020 навчального ріку проводилась робота за такими напрямами:</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1. З метою вивчення учнів (вихованців) та попередження шкільної дезадаптації у  2019 році 11 учнів (вихованців) 1-А класу були обстежені на рівень психологічної готовності до навчання у спеціальній школі. Була проведена поглиблена психодіагностика рівня розвитку пізнавальних процесів. У 1-А класі 9% дітей мали різко знижений рівень розвитку пізнавальної діяльності, середній і достатній рівень розвитку пізнавальної діяльності мали 91% дітей. </w:t>
      </w:r>
    </w:p>
    <w:p w:rsidR="00557AFB" w:rsidRDefault="00644B56" w:rsidP="00557AFB">
      <w:pPr>
        <w:pStyle w:val="11"/>
        <w:spacing w:line="360" w:lineRule="auto"/>
        <w:ind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Результати поглибленої психодіагностики дітей були обговорені з класними керівником та вихователем 1-го класу, надані рекомендації щодо корекції розвитку дітей.</w:t>
      </w:r>
      <w:r w:rsidR="00557AFB">
        <w:rPr>
          <w:rFonts w:ascii="Times New Roman" w:hAnsi="Times New Roman"/>
          <w:color w:val="000000"/>
          <w:spacing w:val="-6"/>
          <w:sz w:val="28"/>
          <w:szCs w:val="28"/>
          <w:lang w:val="uk-UA"/>
        </w:rPr>
        <w:t xml:space="preserve"> </w:t>
      </w:r>
    </w:p>
    <w:p w:rsidR="00557AFB" w:rsidRDefault="00557AFB" w:rsidP="00557AFB">
      <w:pPr>
        <w:pStyle w:val="11"/>
        <w:spacing w:line="360" w:lineRule="auto"/>
        <w:ind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Один раз на тиждень у 1-му і 2-х класах проводились </w:t>
      </w:r>
      <w:proofErr w:type="spellStart"/>
      <w:r>
        <w:rPr>
          <w:rFonts w:ascii="Times New Roman" w:hAnsi="Times New Roman"/>
          <w:color w:val="000000"/>
          <w:spacing w:val="-6"/>
          <w:sz w:val="28"/>
          <w:szCs w:val="28"/>
          <w:lang w:val="uk-UA"/>
        </w:rPr>
        <w:t>корекційні</w:t>
      </w:r>
      <w:proofErr w:type="spellEnd"/>
      <w:r>
        <w:rPr>
          <w:rFonts w:ascii="Times New Roman" w:hAnsi="Times New Roman"/>
          <w:color w:val="000000"/>
          <w:spacing w:val="-6"/>
          <w:sz w:val="28"/>
          <w:szCs w:val="28"/>
          <w:lang w:val="uk-UA"/>
        </w:rPr>
        <w:t xml:space="preserve"> заняття з розвитку пізнавальних процесів, дрібної моторики руки, концентрації уваги. Діти достатньо успішно пройшли період адаптації до навчання у спеціальній школі.</w:t>
      </w:r>
    </w:p>
    <w:p w:rsidR="00557AFB" w:rsidRDefault="00557AFB" w:rsidP="00557AFB">
      <w:pPr>
        <w:pStyle w:val="11"/>
        <w:spacing w:line="360" w:lineRule="auto"/>
        <w:ind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Обстеження учнів (вихованців) 1-го класу з метою виявлення динаміки розвитку дітей початкової школи заплановане на квітень, травень 2020 року, буде</w:t>
      </w:r>
    </w:p>
    <w:p w:rsidR="00644B56" w:rsidRDefault="00644B56" w:rsidP="00644B56">
      <w:pPr>
        <w:pStyle w:val="11"/>
        <w:spacing w:line="360" w:lineRule="auto"/>
        <w:ind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проведе</w:t>
      </w:r>
      <w:r w:rsidR="00476D92">
        <w:rPr>
          <w:rFonts w:ascii="Times New Roman" w:hAnsi="Times New Roman"/>
          <w:color w:val="000000"/>
          <w:spacing w:val="-6"/>
          <w:sz w:val="28"/>
          <w:szCs w:val="28"/>
          <w:lang w:val="uk-UA"/>
        </w:rPr>
        <w:t>но після закінчення карантину.</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2. З метою моніторингу розвитку пізнавальних процесів були обстежені діти початкової школи з </w:t>
      </w:r>
      <w:proofErr w:type="spellStart"/>
      <w:r>
        <w:rPr>
          <w:rFonts w:ascii="Times New Roman" w:hAnsi="Times New Roman"/>
          <w:color w:val="000000"/>
          <w:spacing w:val="-6"/>
          <w:sz w:val="28"/>
          <w:szCs w:val="28"/>
          <w:lang w:val="uk-UA"/>
        </w:rPr>
        <w:t>сочетаною</w:t>
      </w:r>
      <w:proofErr w:type="spellEnd"/>
      <w:r>
        <w:rPr>
          <w:rFonts w:ascii="Times New Roman" w:hAnsi="Times New Roman"/>
          <w:color w:val="000000"/>
          <w:spacing w:val="-6"/>
          <w:sz w:val="28"/>
          <w:szCs w:val="28"/>
          <w:lang w:val="uk-UA"/>
        </w:rPr>
        <w:t xml:space="preserve"> патологією: всього 12 учнів ( вихованців) 2-4-х класів. Помітна позитивна динаміка відмічається у 58 % учнів (вихованців)  цих класів, часткова динаміка зафіксована у 10 % учнів (вихованців), динаміка на низькому рівні – у 32 % учнів (вихованців) (ці діти мають уповільнений темп розвитку пізнавальної діяльності).</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3. З метою визначення рівня психологічної готовності молодших школярів до навчання у середній </w:t>
      </w:r>
      <w:r w:rsidR="00227389">
        <w:rPr>
          <w:rFonts w:ascii="Times New Roman" w:hAnsi="Times New Roman"/>
          <w:color w:val="000000"/>
          <w:spacing w:val="-6"/>
          <w:sz w:val="28"/>
          <w:szCs w:val="28"/>
          <w:lang w:val="uk-UA"/>
        </w:rPr>
        <w:t>школі</w:t>
      </w:r>
      <w:r>
        <w:rPr>
          <w:rFonts w:ascii="Times New Roman" w:hAnsi="Times New Roman"/>
          <w:color w:val="000000"/>
          <w:spacing w:val="-6"/>
          <w:sz w:val="28"/>
          <w:szCs w:val="28"/>
          <w:lang w:val="uk-UA"/>
        </w:rPr>
        <w:t xml:space="preserve"> у березні 2020 року була проведена діагностика 11 учнів (вихованців) 4-Б класу. Високий рівень психологічної готовності мають 18 % учнів (вихованців), достатній рівень – 36%, середній </w:t>
      </w:r>
      <w:r w:rsidR="00557AFB">
        <w:rPr>
          <w:rFonts w:ascii="Times New Roman" w:hAnsi="Times New Roman"/>
          <w:color w:val="000000"/>
          <w:spacing w:val="-6"/>
          <w:sz w:val="28"/>
          <w:szCs w:val="28"/>
          <w:lang w:val="uk-UA"/>
        </w:rPr>
        <w:t xml:space="preserve">     </w:t>
      </w:r>
      <w:r>
        <w:rPr>
          <w:rFonts w:ascii="Times New Roman" w:hAnsi="Times New Roman"/>
          <w:color w:val="000000"/>
          <w:spacing w:val="-6"/>
          <w:sz w:val="28"/>
          <w:szCs w:val="28"/>
          <w:lang w:val="uk-UA"/>
        </w:rPr>
        <w:t xml:space="preserve">рівень – 27 % і 9% - низький </w:t>
      </w:r>
      <w:r>
        <w:rPr>
          <w:rFonts w:ascii="Times New Roman" w:hAnsi="Times New Roman"/>
          <w:color w:val="000000"/>
          <w:spacing w:val="-6"/>
          <w:sz w:val="28"/>
          <w:szCs w:val="28"/>
          <w:lang w:val="uk-UA"/>
        </w:rPr>
        <w:lastRenderedPageBreak/>
        <w:t>рівень готовності до навчання в 5 класі. Надані рекомендації педагогам. Діагностика учнів (вихованців) 4-А класу буде проведена після закінчення карантину.</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4. З метою за</w:t>
      </w:r>
      <w:r w:rsidR="0093783E">
        <w:rPr>
          <w:rFonts w:ascii="Times New Roman" w:hAnsi="Times New Roman"/>
          <w:color w:val="000000"/>
          <w:spacing w:val="-6"/>
          <w:sz w:val="28"/>
          <w:szCs w:val="28"/>
          <w:lang w:val="uk-UA"/>
        </w:rPr>
        <w:t>побігання шкільній дезадаптації</w:t>
      </w:r>
      <w:r>
        <w:rPr>
          <w:rFonts w:ascii="Times New Roman" w:hAnsi="Times New Roman"/>
          <w:color w:val="000000"/>
          <w:spacing w:val="-6"/>
          <w:sz w:val="28"/>
          <w:szCs w:val="28"/>
          <w:lang w:val="uk-UA"/>
        </w:rPr>
        <w:t xml:space="preserve"> та здійснення психологічного супроводу учнів (вихованців) 5-х класів було проведено вивчення психологічного клімату колективу, рівня саморегуляції, пізнавальної активності, особливості самооцінки. За результатами дослідження був зроблений висновок, що у більшості дітей (81%) сформована мотивація до навчання та пізнавальний інтерес, також сформоване позитивне ставлення до свого класу і педагогів. У 19% учнів (вихованців) мотивація до навчання слабка, інтереси направлені на спілкування з однолітками та ігри. Надані рекомендації педагогам.</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5. Здійснювався психологічний супровід розвитку підлітків.</w:t>
      </w:r>
    </w:p>
    <w:p w:rsidR="00644B56" w:rsidRDefault="00644B56" w:rsidP="00644B56">
      <w:pPr>
        <w:pStyle w:val="11"/>
        <w:spacing w:line="360" w:lineRule="auto"/>
        <w:ind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З метою визначення навчальної тривожності та рівня самооцінки було проведено анкетування 28 учнів (вихованців) 7-8-х класів. За шкалою навчальної тривожності отримано такі результати: всі здобувачі освіти мають середній рівень тривожності. Джерелом тривожності являються труднощі в самоствердженні, страх перед самотністю, обмеженням, чутливість до важливих ситуацій. Для всіх учнів (вихованців) 7-8-х класів загальною рисою є велика потреба у спілкуванні. Високий рівень реактивної тривожності мають 11% дітей, помірний рівень – 59%, низький – 30%. Рівень самооцінки: знижену самооцінку мають 10% учнів (вихованців) , адекватну – 60%, завищену – 30%. </w:t>
      </w:r>
      <w:proofErr w:type="spellStart"/>
      <w:r>
        <w:rPr>
          <w:rFonts w:ascii="Times New Roman" w:hAnsi="Times New Roman"/>
          <w:color w:val="000000"/>
          <w:spacing w:val="-6"/>
          <w:sz w:val="28"/>
          <w:szCs w:val="28"/>
          <w:lang w:val="uk-UA"/>
        </w:rPr>
        <w:t>Слабкочуючим</w:t>
      </w:r>
      <w:proofErr w:type="spellEnd"/>
      <w:r>
        <w:rPr>
          <w:rFonts w:ascii="Times New Roman" w:hAnsi="Times New Roman"/>
          <w:color w:val="000000"/>
          <w:spacing w:val="-6"/>
          <w:sz w:val="28"/>
          <w:szCs w:val="28"/>
          <w:lang w:val="uk-UA"/>
        </w:rPr>
        <w:t xml:space="preserve"> здобувачам освіти притаманна підвищена самооцінка.</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6. З метою профілактики правопорушень разом з працівниками </w:t>
      </w:r>
      <w:proofErr w:type="spellStart"/>
      <w:r>
        <w:rPr>
          <w:rFonts w:ascii="Times New Roman" w:hAnsi="Times New Roman"/>
          <w:color w:val="000000"/>
          <w:spacing w:val="-6"/>
          <w:sz w:val="28"/>
          <w:szCs w:val="28"/>
          <w:lang w:val="uk-UA"/>
        </w:rPr>
        <w:t>ювінальної</w:t>
      </w:r>
      <w:proofErr w:type="spellEnd"/>
      <w:r>
        <w:rPr>
          <w:rFonts w:ascii="Times New Roman" w:hAnsi="Times New Roman"/>
          <w:color w:val="000000"/>
          <w:spacing w:val="-6"/>
          <w:sz w:val="28"/>
          <w:szCs w:val="28"/>
          <w:lang w:val="uk-UA"/>
        </w:rPr>
        <w:t xml:space="preserve"> поліції Індустріального району м. Харкова була проведена бесіда зі здобувачами освіти 7-12-х класів. Проведені індивідуальні бесіди працівників поліції з учнями (вихованцями), які мають прояви девіантної поведінки.</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 xml:space="preserve">7. З метою попередження алкогольної залежності серед учнів (вихованців) 10-12-х класів був проведений цикл заходів, а саме: бесіди з керованим переглядом відеоматеріалів «Спільне діло» (лютий 2020 року). </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lastRenderedPageBreak/>
        <w:t xml:space="preserve">8. З метою реалізації державної програми «Протидії торгівлі людьми» був проведений цикл заходів зі здобувачами освіти 8-12-х класів, а саме: вхідне і вихідне анкетування щодо обізнаності з цієї проблеми, бесіди з керованим переглядом фільму «Життя на продаж». За результатами вхідного анкетування був зроблений висновок, що інформованість з питання торгівлі людьми доволі низька, діти не відчували ризику потрапляння у небезпеку. Також у дітей був помітний обмежений соціальний світогляд. </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9. З метою реалізації завдання щодо допомоги в професійному самовизначенні було проведено тестування учнів (вихованців) 10-го, 12-го класів з метою вибору професії (лютий-березень 2020 року).</w:t>
      </w:r>
    </w:p>
    <w:p w:rsidR="00644B56" w:rsidRDefault="00644B56" w:rsidP="00644B56">
      <w:pPr>
        <w:pStyle w:val="11"/>
        <w:spacing w:line="360" w:lineRule="auto"/>
        <w:jc w:val="both"/>
        <w:rPr>
          <w:rFonts w:ascii="Times New Roman" w:hAnsi="Times New Roman"/>
          <w:color w:val="000000"/>
          <w:spacing w:val="-6"/>
          <w:sz w:val="28"/>
          <w:szCs w:val="28"/>
          <w:shd w:val="clear" w:color="auto" w:fill="FFFFFF"/>
          <w:lang w:val="uk-UA"/>
        </w:rPr>
      </w:pPr>
      <w:r>
        <w:rPr>
          <w:rFonts w:ascii="Times New Roman" w:hAnsi="Times New Roman"/>
          <w:color w:val="000000"/>
          <w:spacing w:val="-6"/>
          <w:sz w:val="28"/>
          <w:szCs w:val="28"/>
          <w:lang w:val="uk-UA"/>
        </w:rPr>
        <w:t xml:space="preserve">10. </w:t>
      </w:r>
      <w:r w:rsidRPr="002071F8">
        <w:rPr>
          <w:rFonts w:ascii="Times New Roman" w:hAnsi="Times New Roman"/>
          <w:color w:val="000000"/>
          <w:spacing w:val="-6"/>
          <w:sz w:val="28"/>
          <w:szCs w:val="28"/>
          <w:shd w:val="clear" w:color="auto" w:fill="FFFFFF"/>
          <w:lang w:val="uk-UA"/>
        </w:rPr>
        <w:t>З ме</w:t>
      </w:r>
      <w:r>
        <w:rPr>
          <w:rFonts w:ascii="Times New Roman" w:hAnsi="Times New Roman"/>
          <w:color w:val="000000"/>
          <w:spacing w:val="-6"/>
          <w:sz w:val="28"/>
          <w:szCs w:val="28"/>
          <w:shd w:val="clear" w:color="auto" w:fill="FFFFFF"/>
          <w:lang w:val="uk-UA"/>
        </w:rPr>
        <w:t xml:space="preserve">тою протидії </w:t>
      </w:r>
      <w:proofErr w:type="spellStart"/>
      <w:r>
        <w:rPr>
          <w:rFonts w:ascii="Times New Roman" w:hAnsi="Times New Roman"/>
          <w:color w:val="000000"/>
          <w:spacing w:val="-6"/>
          <w:sz w:val="28"/>
          <w:szCs w:val="28"/>
          <w:shd w:val="clear" w:color="auto" w:fill="FFFFFF"/>
          <w:lang w:val="uk-UA"/>
        </w:rPr>
        <w:t>булінгу</w:t>
      </w:r>
      <w:proofErr w:type="spellEnd"/>
      <w:r>
        <w:rPr>
          <w:rFonts w:ascii="Times New Roman" w:hAnsi="Times New Roman"/>
          <w:color w:val="000000"/>
          <w:spacing w:val="-6"/>
          <w:sz w:val="28"/>
          <w:szCs w:val="28"/>
          <w:shd w:val="clear" w:color="auto" w:fill="FFFFFF"/>
          <w:lang w:val="uk-UA"/>
        </w:rPr>
        <w:t xml:space="preserve"> практичним</w:t>
      </w:r>
      <w:r w:rsidRPr="002071F8">
        <w:rPr>
          <w:rFonts w:ascii="Times New Roman" w:hAnsi="Times New Roman"/>
          <w:color w:val="000000"/>
          <w:spacing w:val="-6"/>
          <w:sz w:val="28"/>
          <w:szCs w:val="28"/>
          <w:shd w:val="clear" w:color="auto" w:fill="FFFFFF"/>
          <w:lang w:val="uk-UA"/>
        </w:rPr>
        <w:t xml:space="preserve"> психолог</w:t>
      </w:r>
      <w:r>
        <w:rPr>
          <w:rFonts w:ascii="Times New Roman" w:hAnsi="Times New Roman"/>
          <w:color w:val="000000"/>
          <w:spacing w:val="-6"/>
          <w:sz w:val="28"/>
          <w:szCs w:val="28"/>
          <w:shd w:val="clear" w:color="auto" w:fill="FFFFFF"/>
          <w:lang w:val="uk-UA"/>
        </w:rPr>
        <w:t>ом</w:t>
      </w:r>
      <w:r w:rsidRPr="002071F8">
        <w:rPr>
          <w:rFonts w:ascii="Times New Roman" w:hAnsi="Times New Roman"/>
          <w:color w:val="000000"/>
          <w:spacing w:val="-6"/>
          <w:sz w:val="28"/>
          <w:szCs w:val="28"/>
          <w:shd w:val="clear" w:color="auto" w:fill="FFFFFF"/>
          <w:lang w:val="uk-UA"/>
        </w:rPr>
        <w:t xml:space="preserve"> проведе</w:t>
      </w:r>
      <w:r>
        <w:rPr>
          <w:rFonts w:ascii="Times New Roman" w:hAnsi="Times New Roman"/>
          <w:color w:val="000000"/>
          <w:spacing w:val="-6"/>
          <w:sz w:val="28"/>
          <w:szCs w:val="28"/>
          <w:shd w:val="clear" w:color="auto" w:fill="FFFFFF"/>
          <w:lang w:val="uk-UA"/>
        </w:rPr>
        <w:t xml:space="preserve">на бесіда з учнями (вихованцями) початкової школи «Давайте жити дружно», 5-8-х класів «Школа – територія добра», бесіда з елементами тренінгу з учнями (вихованцями) </w:t>
      </w:r>
      <w:r w:rsidRPr="00387471">
        <w:rPr>
          <w:rFonts w:ascii="Times New Roman" w:hAnsi="Times New Roman"/>
          <w:color w:val="000000"/>
          <w:spacing w:val="-6"/>
          <w:sz w:val="28"/>
          <w:szCs w:val="28"/>
          <w:shd w:val="clear" w:color="auto" w:fill="FFFFFF"/>
          <w:lang w:val="uk-UA"/>
        </w:rPr>
        <w:t>7-12-х класів</w:t>
      </w:r>
      <w:r>
        <w:rPr>
          <w:rFonts w:ascii="Times New Roman" w:hAnsi="Times New Roman"/>
          <w:color w:val="000000"/>
          <w:spacing w:val="-6"/>
          <w:sz w:val="28"/>
          <w:szCs w:val="28"/>
          <w:shd w:val="clear" w:color="auto" w:fill="FFFFFF"/>
          <w:lang w:val="uk-UA"/>
        </w:rPr>
        <w:t xml:space="preserve"> «Стоп </w:t>
      </w:r>
      <w:proofErr w:type="spellStart"/>
      <w:r>
        <w:rPr>
          <w:rFonts w:ascii="Times New Roman" w:hAnsi="Times New Roman"/>
          <w:color w:val="000000"/>
          <w:spacing w:val="-6"/>
          <w:sz w:val="28"/>
          <w:szCs w:val="28"/>
          <w:shd w:val="clear" w:color="auto" w:fill="FFFFFF"/>
          <w:lang w:val="uk-UA"/>
        </w:rPr>
        <w:t>булінг</w:t>
      </w:r>
      <w:proofErr w:type="spellEnd"/>
      <w:r>
        <w:rPr>
          <w:rFonts w:ascii="Times New Roman" w:hAnsi="Times New Roman"/>
          <w:color w:val="000000"/>
          <w:spacing w:val="-6"/>
          <w:sz w:val="28"/>
          <w:szCs w:val="28"/>
          <w:shd w:val="clear" w:color="auto" w:fill="FFFFFF"/>
          <w:lang w:val="uk-UA"/>
        </w:rPr>
        <w:t>!»</w:t>
      </w:r>
      <w:r w:rsidRPr="002071F8">
        <w:rPr>
          <w:rFonts w:ascii="Times New Roman" w:hAnsi="Times New Roman"/>
          <w:color w:val="000000"/>
          <w:spacing w:val="-6"/>
          <w:sz w:val="28"/>
          <w:szCs w:val="28"/>
          <w:shd w:val="clear" w:color="auto" w:fill="FFFFFF"/>
          <w:lang w:val="uk-UA"/>
        </w:rPr>
        <w:t xml:space="preserve"> </w:t>
      </w:r>
    </w:p>
    <w:p w:rsidR="00644B56" w:rsidRDefault="00644B56" w:rsidP="00644B56">
      <w:pPr>
        <w:pStyle w:val="11"/>
        <w:spacing w:line="360" w:lineRule="auto"/>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11. Проведено 77 індивідуальних консультацій для батьків, педагогів, учнів                 (вихованців) .</w:t>
      </w:r>
    </w:p>
    <w:p w:rsidR="00644B56" w:rsidRDefault="00644B56" w:rsidP="00644B56">
      <w:pPr>
        <w:pStyle w:val="11"/>
        <w:spacing w:line="360" w:lineRule="auto"/>
        <w:ind w:firstLine="567"/>
        <w:jc w:val="both"/>
        <w:rPr>
          <w:rFonts w:ascii="Times New Roman" w:hAnsi="Times New Roman"/>
          <w:color w:val="000000"/>
          <w:spacing w:val="-6"/>
          <w:sz w:val="28"/>
          <w:szCs w:val="28"/>
          <w:lang w:val="uk-UA"/>
        </w:rPr>
      </w:pPr>
      <w:r>
        <w:rPr>
          <w:rFonts w:ascii="Times New Roman" w:hAnsi="Times New Roman"/>
          <w:color w:val="000000"/>
          <w:spacing w:val="-6"/>
          <w:sz w:val="28"/>
          <w:szCs w:val="28"/>
          <w:lang w:val="uk-UA"/>
        </w:rPr>
        <w:t>Більше всього батьків хвилювали питання порушення поведінки, емоційні розлади, рівень когнітивного розвитку та визначення профілю навчання дітей, педагогів – крім означених напрямків ще і організація допомоги та вимоги до дитини відповідно до її можливостей. Діти звертались з питаннями щодо складнощів у міжособистісних стосунках, взаємовідносинах у сім’ї, емоційних розладів, профорієнтації.</w:t>
      </w:r>
    </w:p>
    <w:p w:rsidR="00644B56" w:rsidRPr="00423D55" w:rsidRDefault="00644B56" w:rsidP="002B1BE5">
      <w:pPr>
        <w:pStyle w:val="11"/>
        <w:spacing w:line="360" w:lineRule="auto"/>
        <w:ind w:firstLine="567"/>
        <w:jc w:val="center"/>
        <w:rPr>
          <w:rFonts w:ascii="Times New Roman" w:hAnsi="Times New Roman"/>
          <w:b/>
          <w:color w:val="000000"/>
          <w:sz w:val="28"/>
          <w:szCs w:val="28"/>
          <w:lang w:val="uk-UA"/>
        </w:rPr>
      </w:pPr>
      <w:r w:rsidRPr="00423D55">
        <w:rPr>
          <w:rFonts w:ascii="Times New Roman" w:hAnsi="Times New Roman"/>
          <w:b/>
          <w:color w:val="000000"/>
          <w:sz w:val="28"/>
          <w:szCs w:val="28"/>
          <w:lang w:val="uk-UA"/>
        </w:rPr>
        <w:t xml:space="preserve">ІІ. </w:t>
      </w:r>
      <w:proofErr w:type="spellStart"/>
      <w:r w:rsidRPr="00423D55">
        <w:rPr>
          <w:rFonts w:ascii="Times New Roman" w:hAnsi="Times New Roman"/>
          <w:b/>
          <w:color w:val="000000"/>
          <w:sz w:val="28"/>
          <w:szCs w:val="28"/>
          <w:lang w:val="uk-UA"/>
        </w:rPr>
        <w:t>Цілепокладаюча</w:t>
      </w:r>
      <w:proofErr w:type="spellEnd"/>
      <w:r w:rsidRPr="00423D55">
        <w:rPr>
          <w:rFonts w:ascii="Times New Roman" w:hAnsi="Times New Roman"/>
          <w:b/>
          <w:color w:val="000000"/>
          <w:sz w:val="28"/>
          <w:szCs w:val="28"/>
          <w:lang w:val="uk-UA"/>
        </w:rPr>
        <w:t xml:space="preserve"> частина</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Психологічна служба в структурі освіти є складовою частиною державної системи охорони фізичного і психологічного здоров’я молодих громадян України і діє з метою виявлення і утворення оптимальних соціально-психологічних умов для розвитку особистості, забезпечення системного підходу до психолого-педагогічного супроводу освітнього процесу.</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Конкретним змістом діяльності практичного психолога спеціальної школи є психологічний супровід розвитку особистості в процесі занять та позаурочний </w:t>
      </w:r>
      <w:r>
        <w:rPr>
          <w:rFonts w:ascii="Times New Roman" w:hAnsi="Times New Roman"/>
          <w:color w:val="000000"/>
          <w:sz w:val="28"/>
          <w:szCs w:val="28"/>
          <w:lang w:val="uk-UA"/>
        </w:rPr>
        <w:lastRenderedPageBreak/>
        <w:t>час, розробка системи індивідуального підходу до навчання і виховання дитини, корекція особистості з метою підвищення рівня комплексної реабілітації учнів (вихованців) та соціальної адаптації. Психологічний супровід здійснюється як при безпосередній взаємодії практичного психолога зі здобувачем освіти, так і опосередковано через батьків, педагогів. Адміністрація, лікар, педагоги, батьки беруть участь у цьому процесі разом з практичним психологом на принципах співпраці, особистісної та професійної відповідальності, розробляють єдину стратегію індивідуального підходу до навчання та виховання дитини.</w:t>
      </w:r>
    </w:p>
    <w:p w:rsidR="002B1BE5" w:rsidRDefault="002B1BE5" w:rsidP="00644B56">
      <w:pPr>
        <w:pStyle w:val="11"/>
        <w:spacing w:line="360" w:lineRule="auto"/>
        <w:ind w:firstLine="567"/>
        <w:jc w:val="both"/>
        <w:rPr>
          <w:rFonts w:ascii="Times New Roman" w:hAnsi="Times New Roman"/>
          <w:color w:val="000000"/>
          <w:sz w:val="28"/>
          <w:szCs w:val="28"/>
          <w:lang w:val="uk-UA"/>
        </w:rPr>
      </w:pPr>
    </w:p>
    <w:p w:rsidR="00644B56" w:rsidRDefault="00644B56" w:rsidP="00644B56">
      <w:pPr>
        <w:pStyle w:val="11"/>
        <w:spacing w:line="360" w:lineRule="auto"/>
        <w:ind w:firstLine="851"/>
        <w:jc w:val="center"/>
        <w:rPr>
          <w:rFonts w:ascii="Times New Roman" w:hAnsi="Times New Roman"/>
          <w:b/>
          <w:color w:val="000000"/>
          <w:sz w:val="28"/>
          <w:szCs w:val="28"/>
          <w:lang w:val="uk-UA"/>
        </w:rPr>
      </w:pPr>
      <w:r>
        <w:rPr>
          <w:rFonts w:ascii="Times New Roman" w:hAnsi="Times New Roman"/>
          <w:b/>
          <w:color w:val="000000"/>
          <w:sz w:val="28"/>
          <w:szCs w:val="28"/>
          <w:lang w:val="uk-UA"/>
        </w:rPr>
        <w:t>Зміст діяльності психологічної служби у роботі спеціальної школи</w:t>
      </w:r>
    </w:p>
    <w:p w:rsidR="00644B56" w:rsidRDefault="00644B56" w:rsidP="00644B56">
      <w:pPr>
        <w:pStyle w:val="11"/>
        <w:spacing w:line="360" w:lineRule="auto"/>
        <w:ind w:firstLine="567"/>
        <w:rPr>
          <w:rFonts w:ascii="Times New Roman" w:hAnsi="Times New Roman"/>
          <w:b/>
          <w:i/>
          <w:color w:val="000000"/>
          <w:sz w:val="28"/>
          <w:szCs w:val="28"/>
          <w:lang w:val="uk-UA"/>
        </w:rPr>
      </w:pPr>
      <w:r>
        <w:rPr>
          <w:rFonts w:ascii="Times New Roman" w:hAnsi="Times New Roman"/>
          <w:b/>
          <w:i/>
          <w:color w:val="000000"/>
          <w:sz w:val="28"/>
          <w:szCs w:val="28"/>
          <w:lang w:val="uk-UA"/>
        </w:rPr>
        <w:t>Початкова школа</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Мета:</w:t>
      </w:r>
      <w:r>
        <w:rPr>
          <w:rFonts w:ascii="Times New Roman" w:hAnsi="Times New Roman"/>
          <w:color w:val="000000"/>
          <w:sz w:val="28"/>
          <w:szCs w:val="28"/>
          <w:lang w:val="uk-UA"/>
        </w:rPr>
        <w:t xml:space="preserve"> створення умов для розвитку пізнавальних можливостей та формування пізнавальної діяльності молодших школярів.</w:t>
      </w:r>
    </w:p>
    <w:p w:rsidR="00644B56" w:rsidRDefault="00644B56" w:rsidP="00644B56">
      <w:pPr>
        <w:pStyle w:val="11"/>
        <w:spacing w:line="360" w:lineRule="auto"/>
        <w:ind w:firstLine="567"/>
        <w:jc w:val="both"/>
        <w:rPr>
          <w:rFonts w:ascii="Times New Roman" w:hAnsi="Times New Roman"/>
          <w:b/>
          <w:color w:val="000000"/>
          <w:sz w:val="28"/>
          <w:szCs w:val="28"/>
          <w:lang w:val="uk-UA"/>
        </w:rPr>
      </w:pPr>
      <w:r>
        <w:rPr>
          <w:rFonts w:ascii="Times New Roman" w:hAnsi="Times New Roman"/>
          <w:b/>
          <w:color w:val="000000"/>
          <w:sz w:val="28"/>
          <w:szCs w:val="28"/>
          <w:lang w:val="uk-UA"/>
        </w:rPr>
        <w:t>Завдання:</w:t>
      </w:r>
    </w:p>
    <w:p w:rsidR="00644B56" w:rsidRPr="004E2502" w:rsidRDefault="00644B56" w:rsidP="00644B56">
      <w:pPr>
        <w:pStyle w:val="11"/>
        <w:numPr>
          <w:ilvl w:val="0"/>
          <w:numId w:val="10"/>
        </w:numPr>
        <w:tabs>
          <w:tab w:val="left" w:pos="284"/>
        </w:tabs>
        <w:spacing w:line="360" w:lineRule="auto"/>
        <w:ind w:left="0" w:firstLine="0"/>
        <w:jc w:val="both"/>
        <w:rPr>
          <w:rFonts w:ascii="Times New Roman" w:hAnsi="Times New Roman"/>
          <w:color w:val="000000"/>
          <w:sz w:val="28"/>
          <w:szCs w:val="28"/>
          <w:lang w:val="uk-UA"/>
        </w:rPr>
      </w:pPr>
      <w:r w:rsidRPr="004E2502">
        <w:rPr>
          <w:rFonts w:ascii="Times New Roman" w:hAnsi="Times New Roman"/>
          <w:color w:val="000000"/>
          <w:sz w:val="28"/>
          <w:szCs w:val="28"/>
          <w:lang w:val="uk-UA"/>
        </w:rPr>
        <w:t>Вивчення процесу адаптації першокласників до навчання та виявлення групи ризику з метою розробки педагогічних стратегій пристосування дитини до спеціальної школи на основі індивідуального підходу і</w:t>
      </w:r>
      <w:r>
        <w:rPr>
          <w:rFonts w:ascii="Times New Roman" w:hAnsi="Times New Roman"/>
          <w:color w:val="000000"/>
          <w:sz w:val="28"/>
          <w:szCs w:val="28"/>
          <w:lang w:val="uk-UA"/>
        </w:rPr>
        <w:t xml:space="preserve"> о</w:t>
      </w:r>
      <w:r w:rsidRPr="004E2502">
        <w:rPr>
          <w:rFonts w:ascii="Times New Roman" w:hAnsi="Times New Roman"/>
          <w:color w:val="000000"/>
          <w:sz w:val="28"/>
          <w:szCs w:val="28"/>
          <w:lang w:val="uk-UA"/>
        </w:rPr>
        <w:t xml:space="preserve">рганізація </w:t>
      </w:r>
      <w:proofErr w:type="spellStart"/>
      <w:r w:rsidRPr="004E2502">
        <w:rPr>
          <w:rFonts w:ascii="Times New Roman" w:hAnsi="Times New Roman"/>
          <w:color w:val="000000"/>
          <w:sz w:val="28"/>
          <w:szCs w:val="28"/>
          <w:lang w:val="uk-UA"/>
        </w:rPr>
        <w:t>корекційних</w:t>
      </w:r>
      <w:proofErr w:type="spellEnd"/>
      <w:r w:rsidRPr="004E2502">
        <w:rPr>
          <w:rFonts w:ascii="Times New Roman" w:hAnsi="Times New Roman"/>
          <w:color w:val="000000"/>
          <w:sz w:val="28"/>
          <w:szCs w:val="28"/>
          <w:lang w:val="uk-UA"/>
        </w:rPr>
        <w:t xml:space="preserve"> заходів для учнів (вихованців) які</w:t>
      </w:r>
      <w:r>
        <w:rPr>
          <w:rFonts w:ascii="Times New Roman" w:hAnsi="Times New Roman"/>
          <w:color w:val="000000"/>
          <w:sz w:val="28"/>
          <w:szCs w:val="28"/>
          <w:lang w:val="uk-UA"/>
        </w:rPr>
        <w:t xml:space="preserve"> цього потребують</w:t>
      </w:r>
      <w:r w:rsidRPr="004E2502">
        <w:rPr>
          <w:rFonts w:ascii="Times New Roman" w:hAnsi="Times New Roman"/>
          <w:color w:val="000000"/>
          <w:sz w:val="28"/>
          <w:szCs w:val="28"/>
          <w:lang w:val="uk-UA"/>
        </w:rPr>
        <w:t>.</w:t>
      </w:r>
    </w:p>
    <w:p w:rsidR="00644B56" w:rsidRDefault="00644B56" w:rsidP="00644B56">
      <w:pPr>
        <w:pStyle w:val="11"/>
        <w:numPr>
          <w:ilvl w:val="0"/>
          <w:numId w:val="10"/>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Здійснення моніторингу розвитку молодших школярів, що мають стійкі труднощі у навчанні та надання їм психолого-педагогічної допомоги.</w:t>
      </w:r>
    </w:p>
    <w:p w:rsidR="00644B56" w:rsidRDefault="00644B56" w:rsidP="00644B56">
      <w:pPr>
        <w:pStyle w:val="11"/>
        <w:numPr>
          <w:ilvl w:val="0"/>
          <w:numId w:val="10"/>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Вивчення рівня готовності учнів (вихованців) 4-х класів до переходу в середню школу.</w:t>
      </w:r>
    </w:p>
    <w:p w:rsidR="00644B56" w:rsidRDefault="00644B56" w:rsidP="00644B56">
      <w:pPr>
        <w:pStyle w:val="11"/>
        <w:numPr>
          <w:ilvl w:val="0"/>
          <w:numId w:val="10"/>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Просвітницько-методична робота з батьками, педагогами з метою підвищення психолого-педагогічної компетентності в навчанні та вихованні молодших школярів.</w:t>
      </w:r>
    </w:p>
    <w:p w:rsidR="00644B56" w:rsidRDefault="00644B56" w:rsidP="00644B56">
      <w:pPr>
        <w:pStyle w:val="11"/>
        <w:spacing w:line="360" w:lineRule="auto"/>
        <w:ind w:firstLine="851"/>
        <w:jc w:val="both"/>
        <w:rPr>
          <w:rFonts w:ascii="Times New Roman" w:hAnsi="Times New Roman"/>
          <w:b/>
          <w:i/>
          <w:color w:val="000000"/>
          <w:sz w:val="28"/>
          <w:szCs w:val="28"/>
          <w:lang w:val="uk-UA"/>
        </w:rPr>
      </w:pPr>
      <w:r>
        <w:rPr>
          <w:rFonts w:ascii="Times New Roman" w:hAnsi="Times New Roman"/>
          <w:b/>
          <w:i/>
          <w:color w:val="000000"/>
          <w:sz w:val="28"/>
          <w:szCs w:val="28"/>
          <w:lang w:val="uk-UA"/>
        </w:rPr>
        <w:t>Середня школа</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Мета:</w:t>
      </w:r>
      <w:r>
        <w:rPr>
          <w:rFonts w:ascii="Times New Roman" w:hAnsi="Times New Roman"/>
          <w:color w:val="000000"/>
          <w:sz w:val="28"/>
          <w:szCs w:val="28"/>
          <w:lang w:val="uk-UA"/>
        </w:rPr>
        <w:t xml:space="preserve"> забезпечення гармонійного співвідношення між пізнавальними інтересами і здібностями учнів (вихованців) з метою реалізації їх потреб, </w:t>
      </w:r>
      <w:r>
        <w:rPr>
          <w:rFonts w:ascii="Times New Roman" w:hAnsi="Times New Roman"/>
          <w:color w:val="000000"/>
          <w:sz w:val="28"/>
          <w:szCs w:val="28"/>
          <w:lang w:val="uk-UA"/>
        </w:rPr>
        <w:lastRenderedPageBreak/>
        <w:t>інтересів та створення сприятливого психологічного клімату в освітянських колективах.</w:t>
      </w:r>
    </w:p>
    <w:p w:rsidR="00644B56" w:rsidRDefault="00644B56" w:rsidP="00644B56">
      <w:pPr>
        <w:pStyle w:val="11"/>
        <w:spacing w:line="360" w:lineRule="auto"/>
        <w:ind w:firstLine="567"/>
        <w:jc w:val="both"/>
        <w:rPr>
          <w:rFonts w:ascii="Times New Roman" w:hAnsi="Times New Roman"/>
          <w:b/>
          <w:color w:val="000000"/>
          <w:sz w:val="28"/>
          <w:szCs w:val="28"/>
          <w:lang w:val="uk-UA"/>
        </w:rPr>
      </w:pPr>
      <w:r>
        <w:rPr>
          <w:rFonts w:ascii="Times New Roman" w:hAnsi="Times New Roman"/>
          <w:b/>
          <w:color w:val="000000"/>
          <w:sz w:val="28"/>
          <w:szCs w:val="28"/>
          <w:lang w:val="uk-UA"/>
        </w:rPr>
        <w:t>Завдання:</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Профілактика дезадаптації учнів (вихованців) під час переходу з початкової до середньої школи, вивчення рівня адаптації п’ятикласників з метою визначення індивідуальних вимог до кожного школяра, здійснення психологічного супроводу.</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Виявлення дітей групи ризику, що мають ознаки емоційних розладів через труднощі у навчанні, поведінці; визначення причин труднощів та стимулювання нових форм поведінки через формування нових соціальних  навичок як в індивідуальній, так в групових формах роботи з метою попередження недисциплінованої поведінки, безоглядності і правопорушень.</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Підвищення психолого-педагогічної компетентності педагогів та батьків з питань навчання та виховання підлітків, надання їм допомоги.</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Сприяння повноцінному розвитку дітей через процес прийняття і розуміння дитиною самої себе, своїх власних індивідуальних можливостей.</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Проведення циклу бесід з протидії торгівлі людьми з метою профілактики ризикованої поведі</w:t>
      </w:r>
      <w:r w:rsidR="002B1BE5">
        <w:rPr>
          <w:rFonts w:ascii="Times New Roman" w:hAnsi="Times New Roman"/>
          <w:color w:val="000000"/>
          <w:sz w:val="28"/>
          <w:szCs w:val="28"/>
          <w:lang w:val="uk-UA"/>
        </w:rPr>
        <w:t>нки та поінформованості учнів (</w:t>
      </w:r>
      <w:r>
        <w:rPr>
          <w:rFonts w:ascii="Times New Roman" w:hAnsi="Times New Roman"/>
          <w:color w:val="000000"/>
          <w:sz w:val="28"/>
          <w:szCs w:val="28"/>
          <w:lang w:val="uk-UA"/>
        </w:rPr>
        <w:t>вихованців) .</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позитивної адекватної самооцінки і сприяння зниженню тривожності учнів (вихованців) 7-10-х класів</w:t>
      </w:r>
    </w:p>
    <w:p w:rsidR="00644B56" w:rsidRPr="000C7015"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Допомога у професійному самовизначенні учнів (вихованців) 10-х класів з метою реалізації їх потреб, інтересів, можливостей у подальшому житті.</w:t>
      </w:r>
    </w:p>
    <w:p w:rsidR="00644B56" w:rsidRDefault="00644B56" w:rsidP="00644B56">
      <w:pPr>
        <w:pStyle w:val="11"/>
        <w:spacing w:line="360" w:lineRule="auto"/>
        <w:ind w:firstLine="567"/>
        <w:jc w:val="both"/>
        <w:rPr>
          <w:rFonts w:ascii="Times New Roman" w:hAnsi="Times New Roman"/>
          <w:b/>
          <w:i/>
          <w:color w:val="000000"/>
          <w:sz w:val="28"/>
          <w:szCs w:val="28"/>
          <w:lang w:val="uk-UA"/>
        </w:rPr>
      </w:pPr>
      <w:r>
        <w:rPr>
          <w:rFonts w:ascii="Times New Roman" w:hAnsi="Times New Roman"/>
          <w:b/>
          <w:i/>
          <w:color w:val="000000"/>
          <w:sz w:val="28"/>
          <w:szCs w:val="28"/>
          <w:lang w:val="uk-UA"/>
        </w:rPr>
        <w:t>Старша школа</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Мета:</w:t>
      </w:r>
      <w:r>
        <w:rPr>
          <w:rFonts w:ascii="Times New Roman" w:hAnsi="Times New Roman"/>
          <w:color w:val="000000"/>
          <w:sz w:val="28"/>
          <w:szCs w:val="28"/>
          <w:lang w:val="uk-UA"/>
        </w:rPr>
        <w:t xml:space="preserve"> створення умов для формування психічно зрілої особистості як основи для подальшого життєвого та професійного самовизначення та створення умов для </w:t>
      </w:r>
      <w:proofErr w:type="spellStart"/>
      <w:r>
        <w:rPr>
          <w:rFonts w:ascii="Times New Roman" w:hAnsi="Times New Roman"/>
          <w:color w:val="000000"/>
          <w:sz w:val="28"/>
          <w:szCs w:val="28"/>
          <w:lang w:val="uk-UA"/>
        </w:rPr>
        <w:t>самоактуалізації</w:t>
      </w:r>
      <w:proofErr w:type="spellEnd"/>
      <w:r>
        <w:rPr>
          <w:rFonts w:ascii="Times New Roman" w:hAnsi="Times New Roman"/>
          <w:color w:val="000000"/>
          <w:sz w:val="28"/>
          <w:szCs w:val="28"/>
          <w:lang w:val="uk-UA"/>
        </w:rPr>
        <w:t xml:space="preserve"> особистості.</w:t>
      </w:r>
    </w:p>
    <w:p w:rsidR="00644B56" w:rsidRDefault="00644B56" w:rsidP="00644B56">
      <w:pPr>
        <w:pStyle w:val="11"/>
        <w:spacing w:line="360" w:lineRule="auto"/>
        <w:ind w:firstLine="567"/>
        <w:jc w:val="both"/>
        <w:rPr>
          <w:rFonts w:ascii="Times New Roman" w:hAnsi="Times New Roman"/>
          <w:b/>
          <w:color w:val="000000"/>
          <w:sz w:val="28"/>
          <w:szCs w:val="28"/>
          <w:lang w:val="uk-UA"/>
        </w:rPr>
      </w:pPr>
      <w:r>
        <w:rPr>
          <w:rFonts w:ascii="Times New Roman" w:hAnsi="Times New Roman"/>
          <w:b/>
          <w:color w:val="000000"/>
          <w:sz w:val="28"/>
          <w:szCs w:val="28"/>
          <w:lang w:val="uk-UA"/>
        </w:rPr>
        <w:t>Завдання:</w:t>
      </w:r>
    </w:p>
    <w:p w:rsidR="00644B56" w:rsidRPr="0050503E"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sidRPr="0050503E">
        <w:rPr>
          <w:rFonts w:ascii="Times New Roman" w:hAnsi="Times New Roman"/>
          <w:color w:val="000000"/>
          <w:sz w:val="28"/>
          <w:szCs w:val="28"/>
          <w:lang w:val="uk-UA"/>
        </w:rPr>
        <w:t>Розвиток вміння передбачати наслідки тих чи інших своїх дій, вміння оцінювати свої ресурси для досягнення мети.</w:t>
      </w:r>
    </w:p>
    <w:p w:rsidR="00644B56" w:rsidRPr="0050503E"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sidRPr="0050503E">
        <w:rPr>
          <w:rFonts w:ascii="Times New Roman" w:hAnsi="Times New Roman"/>
          <w:color w:val="000000"/>
          <w:sz w:val="28"/>
          <w:szCs w:val="28"/>
          <w:lang w:val="uk-UA"/>
        </w:rPr>
        <w:lastRenderedPageBreak/>
        <w:t>Формування здібності приймати та відповідати за свої рішення стосовно інших людей.</w:t>
      </w:r>
    </w:p>
    <w:p w:rsidR="00644B56" w:rsidRPr="0050503E"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sidRPr="0050503E">
        <w:rPr>
          <w:rFonts w:ascii="Times New Roman" w:hAnsi="Times New Roman"/>
          <w:color w:val="000000"/>
          <w:sz w:val="28"/>
          <w:szCs w:val="28"/>
          <w:lang w:val="uk-UA"/>
        </w:rPr>
        <w:t>Розвиток поведінкової саморегуляції.</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Профілактика прояву різних форм девіантної поведінки (алкоголізму, наркоманії, педагогічної занедбаності, суїциду).</w:t>
      </w:r>
    </w:p>
    <w:p w:rsidR="00644B56" w:rsidRPr="000C7015"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Допомога у професійному самовизначенні учнів (вихованців) 12-х класів з метою реалізації їх потреб, інтересів, можливостей у подальшому житті.</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Сприяння формуванню здоровому способу життя.</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адекватної соціально корисної життєвої перспективи.</w:t>
      </w:r>
    </w:p>
    <w:p w:rsidR="00644B56" w:rsidRDefault="00644B56" w:rsidP="00644B56">
      <w:pPr>
        <w:pStyle w:val="11"/>
        <w:tabs>
          <w:tab w:val="left" w:pos="284"/>
        </w:tabs>
        <w:spacing w:line="360" w:lineRule="auto"/>
        <w:jc w:val="both"/>
        <w:rPr>
          <w:rFonts w:ascii="Times New Roman" w:hAnsi="Times New Roman"/>
          <w:color w:val="000000"/>
          <w:sz w:val="28"/>
          <w:szCs w:val="28"/>
          <w:lang w:val="uk-UA"/>
        </w:rPr>
      </w:pPr>
      <w:r w:rsidRPr="00B46989">
        <w:rPr>
          <w:rFonts w:ascii="Times New Roman" w:hAnsi="Times New Roman"/>
          <w:b/>
          <w:i/>
          <w:color w:val="000000"/>
          <w:sz w:val="28"/>
          <w:szCs w:val="28"/>
          <w:lang w:val="uk-UA"/>
        </w:rPr>
        <w:t>Інші учасники освітнього пр</w:t>
      </w:r>
      <w:r>
        <w:rPr>
          <w:rFonts w:ascii="Times New Roman" w:hAnsi="Times New Roman"/>
          <w:b/>
          <w:i/>
          <w:color w:val="000000"/>
          <w:sz w:val="28"/>
          <w:szCs w:val="28"/>
          <w:lang w:val="uk-UA"/>
        </w:rPr>
        <w:t>о</w:t>
      </w:r>
      <w:r w:rsidRPr="00B46989">
        <w:rPr>
          <w:rFonts w:ascii="Times New Roman" w:hAnsi="Times New Roman"/>
          <w:b/>
          <w:i/>
          <w:color w:val="000000"/>
          <w:sz w:val="28"/>
          <w:szCs w:val="28"/>
          <w:lang w:val="uk-UA"/>
        </w:rPr>
        <w:t>цесу</w:t>
      </w:r>
    </w:p>
    <w:p w:rsidR="00644B56" w:rsidRDefault="00644B56" w:rsidP="00644B56">
      <w:pPr>
        <w:pStyle w:val="11"/>
        <w:tabs>
          <w:tab w:val="left" w:pos="284"/>
        </w:tabs>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Мета: підвищення психологічної культури батьків і педагогів</w:t>
      </w:r>
    </w:p>
    <w:p w:rsidR="00644B56" w:rsidRPr="00B46989" w:rsidRDefault="00644B56" w:rsidP="00644B56">
      <w:pPr>
        <w:pStyle w:val="11"/>
        <w:tabs>
          <w:tab w:val="left" w:pos="284"/>
        </w:tabs>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Завдання:</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Підвищення психолого-педагогічної компетентності педагогів та батьків з питань навчання т</w:t>
      </w:r>
      <w:r w:rsidR="002B1BE5">
        <w:rPr>
          <w:rFonts w:ascii="Times New Roman" w:hAnsi="Times New Roman"/>
          <w:color w:val="000000"/>
          <w:sz w:val="28"/>
          <w:szCs w:val="28"/>
          <w:lang w:val="uk-UA"/>
        </w:rPr>
        <w:t>а виховання учнів (</w:t>
      </w:r>
      <w:r w:rsidR="007F1BAE">
        <w:rPr>
          <w:rFonts w:ascii="Times New Roman" w:hAnsi="Times New Roman"/>
          <w:color w:val="000000"/>
          <w:sz w:val="28"/>
          <w:szCs w:val="28"/>
          <w:lang w:val="uk-UA"/>
        </w:rPr>
        <w:t>вихованців)</w:t>
      </w:r>
      <w:r>
        <w:rPr>
          <w:rFonts w:ascii="Times New Roman" w:hAnsi="Times New Roman"/>
          <w:color w:val="000000"/>
          <w:sz w:val="28"/>
          <w:szCs w:val="28"/>
          <w:lang w:val="uk-UA"/>
        </w:rPr>
        <w:t>.</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Розвиток культури взаємовідносин учасників освітнього процесу.</w:t>
      </w:r>
    </w:p>
    <w:p w:rsidR="00644B56" w:rsidRDefault="00644B56" w:rsidP="00644B56">
      <w:pPr>
        <w:pStyle w:val="11"/>
        <w:numPr>
          <w:ilvl w:val="0"/>
          <w:numId w:val="11"/>
        </w:numPr>
        <w:tabs>
          <w:tab w:val="left" w:pos="284"/>
        </w:tabs>
        <w:spacing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Профілактика синдрому емоційного вигорання та психологічного здоров’я педагогів.</w:t>
      </w:r>
    </w:p>
    <w:p w:rsidR="00644B56" w:rsidRDefault="00644B56" w:rsidP="00644B56">
      <w:pPr>
        <w:pStyle w:val="11"/>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Для успішної участі в програмі комплексної реабілітації учнів (вихованців) практичному психологу необхідно поповнення матеріальної та методичної бази кабінету та підвищення самоосвіти.</w:t>
      </w:r>
    </w:p>
    <w:p w:rsidR="00327744" w:rsidRPr="001F0812" w:rsidRDefault="00327744" w:rsidP="008E27E8">
      <w:pPr>
        <w:spacing w:line="360" w:lineRule="auto"/>
        <w:ind w:firstLine="567"/>
        <w:jc w:val="both"/>
        <w:rPr>
          <w:rFonts w:ascii="Times New Roman" w:hAnsi="Times New Roman" w:cs="Times New Roman"/>
          <w:color w:val="00B050"/>
          <w:sz w:val="28"/>
          <w:szCs w:val="28"/>
          <w:lang w:val="uk-UA"/>
        </w:rPr>
      </w:pPr>
    </w:p>
    <w:p w:rsidR="00EF30FC" w:rsidRPr="00F56B23" w:rsidRDefault="00EF30FC" w:rsidP="00E77C9C">
      <w:pPr>
        <w:spacing w:after="200" w:line="360" w:lineRule="auto"/>
        <w:jc w:val="center"/>
        <w:rPr>
          <w:rFonts w:ascii="Times New Roman" w:hAnsi="Times New Roman" w:cs="Times New Roman"/>
          <w:b/>
          <w:i/>
          <w:iCs/>
          <w:sz w:val="28"/>
          <w:szCs w:val="28"/>
          <w:lang w:val="uk-UA"/>
        </w:rPr>
      </w:pPr>
      <w:r w:rsidRPr="00F56B23">
        <w:rPr>
          <w:rFonts w:ascii="Times New Roman" w:hAnsi="Times New Roman" w:cs="Times New Roman"/>
          <w:b/>
          <w:i/>
          <w:iCs/>
          <w:sz w:val="28"/>
          <w:szCs w:val="28"/>
          <w:lang w:val="uk-UA"/>
        </w:rPr>
        <w:t>1.6. Аналіз роботи шкільної бібліотеки</w:t>
      </w:r>
    </w:p>
    <w:p w:rsid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Робота шкільної бібліотеки у 2019/2020 навчальному році проводилась згідно річного плану, з урахуванням основних документів про спеціальну школу, що визначають стратегічні завдання, пріоритетні напрямки і шляхи реформування освіти і виховання; з урахуванням вікових особливостей учнів </w:t>
      </w:r>
    </w:p>
    <w:p w:rsidR="00F56B23" w:rsidRPr="00F56B23" w:rsidRDefault="00F56B23" w:rsidP="00E77C9C">
      <w:pPr>
        <w:spacing w:line="360" w:lineRule="auto"/>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w:t>
      </w:r>
      <w:r w:rsidRPr="00F56B23">
        <w:rPr>
          <w:rFonts w:ascii="Times New Roman" w:eastAsiaTheme="minorHAnsi" w:hAnsi="Times New Roman" w:cs="Times New Roman"/>
          <w:sz w:val="28"/>
          <w:szCs w:val="28"/>
          <w:lang w:val="uk-UA"/>
        </w:rPr>
        <w:t xml:space="preserve">вихованців) та вимог навчальних програм; проводилась робота з виховання в учнів (вихованців) інформаційної культури і потреби в читанні, любові до книги і вміння користуватися довідковою літературою з метою освоєння </w:t>
      </w:r>
      <w:r w:rsidRPr="00F56B23">
        <w:rPr>
          <w:rFonts w:ascii="Times New Roman" w:eastAsiaTheme="minorHAnsi" w:hAnsi="Times New Roman" w:cs="Times New Roman"/>
          <w:sz w:val="28"/>
          <w:szCs w:val="28"/>
          <w:lang w:val="uk-UA"/>
        </w:rPr>
        <w:lastRenderedPageBreak/>
        <w:t>навчальних програм. Також велася робота з патріотичного, естетичного та екологічного виховання учнів (вихованців) шляхом пропаганди кращих творів вітчизняної та зарубіжної літератури.</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Діяльність шкільної бібліотеки спрямована на виконання розвитку та підтримки читання, формування єдиного фонду бібліотечно-інформаційних ресурсів, який об’єднує спеціалізовані фонди (друкованої продукції, аудіо, відео та електронних матеріалів) із урахуванням інформаційних потреб учасників освітнього процесу.</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Систематично учням (вихованцям), педагогічному колективу надавалась кваліфікована </w:t>
      </w:r>
      <w:proofErr w:type="spellStart"/>
      <w:r w:rsidRPr="00F56B23">
        <w:rPr>
          <w:rFonts w:ascii="Times New Roman" w:eastAsiaTheme="minorHAnsi" w:hAnsi="Times New Roman" w:cs="Times New Roman"/>
          <w:sz w:val="28"/>
          <w:szCs w:val="28"/>
          <w:lang w:val="uk-UA"/>
        </w:rPr>
        <w:t>бібліотечно</w:t>
      </w:r>
      <w:proofErr w:type="spellEnd"/>
      <w:r w:rsidRPr="00F56B23">
        <w:rPr>
          <w:rFonts w:ascii="Times New Roman" w:eastAsiaTheme="minorHAnsi" w:hAnsi="Times New Roman" w:cs="Times New Roman"/>
          <w:sz w:val="28"/>
          <w:szCs w:val="28"/>
          <w:lang w:val="uk-UA"/>
        </w:rPr>
        <w:t xml:space="preserve"> - бібліографічна допомога. Консультації здійснювалися як у груповій, так і в індивідуальній формі при підготовці учнів (вихованців) до написання творів, рефератів, доповідей.</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Учителям - </w:t>
      </w:r>
      <w:proofErr w:type="spellStart"/>
      <w:r w:rsidRPr="00F56B23">
        <w:rPr>
          <w:rFonts w:ascii="Times New Roman" w:eastAsiaTheme="minorHAnsi" w:hAnsi="Times New Roman" w:cs="Times New Roman"/>
          <w:sz w:val="28"/>
          <w:szCs w:val="28"/>
          <w:lang w:val="uk-UA"/>
        </w:rPr>
        <w:t>предметникам</w:t>
      </w:r>
      <w:proofErr w:type="spellEnd"/>
      <w:r w:rsidRPr="00F56B23">
        <w:rPr>
          <w:rFonts w:ascii="Times New Roman" w:eastAsiaTheme="minorHAnsi" w:hAnsi="Times New Roman" w:cs="Times New Roman"/>
          <w:sz w:val="28"/>
          <w:szCs w:val="28"/>
          <w:lang w:val="uk-UA"/>
        </w:rPr>
        <w:t xml:space="preserve"> надавалася допомога в підготовці проведення заходів до визначних календарних дат, предметних тижнів, відкритих уроків, мовних конференцій, педагогічних нарад, методичних об</w:t>
      </w:r>
      <w:r w:rsidRPr="00F56B23">
        <w:rPr>
          <w:rFonts w:ascii="Times New Roman" w:eastAsiaTheme="minorHAnsi" w:hAnsi="Times New Roman" w:cs="Times New Roman"/>
          <w:sz w:val="28"/>
          <w:szCs w:val="28"/>
          <w:lang w:val="ru-RU"/>
        </w:rPr>
        <w:t>’</w:t>
      </w:r>
      <w:r w:rsidRPr="00F56B23">
        <w:rPr>
          <w:rFonts w:ascii="Times New Roman" w:eastAsiaTheme="minorHAnsi" w:hAnsi="Times New Roman" w:cs="Times New Roman"/>
          <w:sz w:val="28"/>
          <w:szCs w:val="28"/>
          <w:lang w:val="uk-UA"/>
        </w:rPr>
        <w:t>єднань. До послуг всіх відвідувачів шкільної бібліотеки надавався весь фонд художньої та довідкової літератури.</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У 2019/2020 навчальному році до бібліотечного фонду надійшло 241 примірник підручників та 71 примірник навчальних посібників для 5 – 6-х класів з географії, біології, історії давніх часів, сучасної художньої літератури, з українського правопису, для Нової української школи та спеціальних шкіл.</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Бібліотечний фонд методичної та художньої літератури станом на 30 квітня 2020 року склада</w:t>
      </w:r>
      <w:r>
        <w:rPr>
          <w:rFonts w:ascii="Times New Roman" w:eastAsiaTheme="minorHAnsi" w:hAnsi="Times New Roman" w:cs="Times New Roman"/>
          <w:sz w:val="28"/>
          <w:szCs w:val="28"/>
          <w:lang w:val="uk-UA"/>
        </w:rPr>
        <w:t xml:space="preserve">є 7934 примірників; підручників – </w:t>
      </w:r>
      <w:r w:rsidRPr="00F56B23">
        <w:rPr>
          <w:rFonts w:ascii="Times New Roman" w:eastAsiaTheme="minorHAnsi" w:hAnsi="Times New Roman" w:cs="Times New Roman"/>
          <w:sz w:val="28"/>
          <w:szCs w:val="28"/>
          <w:lang w:val="uk-UA"/>
        </w:rPr>
        <w:t>10278 примірників. Нові надходження склали підручники для 11-х класів, 6-х класів, 2-х класів Нової української школи та 1-2-х класів спеціальних закладів освіти. Загальний бібліотечний фонд складає 18212 примірників.</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Середній відсоток забезпеченості учнів (вихованців) новими підручниками складає </w:t>
      </w:r>
    </w:p>
    <w:p w:rsidR="00F56B23" w:rsidRPr="00F56B23" w:rsidRDefault="00F56B23" w:rsidP="00E77C9C">
      <w:pPr>
        <w:numPr>
          <w:ilvl w:val="0"/>
          <w:numId w:val="23"/>
        </w:numPr>
        <w:spacing w:after="200" w:line="360" w:lineRule="auto"/>
        <w:contextualSpacing/>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1 - 4 </w:t>
      </w:r>
      <w:r w:rsidR="00FD5A81">
        <w:rPr>
          <w:rFonts w:ascii="Times New Roman" w:eastAsiaTheme="minorHAnsi" w:hAnsi="Times New Roman" w:cs="Times New Roman"/>
          <w:sz w:val="28"/>
          <w:szCs w:val="28"/>
          <w:lang w:val="uk-UA"/>
        </w:rPr>
        <w:t xml:space="preserve">– ті </w:t>
      </w:r>
      <w:r w:rsidRPr="00F56B23">
        <w:rPr>
          <w:rFonts w:ascii="Times New Roman" w:eastAsiaTheme="minorHAnsi" w:hAnsi="Times New Roman" w:cs="Times New Roman"/>
          <w:sz w:val="28"/>
          <w:szCs w:val="28"/>
          <w:lang w:val="uk-UA"/>
        </w:rPr>
        <w:t>клас</w:t>
      </w:r>
      <w:r>
        <w:rPr>
          <w:rFonts w:ascii="Times New Roman" w:eastAsiaTheme="minorHAnsi" w:hAnsi="Times New Roman" w:cs="Times New Roman"/>
          <w:sz w:val="28"/>
          <w:szCs w:val="28"/>
          <w:lang w:val="uk-UA"/>
        </w:rPr>
        <w:t xml:space="preserve">и з українською мовою навчання </w:t>
      </w:r>
      <w:r w:rsidRPr="00F56B23">
        <w:rPr>
          <w:rFonts w:ascii="Times New Roman" w:eastAsiaTheme="minorHAnsi" w:hAnsi="Times New Roman" w:cs="Times New Roman"/>
          <w:sz w:val="28"/>
          <w:szCs w:val="28"/>
          <w:lang w:val="uk-UA"/>
        </w:rPr>
        <w:t>- 100%;</w:t>
      </w:r>
    </w:p>
    <w:p w:rsidR="00F56B23" w:rsidRPr="00F56B23" w:rsidRDefault="00F56B23" w:rsidP="00E77C9C">
      <w:pPr>
        <w:numPr>
          <w:ilvl w:val="0"/>
          <w:numId w:val="23"/>
        </w:numPr>
        <w:spacing w:after="200" w:line="360" w:lineRule="auto"/>
        <w:contextualSpacing/>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lastRenderedPageBreak/>
        <w:t xml:space="preserve">5 </w:t>
      </w:r>
      <w:r w:rsidR="00FD5A81">
        <w:rPr>
          <w:rFonts w:ascii="Times New Roman" w:eastAsiaTheme="minorHAnsi" w:hAnsi="Times New Roman" w:cs="Times New Roman"/>
          <w:sz w:val="28"/>
          <w:szCs w:val="28"/>
          <w:lang w:val="uk-UA"/>
        </w:rPr>
        <w:t>–</w:t>
      </w:r>
      <w:r w:rsidRPr="00F56B23">
        <w:rPr>
          <w:rFonts w:ascii="Times New Roman" w:eastAsiaTheme="minorHAnsi" w:hAnsi="Times New Roman" w:cs="Times New Roman"/>
          <w:sz w:val="28"/>
          <w:szCs w:val="28"/>
          <w:lang w:val="uk-UA"/>
        </w:rPr>
        <w:t xml:space="preserve"> 10</w:t>
      </w:r>
      <w:r w:rsidR="00FD5A81">
        <w:rPr>
          <w:rFonts w:ascii="Times New Roman" w:eastAsiaTheme="minorHAnsi" w:hAnsi="Times New Roman" w:cs="Times New Roman"/>
          <w:sz w:val="28"/>
          <w:szCs w:val="28"/>
          <w:lang w:val="uk-UA"/>
        </w:rPr>
        <w:t xml:space="preserve"> – ті </w:t>
      </w:r>
      <w:r w:rsidRPr="00F56B23">
        <w:rPr>
          <w:rFonts w:ascii="Times New Roman" w:eastAsiaTheme="minorHAnsi" w:hAnsi="Times New Roman" w:cs="Times New Roman"/>
          <w:sz w:val="28"/>
          <w:szCs w:val="28"/>
          <w:lang w:val="uk-UA"/>
        </w:rPr>
        <w:t xml:space="preserve"> класи</w:t>
      </w:r>
      <w:r>
        <w:rPr>
          <w:rFonts w:ascii="Times New Roman" w:eastAsiaTheme="minorHAnsi" w:hAnsi="Times New Roman" w:cs="Times New Roman"/>
          <w:sz w:val="28"/>
          <w:szCs w:val="28"/>
          <w:lang w:val="uk-UA"/>
        </w:rPr>
        <w:t xml:space="preserve"> з українською мовою навчання</w:t>
      </w:r>
      <w:r w:rsidRPr="00F56B23">
        <w:rPr>
          <w:rFonts w:ascii="Times New Roman" w:eastAsiaTheme="minorHAnsi" w:hAnsi="Times New Roman" w:cs="Times New Roman"/>
          <w:sz w:val="28"/>
          <w:szCs w:val="28"/>
          <w:lang w:val="uk-UA"/>
        </w:rPr>
        <w:t xml:space="preserve"> - 93%, з російською мовою навчання - </w:t>
      </w:r>
      <w:r>
        <w:rPr>
          <w:rFonts w:ascii="Times New Roman" w:eastAsiaTheme="minorHAnsi" w:hAnsi="Times New Roman" w:cs="Times New Roman"/>
          <w:sz w:val="28"/>
          <w:szCs w:val="28"/>
          <w:lang w:val="uk-UA"/>
        </w:rPr>
        <w:t>97%</w:t>
      </w:r>
      <w:r w:rsidRPr="00F56B23">
        <w:rPr>
          <w:rFonts w:ascii="Times New Roman" w:eastAsiaTheme="minorHAnsi" w:hAnsi="Times New Roman" w:cs="Times New Roman"/>
          <w:sz w:val="28"/>
          <w:szCs w:val="28"/>
          <w:lang w:val="uk-UA"/>
        </w:rPr>
        <w:t>;</w:t>
      </w:r>
    </w:p>
    <w:p w:rsidR="00F56B23" w:rsidRPr="00F56B23" w:rsidRDefault="00F56B23" w:rsidP="00E77C9C">
      <w:pPr>
        <w:numPr>
          <w:ilvl w:val="0"/>
          <w:numId w:val="23"/>
        </w:numPr>
        <w:spacing w:after="200" w:line="360" w:lineRule="auto"/>
        <w:contextualSpacing/>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11-12</w:t>
      </w:r>
      <w:r w:rsidR="00FD5A81">
        <w:rPr>
          <w:rFonts w:ascii="Times New Roman" w:eastAsiaTheme="minorHAnsi" w:hAnsi="Times New Roman" w:cs="Times New Roman"/>
          <w:sz w:val="28"/>
          <w:szCs w:val="28"/>
          <w:lang w:val="uk-UA"/>
        </w:rPr>
        <w:t xml:space="preserve"> – ті </w:t>
      </w:r>
      <w:r w:rsidRPr="00F56B23">
        <w:rPr>
          <w:rFonts w:ascii="Times New Roman" w:eastAsiaTheme="minorHAnsi" w:hAnsi="Times New Roman" w:cs="Times New Roman"/>
          <w:sz w:val="28"/>
          <w:szCs w:val="28"/>
          <w:lang w:val="uk-UA"/>
        </w:rPr>
        <w:t xml:space="preserve"> класи з українською мовою навчання 100%, з російською мовою навчання – 100%.</w:t>
      </w:r>
    </w:p>
    <w:p w:rsidR="00F56B23" w:rsidRDefault="00F56B23" w:rsidP="00E77C9C">
      <w:pPr>
        <w:spacing w:line="360" w:lineRule="auto"/>
        <w:ind w:left="360" w:firstLine="491"/>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Упродовж</w:t>
      </w:r>
      <w:r w:rsidRPr="00F56B23">
        <w:rPr>
          <w:rFonts w:ascii="Times New Roman" w:eastAsiaTheme="minorHAnsi" w:hAnsi="Times New Roman" w:cs="Times New Roman"/>
          <w:sz w:val="28"/>
          <w:szCs w:val="28"/>
          <w:lang w:val="uk-UA"/>
        </w:rPr>
        <w:t xml:space="preserve"> 2019/2020 навчального року комплектування бібліотечного фонду підручників здійснювалось за рахунок бюджетних коштів. Щорічно у спеціальній школі проводиться благодійна акція «Подаруй бібліотеці </w:t>
      </w:r>
    </w:p>
    <w:p w:rsidR="00F56B23" w:rsidRPr="00F56B23" w:rsidRDefault="00F56B23" w:rsidP="00E77C9C">
      <w:pPr>
        <w:spacing w:line="360" w:lineRule="auto"/>
        <w:ind w:left="360"/>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книгу».</w:t>
      </w:r>
      <w:r>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У вересні 2020 року будуть підведені підсу</w:t>
      </w:r>
      <w:r>
        <w:rPr>
          <w:rFonts w:ascii="Times New Roman" w:eastAsiaTheme="minorHAnsi" w:hAnsi="Times New Roman" w:cs="Times New Roman"/>
          <w:sz w:val="28"/>
          <w:szCs w:val="28"/>
          <w:lang w:val="uk-UA"/>
        </w:rPr>
        <w:t xml:space="preserve">мки цієї акції, </w:t>
      </w:r>
      <w:r w:rsidRPr="00F56B23">
        <w:rPr>
          <w:rFonts w:ascii="Times New Roman" w:eastAsiaTheme="minorHAnsi" w:hAnsi="Times New Roman" w:cs="Times New Roman"/>
          <w:sz w:val="28"/>
          <w:szCs w:val="28"/>
          <w:lang w:val="uk-UA"/>
        </w:rPr>
        <w:t>планується зібрати біля 150 примірників художньої літератури.</w:t>
      </w:r>
    </w:p>
    <w:p w:rsidR="00F56B23" w:rsidRPr="00F56B23" w:rsidRDefault="00F56B23" w:rsidP="00E77C9C">
      <w:pPr>
        <w:spacing w:line="360" w:lineRule="auto"/>
        <w:ind w:left="360" w:firstLine="349"/>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У роботі шкільної бібліотеки поширені такі масові форми роботи, як книжкові виставки за різноманітною тематикою, бібліотечні огляди літератури, презентації книг, журналів, години поезії, дні інформації, читацькі конференції. З метою виховання культури читання, навичок самоосвіти та самореалізації, залучення учнів (вихованців) до пошуку необхідної інформації проводяться бібліотечні уроки. Тематика бібліотечних уроків дуже різноманітна: як правильно працювати з книгою, періодичною пресою, довідковою та енциклопедичною літературою, виховання бережливого ставлення до книги, популяризація </w:t>
      </w:r>
      <w:proofErr w:type="spellStart"/>
      <w:r w:rsidRPr="00F56B23">
        <w:rPr>
          <w:rFonts w:ascii="Times New Roman" w:eastAsiaTheme="minorHAnsi" w:hAnsi="Times New Roman" w:cs="Times New Roman"/>
          <w:sz w:val="28"/>
          <w:szCs w:val="28"/>
          <w:lang w:val="uk-UA"/>
        </w:rPr>
        <w:t>бібліотечно-бібіліографічних</w:t>
      </w:r>
      <w:proofErr w:type="spellEnd"/>
      <w:r w:rsidRPr="00F56B23">
        <w:rPr>
          <w:rFonts w:ascii="Times New Roman" w:eastAsiaTheme="minorHAnsi" w:hAnsi="Times New Roman" w:cs="Times New Roman"/>
          <w:sz w:val="28"/>
          <w:szCs w:val="28"/>
          <w:lang w:val="uk-UA"/>
        </w:rPr>
        <w:t xml:space="preserve"> знань. А також учням (вихованцям) були запропоновані нетрадиційні форми і методи пропаганди літератури. Так, учням (вихованцям) 8-х клас</w:t>
      </w:r>
      <w:r>
        <w:rPr>
          <w:rFonts w:ascii="Times New Roman" w:eastAsiaTheme="minorHAnsi" w:hAnsi="Times New Roman" w:cs="Times New Roman"/>
          <w:sz w:val="28"/>
          <w:szCs w:val="28"/>
          <w:lang w:val="uk-UA"/>
        </w:rPr>
        <w:t>ів було запропоновано здійснити</w:t>
      </w:r>
      <w:r w:rsidRPr="00F56B23">
        <w:rPr>
          <w:rFonts w:ascii="Times New Roman" w:eastAsiaTheme="minorHAnsi" w:hAnsi="Times New Roman" w:cs="Times New Roman"/>
          <w:sz w:val="28"/>
          <w:szCs w:val="28"/>
          <w:lang w:val="uk-UA"/>
        </w:rPr>
        <w:t>:</w:t>
      </w:r>
    </w:p>
    <w:p w:rsidR="00F56B23" w:rsidRPr="00F56B23" w:rsidRDefault="00F56B23" w:rsidP="00E77C9C">
      <w:pPr>
        <w:numPr>
          <w:ilvl w:val="0"/>
          <w:numId w:val="24"/>
        </w:numPr>
        <w:spacing w:after="200" w:line="360" w:lineRule="auto"/>
        <w:contextualSpacing/>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літературну заочну подорож «</w:t>
      </w:r>
      <w:r w:rsidRPr="00F56B23">
        <w:rPr>
          <w:rFonts w:ascii="Times New Roman" w:eastAsiaTheme="minorHAnsi" w:hAnsi="Times New Roman" w:cs="Times New Roman"/>
          <w:sz w:val="28"/>
          <w:szCs w:val="28"/>
          <w:lang w:val="uk-UA"/>
        </w:rPr>
        <w:t>Народна мова «Енеїди», до 250-річчя від дня народження І. Котляревського;</w:t>
      </w:r>
    </w:p>
    <w:p w:rsidR="00F56B23" w:rsidRPr="00F56B23" w:rsidRDefault="00F56B23" w:rsidP="00E77C9C">
      <w:pPr>
        <w:numPr>
          <w:ilvl w:val="0"/>
          <w:numId w:val="24"/>
        </w:numPr>
        <w:spacing w:after="200" w:line="360" w:lineRule="auto"/>
        <w:contextualSpacing/>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прес-калейдоскоп</w:t>
      </w:r>
      <w:r w:rsidRPr="00F56B23">
        <w:rPr>
          <w:rFonts w:ascii="Times New Roman" w:eastAsiaTheme="minorHAnsi" w:hAnsi="Times New Roman" w:cs="Times New Roman"/>
          <w:sz w:val="28"/>
          <w:szCs w:val="28"/>
          <w:lang w:val="uk-UA"/>
        </w:rPr>
        <w:t xml:space="preserve"> - (тематичний підбір матеріалу за певною тематикою). Учням (вихованцям) 11-го класу було запропонов</w:t>
      </w:r>
      <w:r>
        <w:rPr>
          <w:rFonts w:ascii="Times New Roman" w:eastAsiaTheme="minorHAnsi" w:hAnsi="Times New Roman" w:cs="Times New Roman"/>
          <w:sz w:val="28"/>
          <w:szCs w:val="28"/>
          <w:lang w:val="uk-UA"/>
        </w:rPr>
        <w:t>ано підібрати матеріал за темою</w:t>
      </w:r>
      <w:r w:rsidRPr="00F56B23">
        <w:rPr>
          <w:rFonts w:ascii="Times New Roman" w:eastAsiaTheme="minorHAnsi" w:hAnsi="Times New Roman" w:cs="Times New Roman"/>
          <w:sz w:val="28"/>
          <w:szCs w:val="28"/>
          <w:lang w:val="uk-UA"/>
        </w:rPr>
        <w:t>: «Ми такі,</w:t>
      </w:r>
      <w:r>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як усі», до Міжнародного дня людей з порушенням слуху;</w:t>
      </w:r>
    </w:p>
    <w:p w:rsidR="00F56B23" w:rsidRPr="00F56B23" w:rsidRDefault="00F56B23" w:rsidP="00E77C9C">
      <w:pPr>
        <w:numPr>
          <w:ilvl w:val="0"/>
          <w:numId w:val="24"/>
        </w:numPr>
        <w:spacing w:after="200" w:line="360" w:lineRule="auto"/>
        <w:contextualSpacing/>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 до Всеукраїнського місячника шкільних бібліотек, який проходив під гаслом «Бібліотека Нової української школи – простір для освітніх </w:t>
      </w:r>
      <w:r w:rsidRPr="00F56B23">
        <w:rPr>
          <w:rFonts w:ascii="Times New Roman" w:eastAsiaTheme="minorHAnsi" w:hAnsi="Times New Roman" w:cs="Times New Roman"/>
          <w:sz w:val="28"/>
          <w:szCs w:val="28"/>
          <w:lang w:val="uk-UA"/>
        </w:rPr>
        <w:lastRenderedPageBreak/>
        <w:t>можливостей кожного учня», було проведено дублер-шоу «Бібліотекар на час» з учнями (вихованцями) 4-А класу;</w:t>
      </w:r>
    </w:p>
    <w:p w:rsidR="00F56B23" w:rsidRPr="00F56B23" w:rsidRDefault="00F56B23" w:rsidP="00E77C9C">
      <w:pPr>
        <w:numPr>
          <w:ilvl w:val="0"/>
          <w:numId w:val="24"/>
        </w:numPr>
        <w:spacing w:after="200" w:line="360" w:lineRule="auto"/>
        <w:contextualSpacing/>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літературне лото – «Подорож країною права», до Міжнародного дня прав людини проведено з учнями (вихованцями) 9-Б класу.</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Також з учнями</w:t>
      </w:r>
      <w:r w:rsidR="0015606B">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 xml:space="preserve">(вихованцями) 12-го, 11-го класів було проведено заходи, присвячені 155-річчю від дня народження М. Коцюбинського та </w:t>
      </w:r>
      <w:r>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П. Грабовського.</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Воробйовою Н.В., бібліотекарем</w:t>
      </w:r>
      <w:r w:rsidR="0015606B">
        <w:rPr>
          <w:rFonts w:ascii="Times New Roman" w:eastAsiaTheme="minorHAnsi" w:hAnsi="Times New Roman" w:cs="Times New Roman"/>
          <w:sz w:val="28"/>
          <w:szCs w:val="28"/>
          <w:lang w:val="uk-UA"/>
        </w:rPr>
        <w:t>,</w:t>
      </w:r>
      <w:r w:rsidRPr="00F56B23">
        <w:rPr>
          <w:rFonts w:ascii="Times New Roman" w:eastAsiaTheme="minorHAnsi" w:hAnsi="Times New Roman" w:cs="Times New Roman"/>
          <w:sz w:val="28"/>
          <w:szCs w:val="28"/>
          <w:lang w:val="uk-UA"/>
        </w:rPr>
        <w:t xml:space="preserve"> разом з учнями (вихованцями) 9-Б класу було створено буктрейлер</w:t>
      </w:r>
      <w:r>
        <w:rPr>
          <w:rFonts w:ascii="Times New Roman" w:eastAsiaTheme="minorHAnsi" w:hAnsi="Times New Roman" w:cs="Times New Roman"/>
          <w:sz w:val="28"/>
          <w:szCs w:val="28"/>
          <w:lang w:val="uk-UA"/>
        </w:rPr>
        <w:t>и</w:t>
      </w:r>
      <w:r w:rsidRPr="00F56B23">
        <w:rPr>
          <w:rFonts w:ascii="Times New Roman" w:eastAsiaTheme="minorHAnsi" w:hAnsi="Times New Roman" w:cs="Times New Roman"/>
          <w:sz w:val="28"/>
          <w:szCs w:val="28"/>
          <w:lang w:val="uk-UA"/>
        </w:rPr>
        <w:t xml:space="preserve"> за мотивами казки О.</w:t>
      </w:r>
      <w:r>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Пушкіна «Руслан і Людмила» та української народної казки «Пан Коцький».</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Також проводяться бібліотечні уроки з урахуванням ювілейних та пам’ятних дат. З учнями 5-х класів було проведено бібліотечний урок за творами В. Сухомлинського «Читаємо Сухомлинського». Сумісно з обласною бібліотекою для дітей було проведено захід «Бібліотеки світу: від минулого до сьогодення».</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Бібліотекарем Воробйовою Н.В. проводились загальношкільні заходи, присвячені Дню захисника України (5-12-ті класи), Дню пам’яті жертв Голодоморів (8-12-ті класи), тижню прав людини (2-6-ті класи). За традицією на перший урок, присвячений 28-річчю Незалежності України, завітали учні</w:t>
      </w:r>
      <w:r>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(вихованці) 12-го класу.</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У шкільній бібліотеці оформлено постійно діючі виставки та тематичні полиці «Козацькому роду нема переводу», «У світі улюблених казок», «Ми чуємо, тебе, Кобзарю, крізь століття», «Я – нова книга», «Герої не вмирають», «Лиха коса Голодомору» тощо.</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Головним завданням в роботі бібліотеки спеціальної школи є бібліотечно-інформаційне забезпечення освітнього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комп’ютеризації, надання доступу до вітчизняних і світових інформаційних ресурсів через Інтернет. З цією метою </w:t>
      </w:r>
      <w:r w:rsidRPr="00F56B23">
        <w:rPr>
          <w:rFonts w:ascii="Times New Roman" w:eastAsiaTheme="minorHAnsi" w:hAnsi="Times New Roman" w:cs="Times New Roman"/>
          <w:sz w:val="28"/>
          <w:szCs w:val="28"/>
          <w:lang w:val="uk-UA"/>
        </w:rPr>
        <w:lastRenderedPageBreak/>
        <w:t>проводиться робота по створенню бази даних інформаційного забезпечення освітнього процесу.</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Упродовж</w:t>
      </w:r>
      <w:r w:rsidRPr="00F56B23">
        <w:rPr>
          <w:rFonts w:ascii="Times New Roman" w:eastAsiaTheme="minorHAnsi" w:hAnsi="Times New Roman" w:cs="Times New Roman"/>
          <w:sz w:val="28"/>
          <w:szCs w:val="28"/>
          <w:lang w:val="uk-UA"/>
        </w:rPr>
        <w:t xml:space="preserve"> 2019/2020 навчального року у бібліотеці зареєстровано</w:t>
      </w:r>
      <w:r>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270 читачів, з них 170 – учнів (вихованців). Читальну залу відвідують майже всі учні (вихованці) спеціальної школи. Найчастіше користуються довідковою та енциклопедичною літературою, послугами мережі Інтернет, читають періодичну пресу. Молодші школярі у читальній залі читають казки, дитячі журнали. Слід зазначити, що у шкільній бібліотеці необхідно удосконалити роботу щодо оформлення сторінки «Бібліотека» на сайті закладу освіти, працювати над створенням шкільної медіатеки, алфавітного та систематичного каталогів, впроваджувати Універсальну десяткову класифікацію в практику роботи шкільної бібліотеки.</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Шкільна бібліотека закладу освіти виконує одночасно декілька функцій: інформаційну, освітню, розвиваючу, культурну, виховну. Використання Інтернету змінює простір комунікації користувачів. Існують різноманітні засоби для забезпечення формального та неформального спілкування – електронна пошта, форуми, конференції, зворотній зв’язок з користувачем, </w:t>
      </w:r>
      <w:proofErr w:type="spellStart"/>
      <w:r w:rsidRPr="00F56B23">
        <w:rPr>
          <w:rFonts w:ascii="Times New Roman" w:eastAsiaTheme="minorHAnsi" w:hAnsi="Times New Roman" w:cs="Times New Roman"/>
          <w:sz w:val="28"/>
          <w:szCs w:val="28"/>
          <w:lang w:val="uk-UA"/>
        </w:rPr>
        <w:t>вебінари</w:t>
      </w:r>
      <w:proofErr w:type="spellEnd"/>
      <w:r w:rsidRPr="00F56B23">
        <w:rPr>
          <w:rFonts w:ascii="Times New Roman" w:eastAsiaTheme="minorHAnsi" w:hAnsi="Times New Roman" w:cs="Times New Roman"/>
          <w:sz w:val="28"/>
          <w:szCs w:val="28"/>
          <w:lang w:val="uk-UA"/>
        </w:rPr>
        <w:t xml:space="preserve">. Але основна мета використання Інтернету в межах спеціальної </w:t>
      </w:r>
      <w:r w:rsidR="00E77C9C">
        <w:rPr>
          <w:rFonts w:ascii="Times New Roman" w:eastAsiaTheme="minorHAnsi" w:hAnsi="Times New Roman" w:cs="Times New Roman"/>
          <w:sz w:val="28"/>
          <w:szCs w:val="28"/>
          <w:lang w:val="uk-UA"/>
        </w:rPr>
        <w:t xml:space="preserve">  </w:t>
      </w:r>
      <w:r w:rsidRPr="00F56B23">
        <w:rPr>
          <w:rFonts w:ascii="Times New Roman" w:eastAsiaTheme="minorHAnsi" w:hAnsi="Times New Roman" w:cs="Times New Roman"/>
          <w:sz w:val="28"/>
          <w:szCs w:val="28"/>
          <w:lang w:val="uk-UA"/>
        </w:rPr>
        <w:t>школи – пошук необхідної інформації, обмін ідеями та думками, консультування. Учні (вихованці), самостійно працюючи з комп’ютером, мають змогу читати не тільки книжки, періодику, а й отримувати об’ємну інформацію, прослуховувати і переглядати фото та відеоматеріали.</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У 2019/2020 навчальному році продовжено роботу по створенню шкільної медіатеки, яка дозволить систематизувати електронні документи та надасть доступ до додаткових джерел інформації і матеріалів, забезпечить комплексний характер інформаційного обслуговування учнів (вихованців) та педагогів.</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Учні (вихованці) залучаються до нового для них виду самостійної освітньої дія</w:t>
      </w:r>
      <w:r w:rsidR="00E77C9C">
        <w:rPr>
          <w:rFonts w:ascii="Times New Roman" w:eastAsiaTheme="minorHAnsi" w:hAnsi="Times New Roman" w:cs="Times New Roman"/>
          <w:sz w:val="28"/>
          <w:szCs w:val="28"/>
          <w:lang w:val="uk-UA"/>
        </w:rPr>
        <w:t>льності та роботи з інформацією</w:t>
      </w:r>
      <w:r w:rsidRPr="00F56B23">
        <w:rPr>
          <w:rFonts w:ascii="Times New Roman" w:eastAsiaTheme="minorHAnsi" w:hAnsi="Times New Roman" w:cs="Times New Roman"/>
          <w:sz w:val="28"/>
          <w:szCs w:val="28"/>
          <w:lang w:val="uk-UA"/>
        </w:rPr>
        <w:t xml:space="preserve">: вербальною, образною, що використовується в різних галузях знань: відеоінформація, </w:t>
      </w:r>
      <w:proofErr w:type="spellStart"/>
      <w:r w:rsidRPr="00F56B23">
        <w:rPr>
          <w:rFonts w:ascii="Times New Roman" w:eastAsiaTheme="minorHAnsi" w:hAnsi="Times New Roman" w:cs="Times New Roman"/>
          <w:sz w:val="28"/>
          <w:szCs w:val="28"/>
          <w:lang w:val="uk-UA"/>
        </w:rPr>
        <w:t>аудіоінформація</w:t>
      </w:r>
      <w:proofErr w:type="spellEnd"/>
      <w:r w:rsidRPr="00F56B23">
        <w:rPr>
          <w:rFonts w:ascii="Times New Roman" w:eastAsiaTheme="minorHAnsi" w:hAnsi="Times New Roman" w:cs="Times New Roman"/>
          <w:sz w:val="28"/>
          <w:szCs w:val="28"/>
          <w:lang w:val="uk-UA"/>
        </w:rPr>
        <w:t>, звукова, графічна, символічна, текстова інформація.</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lastRenderedPageBreak/>
        <w:t>Учителі отримують відомості про новинки педагогічної та методичної літератури, про нові засоби навчання та їх використання. Створено умови для індивідуальної роботи вчителя з перегляду, вибору засобів навчання на уроках або в позаурочний час.</w:t>
      </w:r>
    </w:p>
    <w:p w:rsidR="00F56B23" w:rsidRPr="00F56B23" w:rsidRDefault="00F56B23" w:rsidP="00E77C9C">
      <w:pPr>
        <w:spacing w:line="360" w:lineRule="auto"/>
        <w:ind w:firstLine="567"/>
        <w:jc w:val="both"/>
        <w:rPr>
          <w:rFonts w:ascii="Times New Roman" w:eastAsiaTheme="minorHAnsi" w:hAnsi="Times New Roman" w:cs="Times New Roman"/>
          <w:sz w:val="28"/>
          <w:szCs w:val="28"/>
          <w:lang w:val="uk-UA"/>
        </w:rPr>
      </w:pPr>
      <w:r w:rsidRPr="00F56B23">
        <w:rPr>
          <w:rFonts w:ascii="Times New Roman" w:eastAsiaTheme="minorHAnsi" w:hAnsi="Times New Roman" w:cs="Times New Roman"/>
          <w:sz w:val="28"/>
          <w:szCs w:val="28"/>
          <w:lang w:val="uk-UA"/>
        </w:rPr>
        <w:t xml:space="preserve">Бібліотекар у своїй роботі зможе використовувати інформацію, отриману за допомогою телекомунікаційного зв’язку, організувати самостійну діяльність усіх груп користувачів не тільки з книгою, а й з іншими інформаційними засобами. Таким чином, шкільна </w:t>
      </w:r>
      <w:proofErr w:type="spellStart"/>
      <w:r w:rsidRPr="00F56B23">
        <w:rPr>
          <w:rFonts w:ascii="Times New Roman" w:eastAsiaTheme="minorHAnsi" w:hAnsi="Times New Roman" w:cs="Times New Roman"/>
          <w:sz w:val="28"/>
          <w:szCs w:val="28"/>
          <w:lang w:val="uk-UA"/>
        </w:rPr>
        <w:t>медіатека</w:t>
      </w:r>
      <w:proofErr w:type="spellEnd"/>
      <w:r w:rsidRPr="00F56B23">
        <w:rPr>
          <w:rFonts w:ascii="Times New Roman" w:eastAsiaTheme="minorHAnsi" w:hAnsi="Times New Roman" w:cs="Times New Roman"/>
          <w:sz w:val="28"/>
          <w:szCs w:val="28"/>
          <w:lang w:val="uk-UA"/>
        </w:rPr>
        <w:t xml:space="preserve"> створює умови учням (вихованцям) і вчителям щодо самопізнання, самостійності, впливає на позитивний імідж закладу освіти.</w:t>
      </w:r>
    </w:p>
    <w:p w:rsidR="009641C3" w:rsidRPr="001F0812" w:rsidRDefault="009641C3" w:rsidP="00413750">
      <w:pPr>
        <w:pStyle w:val="1"/>
        <w:spacing w:before="0" w:line="360" w:lineRule="auto"/>
        <w:jc w:val="center"/>
        <w:rPr>
          <w:rFonts w:ascii="Times New Roman" w:hAnsi="Times New Roman" w:cs="Times New Roman"/>
          <w:i/>
          <w:iCs/>
          <w:color w:val="00B050"/>
          <w:lang w:val="uk-UA"/>
        </w:rPr>
      </w:pPr>
    </w:p>
    <w:p w:rsidR="002C3C11" w:rsidRPr="002C3C11" w:rsidRDefault="002C3C11" w:rsidP="002C3C11">
      <w:pPr>
        <w:keepNext/>
        <w:keepLines/>
        <w:spacing w:line="360" w:lineRule="auto"/>
        <w:jc w:val="center"/>
        <w:outlineLvl w:val="0"/>
        <w:rPr>
          <w:rFonts w:ascii="Times New Roman" w:eastAsiaTheme="majorEastAsia" w:hAnsi="Times New Roman" w:cs="Times New Roman"/>
          <w:b/>
          <w:bCs/>
          <w:i/>
          <w:iCs/>
          <w:sz w:val="28"/>
          <w:szCs w:val="28"/>
          <w:lang w:val="uk-UA"/>
        </w:rPr>
      </w:pPr>
      <w:r w:rsidRPr="002C3C11">
        <w:rPr>
          <w:rFonts w:ascii="Times New Roman" w:eastAsiaTheme="majorEastAsia" w:hAnsi="Times New Roman" w:cs="Times New Roman"/>
          <w:b/>
          <w:bCs/>
          <w:i/>
          <w:iCs/>
          <w:sz w:val="28"/>
          <w:szCs w:val="28"/>
          <w:lang w:val="uk-UA"/>
        </w:rPr>
        <w:t>1.7. Фінансово-господарська діяльність</w:t>
      </w:r>
    </w:p>
    <w:p w:rsidR="002C3C11" w:rsidRPr="002C3C11" w:rsidRDefault="002C3C11" w:rsidP="002C3C11">
      <w:pPr>
        <w:spacing w:line="360" w:lineRule="auto"/>
        <w:ind w:firstLine="709"/>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Фінансування Комунального закладу «Харківська спеціальна школа № 6» Харківської обласної ради здійснюється обласним бюджетом Харківської області за рахунок освітянської субвенції, наданої з Державного бюджету</w:t>
      </w:r>
      <w:r w:rsidR="005A0487">
        <w:rPr>
          <w:rFonts w:ascii="Times New Roman" w:eastAsiaTheme="minorHAnsi" w:hAnsi="Times New Roman" w:cs="Times New Roman"/>
          <w:sz w:val="28"/>
          <w:szCs w:val="28"/>
          <w:lang w:val="uk-UA" w:bidi="en-US"/>
        </w:rPr>
        <w:t>,</w:t>
      </w:r>
      <w:r w:rsidRPr="002C3C11">
        <w:rPr>
          <w:rFonts w:ascii="Times New Roman" w:eastAsiaTheme="minorHAnsi" w:hAnsi="Times New Roman" w:cs="Times New Roman"/>
          <w:sz w:val="28"/>
          <w:szCs w:val="28"/>
          <w:lang w:val="uk-UA" w:bidi="en-US"/>
        </w:rPr>
        <w:t xml:space="preserve"> та коштів обласного бюджету Харківської обласної ради за кодом програмної класифікації видатків (далі - КПКВ) 0611030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Фінансування закладу здійснюється через Департамент науки і освіти Харківської обласної державної адміністрації та обслуговується в УДКСУ  Індустріального району м. Харкова Харківської області, де відкрито 10 рахунків.</w:t>
      </w:r>
    </w:p>
    <w:p w:rsidR="002C3C11" w:rsidRPr="002C3C11" w:rsidRDefault="002C3C11" w:rsidP="002C3C11">
      <w:pPr>
        <w:spacing w:line="360" w:lineRule="auto"/>
        <w:ind w:firstLine="709"/>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 xml:space="preserve">Бухгалтерією закладу освіти згідно з планом робіт Департаменту науки і освіти Харківської обласної державної адміністрації своєчасно і правильно оформляється і надається необхідна фінансово-господарська документація: кошторис, тарифікаційні списки, бюджетний запит, звіти, інвентаризаційні матеріали та інше. </w:t>
      </w:r>
      <w:r w:rsidRPr="002C3C11">
        <w:rPr>
          <w:rFonts w:ascii="Times New Roman" w:eastAsiaTheme="minorHAnsi" w:hAnsi="Times New Roman" w:cs="Times New Roman"/>
          <w:w w:val="112"/>
          <w:sz w:val="28"/>
          <w:szCs w:val="28"/>
          <w:lang w:val="uk-UA" w:bidi="en-US"/>
        </w:rPr>
        <w:t>У</w:t>
      </w:r>
      <w:r w:rsidRPr="002C3C11">
        <w:rPr>
          <w:rFonts w:ascii="Times New Roman" w:eastAsiaTheme="minorHAnsi" w:hAnsi="Times New Roman" w:cs="Times New Roman"/>
          <w:sz w:val="28"/>
          <w:szCs w:val="28"/>
          <w:lang w:val="uk-UA" w:bidi="en-US"/>
        </w:rPr>
        <w:t>сі бюджетні асигнування використовуються за призначенням. Заробітна плата, оплата по лікарняних листах, різні види доплат та надбавок здійснюються бухгалтерією закладу освіти належним чином на підставі оформлених документів.</w:t>
      </w:r>
    </w:p>
    <w:p w:rsidR="002C3C11" w:rsidRPr="00E205FF" w:rsidRDefault="002C3C11" w:rsidP="002C3C11">
      <w:pPr>
        <w:spacing w:line="360" w:lineRule="auto"/>
        <w:ind w:firstLine="709"/>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lastRenderedPageBreak/>
        <w:t xml:space="preserve">Загальний стан будівель та приміщень закладу освіти (основний фонд за </w:t>
      </w:r>
      <w:r w:rsidRPr="00E205FF">
        <w:rPr>
          <w:rFonts w:ascii="Times New Roman" w:eastAsiaTheme="minorHAnsi" w:hAnsi="Times New Roman" w:cs="Times New Roman"/>
          <w:sz w:val="28"/>
          <w:szCs w:val="28"/>
          <w:lang w:val="uk-UA" w:bidi="en-US"/>
        </w:rPr>
        <w:t>балансом складає 1 538 704,58 грн.) є задовільним.</w:t>
      </w:r>
    </w:p>
    <w:p w:rsidR="002C3C11" w:rsidRPr="00E205FF" w:rsidRDefault="002C3C11" w:rsidP="002C3C11">
      <w:pPr>
        <w:spacing w:line="360" w:lineRule="auto"/>
        <w:ind w:firstLine="709"/>
        <w:jc w:val="both"/>
        <w:rPr>
          <w:rFonts w:ascii="Times New Roman" w:eastAsiaTheme="minorHAnsi" w:hAnsi="Times New Roman" w:cs="Times New Roman"/>
          <w:sz w:val="28"/>
          <w:szCs w:val="28"/>
          <w:lang w:val="uk-UA" w:bidi="en-US"/>
        </w:rPr>
      </w:pPr>
      <w:r w:rsidRPr="00E205FF">
        <w:rPr>
          <w:rFonts w:ascii="Times New Roman" w:eastAsiaTheme="minorHAnsi" w:hAnsi="Times New Roman" w:cs="Times New Roman"/>
          <w:sz w:val="28"/>
          <w:szCs w:val="28"/>
          <w:lang w:val="uk-UA" w:bidi="en-US"/>
        </w:rPr>
        <w:t>Адміністрація закладу освіти постійно працює над модернізацією матеріально-технічної бази, про що свідчить проведений ремонт у 2019/2020 навчальному році, під час якого був проведений капітальний ре</w:t>
      </w:r>
      <w:r w:rsidR="00476D92" w:rsidRPr="00E205FF">
        <w:rPr>
          <w:rFonts w:ascii="Times New Roman" w:eastAsiaTheme="minorHAnsi" w:hAnsi="Times New Roman" w:cs="Times New Roman"/>
          <w:sz w:val="28"/>
          <w:szCs w:val="28"/>
          <w:lang w:val="uk-UA" w:bidi="en-US"/>
        </w:rPr>
        <w:t>монт частини системи опалення,</w:t>
      </w:r>
      <w:r w:rsidR="00E205FF">
        <w:rPr>
          <w:rFonts w:ascii="Times New Roman" w:eastAsiaTheme="minorHAnsi" w:hAnsi="Times New Roman" w:cs="Times New Roman"/>
          <w:sz w:val="28"/>
          <w:szCs w:val="28"/>
          <w:lang w:val="uk-UA" w:bidi="en-US"/>
        </w:rPr>
        <w:t xml:space="preserve"> проведена заміна труб холодного та </w:t>
      </w:r>
      <w:proofErr w:type="spellStart"/>
      <w:r w:rsidR="00E205FF">
        <w:rPr>
          <w:rFonts w:ascii="Times New Roman" w:eastAsiaTheme="minorHAnsi" w:hAnsi="Times New Roman" w:cs="Times New Roman"/>
          <w:sz w:val="28"/>
          <w:szCs w:val="28"/>
          <w:lang w:val="uk-UA" w:bidi="en-US"/>
        </w:rPr>
        <w:t>горячого</w:t>
      </w:r>
      <w:proofErr w:type="spellEnd"/>
      <w:r w:rsidR="00E205FF">
        <w:rPr>
          <w:rFonts w:ascii="Times New Roman" w:eastAsiaTheme="minorHAnsi" w:hAnsi="Times New Roman" w:cs="Times New Roman"/>
          <w:sz w:val="28"/>
          <w:szCs w:val="28"/>
          <w:lang w:val="uk-UA" w:bidi="en-US"/>
        </w:rPr>
        <w:t xml:space="preserve"> водопостачання у навчальному, спальному корпусі, приміщенні їдальні та підвальних приміщеннях.</w:t>
      </w:r>
    </w:p>
    <w:p w:rsidR="002C3C11" w:rsidRPr="002C3C11" w:rsidRDefault="002C3C11" w:rsidP="009D480A">
      <w:pPr>
        <w:tabs>
          <w:tab w:val="left" w:pos="851"/>
        </w:tabs>
        <w:spacing w:line="360" w:lineRule="auto"/>
        <w:ind w:firstLine="709"/>
        <w:jc w:val="both"/>
        <w:rPr>
          <w:rFonts w:ascii="Times New Roman" w:eastAsiaTheme="minorHAnsi" w:hAnsi="Times New Roman" w:cstheme="minorBidi"/>
          <w:sz w:val="28"/>
          <w:szCs w:val="28"/>
          <w:lang w:val="uk-UA" w:bidi="en-US"/>
        </w:rPr>
      </w:pPr>
      <w:r w:rsidRPr="00E205FF">
        <w:rPr>
          <w:rFonts w:ascii="Times New Roman" w:eastAsiaTheme="minorHAnsi" w:hAnsi="Times New Roman" w:cs="Times New Roman"/>
          <w:sz w:val="28"/>
          <w:szCs w:val="28"/>
          <w:lang w:val="uk-UA" w:bidi="en-US"/>
        </w:rPr>
        <w:t xml:space="preserve">Системи життєзабезпечення спеціальної школи функціонують належним чином та у разі потреби ремонтуються власними силами або за рахунок бюджетних коштів. Опалювальна система, </w:t>
      </w:r>
      <w:proofErr w:type="spellStart"/>
      <w:r w:rsidRPr="00E205FF">
        <w:rPr>
          <w:rFonts w:ascii="Times New Roman" w:eastAsiaTheme="minorHAnsi" w:hAnsi="Times New Roman" w:cs="Times New Roman"/>
          <w:sz w:val="28"/>
          <w:szCs w:val="28"/>
          <w:lang w:val="uk-UA" w:bidi="en-US"/>
        </w:rPr>
        <w:t>система</w:t>
      </w:r>
      <w:proofErr w:type="spellEnd"/>
      <w:r w:rsidRPr="00E205FF">
        <w:rPr>
          <w:rFonts w:ascii="Times New Roman" w:eastAsiaTheme="minorHAnsi" w:hAnsi="Times New Roman" w:cs="Times New Roman"/>
          <w:sz w:val="28"/>
          <w:szCs w:val="28"/>
          <w:lang w:val="uk-UA" w:bidi="en-US"/>
        </w:rPr>
        <w:t xml:space="preserve"> водопостачання та водовідведення функціонують безперебійно, температурний режим</w:t>
      </w:r>
      <w:r w:rsidRPr="009D480A">
        <w:rPr>
          <w:rFonts w:ascii="Times New Roman" w:eastAsiaTheme="minorHAnsi" w:hAnsi="Times New Roman" w:cs="Times New Roman"/>
          <w:sz w:val="28"/>
          <w:szCs w:val="28"/>
          <w:lang w:val="uk-UA" w:bidi="en-US"/>
        </w:rPr>
        <w:t xml:space="preserve"> </w:t>
      </w:r>
      <w:r w:rsidRPr="002C3C11">
        <w:rPr>
          <w:rFonts w:ascii="Times New Roman" w:eastAsiaTheme="minorHAnsi" w:hAnsi="Times New Roman" w:cs="Times New Roman"/>
          <w:sz w:val="28"/>
          <w:szCs w:val="28"/>
          <w:lang w:val="uk-UA" w:bidi="en-US"/>
        </w:rPr>
        <w:t xml:space="preserve">дотримується. </w:t>
      </w:r>
    </w:p>
    <w:p w:rsidR="002C3C11" w:rsidRPr="00F64FEF" w:rsidRDefault="002C3C11" w:rsidP="002C3C11">
      <w:pPr>
        <w:spacing w:line="360" w:lineRule="auto"/>
        <w:ind w:firstLine="709"/>
        <w:jc w:val="both"/>
        <w:rPr>
          <w:rFonts w:ascii="Times New Roman" w:eastAsiaTheme="minorHAnsi" w:hAnsi="Times New Roman" w:cstheme="minorBidi"/>
          <w:color w:val="000000" w:themeColor="text1"/>
          <w:sz w:val="28"/>
          <w:szCs w:val="28"/>
          <w:lang w:val="uk-UA" w:bidi="en-US"/>
        </w:rPr>
      </w:pPr>
      <w:r w:rsidRPr="00F64FEF">
        <w:rPr>
          <w:rFonts w:ascii="Times New Roman" w:eastAsiaTheme="minorHAnsi" w:hAnsi="Times New Roman" w:cs="Times New Roman"/>
          <w:color w:val="000000" w:themeColor="text1"/>
          <w:sz w:val="28"/>
          <w:szCs w:val="28"/>
          <w:lang w:val="uk-UA" w:bidi="en-US"/>
        </w:rPr>
        <w:t>У червні 2020 року проведено поточний ремонт двох туалетних кімнат на</w:t>
      </w:r>
      <w:r w:rsidR="00476D92" w:rsidRPr="00F64FEF">
        <w:rPr>
          <w:rFonts w:ascii="Times New Roman" w:eastAsiaTheme="minorHAnsi" w:hAnsi="Times New Roman" w:cs="Times New Roman"/>
          <w:color w:val="000000" w:themeColor="text1"/>
          <w:sz w:val="28"/>
          <w:szCs w:val="28"/>
          <w:lang w:val="uk-UA" w:bidi="en-US"/>
        </w:rPr>
        <w:t>вчального корпусу на ІІ поверсі,</w:t>
      </w:r>
      <w:r w:rsidR="006F5BE2" w:rsidRPr="00F64FEF">
        <w:rPr>
          <w:rFonts w:ascii="Times New Roman" w:eastAsiaTheme="minorHAnsi" w:hAnsi="Times New Roman" w:cs="Times New Roman"/>
          <w:color w:val="000000" w:themeColor="text1"/>
          <w:sz w:val="28"/>
          <w:szCs w:val="28"/>
          <w:lang w:val="uk-UA" w:bidi="en-US"/>
        </w:rPr>
        <w:t xml:space="preserve"> коридору біля їдальні </w:t>
      </w:r>
      <w:r w:rsidRPr="00F64FEF">
        <w:rPr>
          <w:rFonts w:ascii="Times New Roman" w:eastAsiaTheme="minorHAnsi" w:hAnsi="Times New Roman" w:cs="Times New Roman"/>
          <w:color w:val="000000" w:themeColor="text1"/>
          <w:sz w:val="28"/>
          <w:szCs w:val="28"/>
          <w:lang w:val="uk-UA" w:bidi="en-US"/>
        </w:rPr>
        <w:t xml:space="preserve">на загальну суму 258 000 грн. </w:t>
      </w:r>
    </w:p>
    <w:p w:rsidR="002C3C11" w:rsidRPr="002C3C11" w:rsidRDefault="002C3C11" w:rsidP="002C3C11">
      <w:pPr>
        <w:spacing w:line="360" w:lineRule="auto"/>
        <w:ind w:firstLine="567"/>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 xml:space="preserve">Для повноцінної діяльності закладу освіти у 2020 році було затверджено кошторис на 24 699 769,00 грн., а саме: на оплату праці та нарахування на неї – 16 623 778,00 грн., на придбання матеріалів, обладнання та інвентарю - </w:t>
      </w:r>
    </w:p>
    <w:p w:rsidR="002C3C11" w:rsidRPr="002C3C11" w:rsidRDefault="002C3C11" w:rsidP="002C3C11">
      <w:pPr>
        <w:spacing w:line="360" w:lineRule="auto"/>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 xml:space="preserve">1 102 714,00 грн., на медикаменти та перев’язувальні матеріали – 14 000,00 грн., на продукти харчування - 1 504 293,00 грн., на оплату послуг (крім комунальних) - 489 000,00 грн., на видатки на відрядження – 10 000,00 грн., на оплату комунальних послуг та енергоносіїв - 1 674 102,00 грн., на окремі заходи по реалізації державних програм, не віднесених до заходів розвитку - </w:t>
      </w:r>
    </w:p>
    <w:p w:rsidR="002C3C11" w:rsidRPr="002C3C11" w:rsidRDefault="002C3C11" w:rsidP="002C3C11">
      <w:pPr>
        <w:spacing w:line="360" w:lineRule="auto"/>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12 480,00 грн.</w:t>
      </w:r>
    </w:p>
    <w:p w:rsidR="002C3C11" w:rsidRPr="002C3C11" w:rsidRDefault="002C3C11" w:rsidP="002C3C11">
      <w:pPr>
        <w:spacing w:line="360" w:lineRule="auto"/>
        <w:ind w:firstLine="567"/>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 xml:space="preserve">У 2020 році для потреб закладу освіти виділено 24 699 769,00 грн., що на 1,1% більше ніж у минулому році. На оплату праці та нарахування на неї виділено 16 623 778,00 грн., що на 1,04 % більше за минулий рік; на придбання предметів, матеріалів, обладнання та інвентарю затверджено 1 102 714,00 грн., що на 1,55% більше ніж у минулому році; на медикаменти та перев’язувальні </w:t>
      </w:r>
      <w:r w:rsidRPr="002C3C11">
        <w:rPr>
          <w:rFonts w:ascii="Times New Roman" w:eastAsiaTheme="minorHAnsi" w:hAnsi="Times New Roman" w:cs="Times New Roman"/>
          <w:sz w:val="28"/>
          <w:szCs w:val="28"/>
          <w:lang w:val="uk-UA" w:bidi="en-US"/>
        </w:rPr>
        <w:lastRenderedPageBreak/>
        <w:t xml:space="preserve">матеріали виділено 14 000,00 грн.; на продукти харчування затверджено 1 504 293,00 грн.; на оплату послуг (крім комунальних) 489 000,00 грн., що менше на 0,81% від затверджених лімітів на 2019 рік; на видатки на відрядження затверджено 10 000,00 грн.; на оплату комунальних послуг та енергоносіїв виділено 1 674 102,00 грн., що на 1,01% більше від затверджених лімітів на 2019 рік, що пов’язано зі збільшенням тарифу станом на 01.01.2020 на послуги теплопостачання. </w:t>
      </w:r>
    </w:p>
    <w:p w:rsidR="002C3C11" w:rsidRPr="002C3C11" w:rsidRDefault="002C3C11" w:rsidP="002C3C11">
      <w:pPr>
        <w:spacing w:line="360" w:lineRule="auto"/>
        <w:ind w:firstLine="567"/>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У 2020 році за рахунок спеціального фонду розвитку бул</w:t>
      </w:r>
      <w:r w:rsidR="00372C6F">
        <w:rPr>
          <w:rFonts w:ascii="Times New Roman" w:eastAsiaTheme="minorHAnsi" w:hAnsi="Times New Roman" w:cs="Times New Roman"/>
          <w:sz w:val="28"/>
          <w:szCs w:val="28"/>
          <w:lang w:val="uk-UA" w:bidi="en-US"/>
        </w:rPr>
        <w:t xml:space="preserve">о придбано </w:t>
      </w:r>
      <w:proofErr w:type="spellStart"/>
      <w:r w:rsidR="00372C6F">
        <w:rPr>
          <w:rFonts w:ascii="Times New Roman" w:eastAsiaTheme="minorHAnsi" w:hAnsi="Times New Roman" w:cs="Times New Roman"/>
          <w:sz w:val="28"/>
          <w:szCs w:val="28"/>
          <w:lang w:val="uk-UA" w:bidi="en-US"/>
        </w:rPr>
        <w:t>–машину</w:t>
      </w:r>
      <w:proofErr w:type="spellEnd"/>
      <w:r w:rsidR="00372C6F">
        <w:rPr>
          <w:rFonts w:ascii="Times New Roman" w:eastAsiaTheme="minorHAnsi" w:hAnsi="Times New Roman" w:cs="Times New Roman"/>
          <w:sz w:val="28"/>
          <w:szCs w:val="28"/>
          <w:lang w:val="uk-UA" w:bidi="en-US"/>
        </w:rPr>
        <w:t xml:space="preserve"> </w:t>
      </w:r>
      <w:proofErr w:type="spellStart"/>
      <w:r w:rsidR="00372C6F">
        <w:rPr>
          <w:rFonts w:ascii="Times New Roman" w:eastAsiaTheme="minorHAnsi" w:hAnsi="Times New Roman" w:cs="Times New Roman"/>
          <w:sz w:val="28"/>
          <w:szCs w:val="28"/>
          <w:lang w:val="uk-UA" w:bidi="en-US"/>
        </w:rPr>
        <w:t>овочерізальну</w:t>
      </w:r>
      <w:proofErr w:type="spellEnd"/>
      <w:r w:rsidR="00372C6F">
        <w:rPr>
          <w:rFonts w:ascii="Times New Roman" w:eastAsiaTheme="minorHAnsi" w:hAnsi="Times New Roman" w:cs="Times New Roman"/>
          <w:sz w:val="28"/>
          <w:szCs w:val="28"/>
          <w:lang w:val="uk-UA" w:bidi="en-US"/>
        </w:rPr>
        <w:t xml:space="preserve"> 1</w:t>
      </w:r>
      <w:r w:rsidRPr="002C3C11">
        <w:rPr>
          <w:rFonts w:ascii="Times New Roman" w:eastAsiaTheme="minorHAnsi" w:hAnsi="Times New Roman" w:cs="Times New Roman"/>
          <w:sz w:val="28"/>
          <w:szCs w:val="28"/>
          <w:lang w:val="uk-UA" w:bidi="en-US"/>
        </w:rPr>
        <w:t xml:space="preserve"> шт. (на загальну суму 25 650,00 грн.), м’ясорубка 1 шт. (на загальну суму 25 700,00 грн.), навчальне обладна</w:t>
      </w:r>
      <w:r w:rsidR="00372C6F">
        <w:rPr>
          <w:rFonts w:ascii="Times New Roman" w:eastAsiaTheme="minorHAnsi" w:hAnsi="Times New Roman" w:cs="Times New Roman"/>
          <w:sz w:val="28"/>
          <w:szCs w:val="28"/>
          <w:lang w:val="uk-UA" w:bidi="en-US"/>
        </w:rPr>
        <w:t>ння для</w:t>
      </w:r>
      <w:r w:rsidRPr="002C3C11">
        <w:rPr>
          <w:rFonts w:ascii="Times New Roman" w:eastAsiaTheme="minorHAnsi" w:hAnsi="Times New Roman" w:cs="Times New Roman"/>
          <w:sz w:val="28"/>
          <w:szCs w:val="28"/>
          <w:lang w:val="uk-UA" w:bidi="en-US"/>
        </w:rPr>
        <w:t xml:space="preserve"> </w:t>
      </w:r>
      <w:r w:rsidR="00372C6F">
        <w:rPr>
          <w:rFonts w:ascii="Times New Roman" w:eastAsiaTheme="minorHAnsi" w:hAnsi="Times New Roman" w:cs="Times New Roman"/>
          <w:sz w:val="28"/>
          <w:szCs w:val="28"/>
          <w:lang w:val="uk-UA" w:bidi="en-US"/>
        </w:rPr>
        <w:t>слухового кабінету</w:t>
      </w:r>
      <w:r w:rsidRPr="002C3C11">
        <w:rPr>
          <w:rFonts w:ascii="Times New Roman" w:eastAsiaTheme="minorHAnsi" w:hAnsi="Times New Roman" w:cs="Times New Roman"/>
          <w:sz w:val="28"/>
          <w:szCs w:val="28"/>
          <w:lang w:val="uk-UA" w:bidi="en-US"/>
        </w:rPr>
        <w:t xml:space="preserve"> (на загальну суму 299 100,00 грн.)</w:t>
      </w:r>
    </w:p>
    <w:p w:rsidR="002C3C11" w:rsidRPr="002C3C11" w:rsidRDefault="006F5BE2" w:rsidP="002C3C11">
      <w:pPr>
        <w:spacing w:line="360" w:lineRule="auto"/>
        <w:ind w:firstLine="567"/>
        <w:jc w:val="both"/>
        <w:rPr>
          <w:rFonts w:ascii="Times New Roman" w:eastAsiaTheme="minorHAnsi" w:hAnsi="Times New Roman" w:cstheme="minorBidi"/>
          <w:sz w:val="28"/>
          <w:szCs w:val="28"/>
          <w:lang w:val="uk-UA" w:bidi="en-US"/>
        </w:rPr>
      </w:pPr>
      <w:r w:rsidRPr="006F5BE2">
        <w:rPr>
          <w:rFonts w:ascii="Times New Roman" w:eastAsiaTheme="minorHAnsi" w:hAnsi="Times New Roman" w:cs="Times New Roman"/>
          <w:sz w:val="28"/>
          <w:szCs w:val="28"/>
          <w:lang w:val="uk-UA" w:bidi="en-US"/>
        </w:rPr>
        <w:t>Закінчено капітальний ремонт</w:t>
      </w:r>
      <w:r w:rsidR="002C3C11" w:rsidRPr="006F5BE2">
        <w:rPr>
          <w:rFonts w:ascii="Times New Roman" w:eastAsiaTheme="minorHAnsi" w:hAnsi="Times New Roman" w:cs="Times New Roman"/>
          <w:sz w:val="28"/>
          <w:szCs w:val="28"/>
          <w:lang w:val="uk-UA" w:bidi="en-US"/>
        </w:rPr>
        <w:t xml:space="preserve"> системи опалення та примі</w:t>
      </w:r>
      <w:r w:rsidR="00F64FEF">
        <w:rPr>
          <w:rFonts w:ascii="Times New Roman" w:eastAsiaTheme="minorHAnsi" w:hAnsi="Times New Roman" w:cs="Times New Roman"/>
          <w:sz w:val="28"/>
          <w:szCs w:val="28"/>
          <w:lang w:val="uk-UA" w:bidi="en-US"/>
        </w:rPr>
        <w:t xml:space="preserve">щень їдальні (на загальну суму </w:t>
      </w:r>
      <w:r w:rsidR="002C3C11" w:rsidRPr="006F5BE2">
        <w:rPr>
          <w:rFonts w:ascii="Times New Roman" w:eastAsiaTheme="minorHAnsi" w:hAnsi="Times New Roman" w:cs="Times New Roman"/>
          <w:sz w:val="28"/>
          <w:szCs w:val="28"/>
          <w:lang w:val="uk-UA" w:bidi="en-US"/>
        </w:rPr>
        <w:t>1800 000,00 грн.).</w:t>
      </w:r>
      <w:r w:rsidR="002C3C11" w:rsidRPr="002C3C11">
        <w:rPr>
          <w:rFonts w:ascii="Times New Roman" w:eastAsiaTheme="minorHAnsi" w:hAnsi="Times New Roman" w:cs="Times New Roman"/>
          <w:sz w:val="28"/>
          <w:szCs w:val="28"/>
          <w:lang w:val="uk-UA" w:bidi="en-US"/>
        </w:rPr>
        <w:t xml:space="preserve"> </w:t>
      </w:r>
    </w:p>
    <w:p w:rsidR="002C3C11" w:rsidRPr="002C3C11" w:rsidRDefault="002C3C11" w:rsidP="002C3C11">
      <w:pPr>
        <w:spacing w:line="360" w:lineRule="auto"/>
        <w:ind w:firstLine="709"/>
        <w:jc w:val="both"/>
        <w:rPr>
          <w:rFonts w:ascii="Times New Roman" w:eastAsiaTheme="minorHAnsi" w:hAnsi="Times New Roman" w:cstheme="minorBidi"/>
          <w:sz w:val="28"/>
          <w:szCs w:val="28"/>
          <w:lang w:val="uk-UA" w:bidi="en-US"/>
        </w:rPr>
      </w:pPr>
      <w:r w:rsidRPr="002C3C11">
        <w:rPr>
          <w:rFonts w:ascii="Times New Roman" w:eastAsiaTheme="minorHAnsi" w:hAnsi="Times New Roman" w:cs="Times New Roman"/>
          <w:sz w:val="28"/>
          <w:szCs w:val="28"/>
          <w:lang w:val="uk-UA" w:bidi="en-US"/>
        </w:rPr>
        <w:t>Фінансування потреб спеціальної школи проводиться бухгалтерією закладу освіти оперативно і своєчасно, здійснюються оплати за комунальні платежі (</w:t>
      </w:r>
      <w:proofErr w:type="spellStart"/>
      <w:r w:rsidRPr="002C3C11">
        <w:rPr>
          <w:rFonts w:ascii="Times New Roman" w:eastAsiaTheme="minorHAnsi" w:hAnsi="Times New Roman" w:cs="Times New Roman"/>
          <w:sz w:val="28"/>
          <w:szCs w:val="28"/>
          <w:lang w:val="uk-UA" w:bidi="en-US"/>
        </w:rPr>
        <w:t>тепло-</w:t>
      </w:r>
      <w:proofErr w:type="spellEnd"/>
      <w:r w:rsidRPr="002C3C11">
        <w:rPr>
          <w:rFonts w:ascii="Times New Roman" w:eastAsiaTheme="minorHAnsi" w:hAnsi="Times New Roman" w:cs="Times New Roman"/>
          <w:sz w:val="28"/>
          <w:szCs w:val="28"/>
          <w:lang w:val="uk-UA" w:bidi="en-US"/>
        </w:rPr>
        <w:t xml:space="preserve"> та водопостачання, енергоносії). Завдяки злагодженості дій відповідальних працівників за економію, спеціальна школа не виходить за ліміти комунальних послуг.</w:t>
      </w:r>
    </w:p>
    <w:p w:rsidR="002C3C11" w:rsidRPr="002C3C11" w:rsidRDefault="002C3C11" w:rsidP="002C3C11">
      <w:pPr>
        <w:spacing w:line="360" w:lineRule="auto"/>
        <w:ind w:firstLine="709"/>
        <w:jc w:val="both"/>
        <w:rPr>
          <w:rFonts w:ascii="Times New Roman" w:eastAsiaTheme="minorHAnsi" w:hAnsi="Times New Roman" w:cstheme="minorBidi"/>
          <w:sz w:val="28"/>
          <w:szCs w:val="28"/>
          <w:lang w:val="uk-UA" w:bidi="en-US"/>
        </w:rPr>
      </w:pPr>
      <w:r w:rsidRPr="002C3C11">
        <w:rPr>
          <w:rFonts w:ascii="Times New Roman" w:eastAsiaTheme="minorHAnsi" w:hAnsi="Times New Roman" w:cs="Times New Roman"/>
          <w:sz w:val="28"/>
          <w:szCs w:val="28"/>
          <w:lang w:val="uk-UA" w:bidi="en-US"/>
        </w:rPr>
        <w:t>Працівниками бухгалтерії закладу освіти планово проводиться інвентаризація майна, забезпечується його збереження та оприбуткування, вчасно готується звітна документація.</w:t>
      </w:r>
    </w:p>
    <w:p w:rsidR="002C3C11" w:rsidRPr="002C3C11" w:rsidRDefault="002C3C11" w:rsidP="002C3C11">
      <w:pPr>
        <w:spacing w:line="360" w:lineRule="auto"/>
        <w:ind w:firstLine="709"/>
        <w:jc w:val="both"/>
        <w:rPr>
          <w:rFonts w:ascii="Times New Roman" w:eastAsiaTheme="minorHAnsi" w:hAnsi="Times New Roman" w:cstheme="minorBidi"/>
          <w:bCs/>
          <w:sz w:val="28"/>
          <w:szCs w:val="28"/>
          <w:lang w:val="uk-UA" w:bidi="en-US"/>
        </w:rPr>
      </w:pPr>
      <w:r w:rsidRPr="002C3C11">
        <w:rPr>
          <w:rFonts w:ascii="Times New Roman" w:eastAsiaTheme="minorHAnsi" w:hAnsi="Times New Roman" w:cs="Times New Roman"/>
          <w:bCs/>
          <w:sz w:val="28"/>
          <w:szCs w:val="28"/>
          <w:lang w:val="uk-UA" w:bidi="en-US"/>
        </w:rPr>
        <w:t>Як і в кожному закладі освіти, на бухгалтерію покладено низку завдань, виконання яких є безумовним та першочерговим, а саме: ведення бухгалтерського обліку фінансово-господарської діяльності спеціальної школи та складання звітності;</w:t>
      </w:r>
      <w:r w:rsidRPr="002C3C11">
        <w:rPr>
          <w:rFonts w:ascii="Times New Roman" w:eastAsiaTheme="minorHAnsi" w:hAnsi="Times New Roman" w:cs="Times New Roman"/>
          <w:sz w:val="28"/>
          <w:szCs w:val="28"/>
          <w:lang w:val="uk-UA" w:bidi="en-US"/>
        </w:rP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w:t>
      </w:r>
      <w:r w:rsidRPr="002C3C11">
        <w:rPr>
          <w:rFonts w:ascii="Times New Roman" w:eastAsiaTheme="minorHAnsi" w:hAnsi="Times New Roman" w:cs="Times New Roman"/>
          <w:sz w:val="28"/>
          <w:szCs w:val="28"/>
          <w:lang w:val="uk-UA" w:bidi="en-US"/>
        </w:rPr>
        <w:lastRenderedPageBreak/>
        <w:t xml:space="preserve">відповідно до взятих бюджетних зобов'язань, достовірного та у повному обсязі відображення операцій у бухгалтерському обліку та звітності;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 та насамперед </w:t>
      </w:r>
      <w:r w:rsidRPr="002C3C11">
        <w:rPr>
          <w:rFonts w:ascii="Times New Roman" w:eastAsiaTheme="minorHAnsi" w:hAnsi="Times New Roman" w:cs="Times New Roman"/>
          <w:bCs/>
          <w:sz w:val="28"/>
          <w:szCs w:val="28"/>
          <w:lang w:val="uk-UA" w:bidi="en-US"/>
        </w:rPr>
        <w:t>безумовне виконання законів України та інших нормативно-правових актів у галузі освіти.</w:t>
      </w:r>
    </w:p>
    <w:p w:rsidR="002C3C11" w:rsidRDefault="002C3C11" w:rsidP="002C3C11">
      <w:pPr>
        <w:spacing w:line="360" w:lineRule="auto"/>
        <w:ind w:firstLine="709"/>
        <w:jc w:val="both"/>
        <w:rPr>
          <w:rFonts w:ascii="Times New Roman" w:eastAsiaTheme="minorHAnsi" w:hAnsi="Times New Roman" w:cs="Times New Roman"/>
          <w:sz w:val="28"/>
          <w:szCs w:val="28"/>
          <w:lang w:val="uk-UA" w:bidi="en-US"/>
        </w:rPr>
      </w:pPr>
      <w:r w:rsidRPr="002C3C11">
        <w:rPr>
          <w:rFonts w:ascii="Times New Roman" w:eastAsiaTheme="minorHAnsi" w:hAnsi="Times New Roman" w:cs="Times New Roman"/>
          <w:sz w:val="28"/>
          <w:szCs w:val="28"/>
          <w:lang w:val="uk-UA" w:bidi="en-US"/>
        </w:rPr>
        <w:t>Виходячи з аналізу роботи за минулий рік, можна зробити висновки, що реалізація основних завдань з фінансового стану закладу освіти та розвитку матеріально-технічної бази проводиться відповідно до законів України, наказів Міністерства фінансів України та інших нормативно-правових актів.</w:t>
      </w:r>
    </w:p>
    <w:p w:rsidR="000A1BFE" w:rsidRPr="002C3C11" w:rsidRDefault="000A1BFE" w:rsidP="002C3C11">
      <w:pPr>
        <w:spacing w:line="360" w:lineRule="auto"/>
        <w:ind w:firstLine="709"/>
        <w:jc w:val="both"/>
        <w:rPr>
          <w:rFonts w:ascii="Times New Roman" w:eastAsiaTheme="minorHAnsi" w:hAnsi="Times New Roman" w:cs="Times New Roman"/>
          <w:sz w:val="28"/>
          <w:szCs w:val="28"/>
          <w:lang w:val="uk-UA" w:bidi="en-US"/>
        </w:rPr>
      </w:pPr>
    </w:p>
    <w:p w:rsidR="00AB643F" w:rsidRDefault="00AB643F" w:rsidP="00AB643F">
      <w:pPr>
        <w:pStyle w:val="aa"/>
        <w:spacing w:line="360" w:lineRule="auto"/>
        <w:ind w:firstLine="709"/>
        <w:jc w:val="center"/>
        <w:rPr>
          <w:rFonts w:ascii="Times New Roman" w:hAnsi="Times New Roman" w:cs="Times New Roman"/>
          <w:b/>
          <w:i/>
          <w:iCs/>
          <w:color w:val="1D1B11" w:themeColor="background2" w:themeShade="1A"/>
          <w:sz w:val="28"/>
          <w:szCs w:val="28"/>
          <w:lang w:val="ru-RU"/>
        </w:rPr>
      </w:pPr>
      <w:r>
        <w:rPr>
          <w:rFonts w:ascii="Times New Roman" w:hAnsi="Times New Roman" w:cs="Times New Roman"/>
          <w:b/>
          <w:i/>
          <w:iCs/>
          <w:color w:val="1D1B11" w:themeColor="background2" w:themeShade="1A"/>
          <w:sz w:val="28"/>
          <w:szCs w:val="28"/>
          <w:lang w:val="ru-RU"/>
        </w:rPr>
        <w:t xml:space="preserve">1.8. Стан </w:t>
      </w:r>
      <w:proofErr w:type="spellStart"/>
      <w:r>
        <w:rPr>
          <w:rFonts w:ascii="Times New Roman" w:hAnsi="Times New Roman" w:cs="Times New Roman"/>
          <w:b/>
          <w:i/>
          <w:iCs/>
          <w:color w:val="1D1B11" w:themeColor="background2" w:themeShade="1A"/>
          <w:sz w:val="28"/>
          <w:szCs w:val="28"/>
          <w:lang w:val="ru-RU"/>
        </w:rPr>
        <w:t>матеріально-технічної</w:t>
      </w:r>
      <w:proofErr w:type="spellEnd"/>
      <w:r>
        <w:rPr>
          <w:rFonts w:ascii="Times New Roman" w:hAnsi="Times New Roman" w:cs="Times New Roman"/>
          <w:b/>
          <w:i/>
          <w:iCs/>
          <w:color w:val="1D1B11" w:themeColor="background2" w:themeShade="1A"/>
          <w:sz w:val="28"/>
          <w:szCs w:val="28"/>
          <w:lang w:val="ru-RU"/>
        </w:rPr>
        <w:t xml:space="preserve"> </w:t>
      </w:r>
      <w:proofErr w:type="spellStart"/>
      <w:r>
        <w:rPr>
          <w:rFonts w:ascii="Times New Roman" w:hAnsi="Times New Roman" w:cs="Times New Roman"/>
          <w:b/>
          <w:i/>
          <w:iCs/>
          <w:color w:val="1D1B11" w:themeColor="background2" w:themeShade="1A"/>
          <w:sz w:val="28"/>
          <w:szCs w:val="28"/>
          <w:lang w:val="ru-RU"/>
        </w:rPr>
        <w:t>бази</w:t>
      </w:r>
      <w:proofErr w:type="spellEnd"/>
    </w:p>
    <w:p w:rsidR="00AB643F" w:rsidRDefault="00AB643F" w:rsidP="00AB643F">
      <w:pPr>
        <w:spacing w:line="360" w:lineRule="auto"/>
        <w:ind w:firstLine="709"/>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Стан забезпеченості спеціальної школи комп’ютерною технікою та обладнанням:</w:t>
      </w:r>
    </w:p>
    <w:p w:rsidR="00AB643F" w:rsidRDefault="00AB643F" w:rsidP="00AB643F">
      <w:pPr>
        <w:pStyle w:val="ac"/>
        <w:numPr>
          <w:ilvl w:val="0"/>
          <w:numId w:val="2"/>
        </w:num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кількість комп’ютерів, що задіяні в управлінській діяльності – 17;</w:t>
      </w:r>
    </w:p>
    <w:p w:rsidR="00AB643F" w:rsidRDefault="00AB643F" w:rsidP="00AB643F">
      <w:pPr>
        <w:pStyle w:val="ac"/>
        <w:numPr>
          <w:ilvl w:val="0"/>
          <w:numId w:val="2"/>
        </w:num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кількість комп’ютерів у спеціалістів – 10;</w:t>
      </w:r>
    </w:p>
    <w:p w:rsidR="00AB643F" w:rsidRDefault="00AB643F" w:rsidP="00AB643F">
      <w:pPr>
        <w:pStyle w:val="ac"/>
        <w:numPr>
          <w:ilvl w:val="0"/>
          <w:numId w:val="2"/>
        </w:num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у спеціальній школі працюють один комп’ютерний клас та кабінет </w:t>
      </w:r>
      <w:proofErr w:type="spellStart"/>
      <w:r>
        <w:rPr>
          <w:rFonts w:ascii="Times New Roman" w:hAnsi="Times New Roman" w:cs="Times New Roman"/>
          <w:color w:val="1D1B11" w:themeColor="background2" w:themeShade="1A"/>
          <w:sz w:val="28"/>
          <w:szCs w:val="28"/>
          <w:lang w:val="uk-UA"/>
        </w:rPr>
        <w:t>корекційного</w:t>
      </w:r>
      <w:proofErr w:type="spellEnd"/>
      <w:r>
        <w:rPr>
          <w:rFonts w:ascii="Times New Roman" w:hAnsi="Times New Roman" w:cs="Times New Roman"/>
          <w:color w:val="1D1B11" w:themeColor="background2" w:themeShade="1A"/>
          <w:sz w:val="28"/>
          <w:szCs w:val="28"/>
          <w:lang w:val="uk-UA"/>
        </w:rPr>
        <w:t xml:space="preserve"> навчання, які оснащені мультимедійними дошками та проекторами;</w:t>
      </w:r>
    </w:p>
    <w:p w:rsidR="00AB643F" w:rsidRDefault="00AB643F" w:rsidP="00AB643F">
      <w:pPr>
        <w:pStyle w:val="ac"/>
        <w:numPr>
          <w:ilvl w:val="0"/>
          <w:numId w:val="2"/>
        </w:num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у спеціальній школі встановлена та працює цифрова мережа </w:t>
      </w:r>
      <w:proofErr w:type="spellStart"/>
      <w:r>
        <w:rPr>
          <w:rFonts w:ascii="Times New Roman" w:hAnsi="Times New Roman" w:cs="Times New Roman"/>
          <w:color w:val="1D1B11" w:themeColor="background2" w:themeShade="1A"/>
          <w:sz w:val="28"/>
          <w:szCs w:val="28"/>
          <w:lang w:val="uk-UA"/>
        </w:rPr>
        <w:t>мультемидійної</w:t>
      </w:r>
      <w:proofErr w:type="spellEnd"/>
      <w:r>
        <w:rPr>
          <w:rFonts w:ascii="Times New Roman" w:hAnsi="Times New Roman" w:cs="Times New Roman"/>
          <w:color w:val="1D1B11" w:themeColor="background2" w:themeShade="1A"/>
          <w:sz w:val="28"/>
          <w:szCs w:val="28"/>
          <w:lang w:val="uk-UA"/>
        </w:rPr>
        <w:t xml:space="preserve"> лінгафонної системи </w:t>
      </w:r>
      <w:proofErr w:type="spellStart"/>
      <w:r>
        <w:rPr>
          <w:rFonts w:ascii="Times New Roman" w:hAnsi="Times New Roman" w:cs="Times New Roman"/>
          <w:color w:val="1D1B11" w:themeColor="background2" w:themeShade="1A"/>
          <w:sz w:val="28"/>
          <w:szCs w:val="28"/>
        </w:rPr>
        <w:t>NetClass</w:t>
      </w:r>
      <w:proofErr w:type="spellEnd"/>
      <w:r>
        <w:rPr>
          <w:rFonts w:ascii="Times New Roman" w:hAnsi="Times New Roman" w:cs="Times New Roman"/>
          <w:color w:val="1D1B11" w:themeColor="background2" w:themeShade="1A"/>
          <w:sz w:val="28"/>
          <w:szCs w:val="28"/>
          <w:lang w:val="uk-UA"/>
        </w:rPr>
        <w:t>.</w:t>
      </w:r>
    </w:p>
    <w:p w:rsidR="00AB643F" w:rsidRDefault="00AB643F" w:rsidP="00AB643F">
      <w:pPr>
        <w:spacing w:line="360" w:lineRule="auto"/>
        <w:ind w:firstLine="709"/>
        <w:jc w:val="both"/>
        <w:rPr>
          <w:rFonts w:ascii="Times New Roman" w:hAnsi="Times New Roman"/>
          <w:color w:val="1D1B11" w:themeColor="background2" w:themeShade="1A"/>
          <w:sz w:val="28"/>
          <w:szCs w:val="28"/>
          <w:lang w:val="uk-UA"/>
        </w:rPr>
      </w:pPr>
      <w:r>
        <w:rPr>
          <w:rFonts w:ascii="Times New Roman" w:hAnsi="Times New Roman"/>
          <w:color w:val="1D1B11" w:themeColor="background2" w:themeShade="1A"/>
          <w:sz w:val="28"/>
          <w:szCs w:val="28"/>
          <w:lang w:val="ru-RU"/>
        </w:rPr>
        <w:t xml:space="preserve">Згідно </w:t>
      </w:r>
      <w:proofErr w:type="spellStart"/>
      <w:proofErr w:type="gramStart"/>
      <w:r>
        <w:rPr>
          <w:rFonts w:ascii="Times New Roman" w:hAnsi="Times New Roman"/>
          <w:color w:val="1D1B11" w:themeColor="background2" w:themeShade="1A"/>
          <w:sz w:val="28"/>
          <w:szCs w:val="28"/>
          <w:lang w:val="ru-RU"/>
        </w:rPr>
        <w:t>р</w:t>
      </w:r>
      <w:proofErr w:type="gramEnd"/>
      <w:r>
        <w:rPr>
          <w:rFonts w:ascii="Times New Roman" w:hAnsi="Times New Roman"/>
          <w:color w:val="1D1B11" w:themeColor="background2" w:themeShade="1A"/>
          <w:sz w:val="28"/>
          <w:szCs w:val="28"/>
          <w:lang w:val="ru-RU"/>
        </w:rPr>
        <w:t>ічного</w:t>
      </w:r>
      <w:proofErr w:type="spellEnd"/>
      <w:r>
        <w:rPr>
          <w:rFonts w:ascii="Times New Roman" w:hAnsi="Times New Roman"/>
          <w:color w:val="1D1B11" w:themeColor="background2" w:themeShade="1A"/>
          <w:sz w:val="28"/>
          <w:szCs w:val="28"/>
          <w:lang w:val="ru-RU"/>
        </w:rPr>
        <w:t xml:space="preserve"> плану закладу освіти на 2019/2020 </w:t>
      </w:r>
      <w:proofErr w:type="spellStart"/>
      <w:r>
        <w:rPr>
          <w:rFonts w:ascii="Times New Roman" w:hAnsi="Times New Roman"/>
          <w:color w:val="1D1B11" w:themeColor="background2" w:themeShade="1A"/>
          <w:sz w:val="28"/>
          <w:szCs w:val="28"/>
          <w:lang w:val="ru-RU"/>
        </w:rPr>
        <w:t>навчальний</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рік</w:t>
      </w:r>
      <w:proofErr w:type="spellEnd"/>
      <w:r>
        <w:rPr>
          <w:rFonts w:ascii="Times New Roman" w:hAnsi="Times New Roman"/>
          <w:color w:val="1D1B11" w:themeColor="background2" w:themeShade="1A"/>
          <w:sz w:val="28"/>
          <w:szCs w:val="28"/>
          <w:lang w:val="ru-RU"/>
        </w:rPr>
        <w:t xml:space="preserve"> </w:t>
      </w:r>
      <w:proofErr w:type="spellStart"/>
      <w:r>
        <w:rPr>
          <w:rFonts w:ascii="Times New Roman" w:hAnsi="Times New Roman"/>
          <w:color w:val="1D1B11" w:themeColor="background2" w:themeShade="1A"/>
          <w:sz w:val="28"/>
          <w:szCs w:val="28"/>
          <w:lang w:val="ru-RU"/>
        </w:rPr>
        <w:t>було</w:t>
      </w:r>
      <w:proofErr w:type="spellEnd"/>
      <w:r>
        <w:rPr>
          <w:rFonts w:ascii="Times New Roman" w:hAnsi="Times New Roman"/>
          <w:color w:val="1D1B11" w:themeColor="background2" w:themeShade="1A"/>
          <w:sz w:val="28"/>
          <w:szCs w:val="28"/>
          <w:lang w:val="ru-RU"/>
        </w:rPr>
        <w:t xml:space="preserve"> проведен</w:t>
      </w:r>
      <w:r>
        <w:rPr>
          <w:rFonts w:ascii="Times New Roman" w:hAnsi="Times New Roman"/>
          <w:color w:val="1D1B11" w:themeColor="background2" w:themeShade="1A"/>
          <w:sz w:val="28"/>
          <w:szCs w:val="28"/>
          <w:lang w:val="uk-UA"/>
        </w:rPr>
        <w:t>і наступні ремонтні роботи:</w:t>
      </w:r>
    </w:p>
    <w:p w:rsidR="00AB643F" w:rsidRPr="00945B77" w:rsidRDefault="00AB643F" w:rsidP="00AB643F">
      <w:pPr>
        <w:pStyle w:val="aa"/>
        <w:spacing w:line="360" w:lineRule="auto"/>
        <w:ind w:firstLine="426"/>
        <w:jc w:val="both"/>
        <w:rPr>
          <w:rFonts w:ascii="Times New Roman" w:hAnsi="Times New Roman"/>
          <w:color w:val="1D1B11" w:themeColor="background2" w:themeShade="1A"/>
          <w:sz w:val="28"/>
          <w:szCs w:val="28"/>
          <w:lang w:val="ru-RU"/>
        </w:rPr>
      </w:pPr>
      <w:r>
        <w:rPr>
          <w:rFonts w:ascii="Times New Roman" w:hAnsi="Times New Roman"/>
          <w:color w:val="1D1B11" w:themeColor="background2" w:themeShade="1A"/>
          <w:sz w:val="28"/>
          <w:szCs w:val="28"/>
          <w:lang w:val="ru-RU"/>
        </w:rPr>
        <w:t>- к</w:t>
      </w:r>
      <w:proofErr w:type="spellStart"/>
      <w:r>
        <w:rPr>
          <w:rFonts w:ascii="Times New Roman" w:hAnsi="Times New Roman"/>
          <w:color w:val="1D1B11" w:themeColor="background2" w:themeShade="1A"/>
          <w:sz w:val="28"/>
          <w:szCs w:val="28"/>
          <w:lang w:val="uk-UA"/>
        </w:rPr>
        <w:t>апітальний</w:t>
      </w:r>
      <w:proofErr w:type="spellEnd"/>
      <w:r w:rsidRPr="00945B77">
        <w:rPr>
          <w:rFonts w:ascii="Times New Roman" w:hAnsi="Times New Roman"/>
          <w:color w:val="1D1B11" w:themeColor="background2" w:themeShade="1A"/>
          <w:sz w:val="28"/>
          <w:szCs w:val="28"/>
          <w:lang w:val="uk-UA"/>
        </w:rPr>
        <w:t xml:space="preserve"> ремонт</w:t>
      </w:r>
      <w:r>
        <w:rPr>
          <w:rFonts w:ascii="Times New Roman" w:hAnsi="Times New Roman"/>
          <w:color w:val="1D1B11" w:themeColor="background2" w:themeShade="1A"/>
          <w:sz w:val="28"/>
          <w:szCs w:val="28"/>
          <w:lang w:val="uk-UA"/>
        </w:rPr>
        <w:t xml:space="preserve"> (п</w:t>
      </w:r>
      <w:proofErr w:type="spellStart"/>
      <w:r w:rsidRPr="00945B77">
        <w:rPr>
          <w:rFonts w:ascii="Times New Roman" w:hAnsi="Times New Roman"/>
          <w:color w:val="1D1B11" w:themeColor="background2" w:themeShade="1A"/>
          <w:sz w:val="28"/>
          <w:szCs w:val="28"/>
          <w:lang w:val="ru-RU"/>
        </w:rPr>
        <w:t>родовження</w:t>
      </w:r>
      <w:proofErr w:type="spellEnd"/>
      <w:r>
        <w:rPr>
          <w:rFonts w:ascii="Times New Roman" w:hAnsi="Times New Roman"/>
          <w:color w:val="1D1B11" w:themeColor="background2" w:themeShade="1A"/>
          <w:sz w:val="28"/>
          <w:szCs w:val="28"/>
          <w:lang w:val="ru-RU"/>
        </w:rPr>
        <w:t>)</w:t>
      </w:r>
      <w:r>
        <w:rPr>
          <w:rFonts w:ascii="Times New Roman" w:hAnsi="Times New Roman"/>
          <w:color w:val="1D1B11" w:themeColor="background2" w:themeShade="1A"/>
          <w:sz w:val="28"/>
          <w:szCs w:val="28"/>
          <w:lang w:val="uk-UA"/>
        </w:rPr>
        <w:t xml:space="preserve"> </w:t>
      </w:r>
      <w:r w:rsidRPr="00945B77">
        <w:rPr>
          <w:rFonts w:ascii="Times New Roman" w:hAnsi="Times New Roman"/>
          <w:color w:val="1D1B11" w:themeColor="background2" w:themeShade="1A"/>
          <w:sz w:val="28"/>
          <w:szCs w:val="28"/>
          <w:lang w:val="uk-UA"/>
        </w:rPr>
        <w:t xml:space="preserve">системи опалення </w:t>
      </w:r>
      <w:proofErr w:type="gramStart"/>
      <w:r w:rsidRPr="00945B77">
        <w:rPr>
          <w:rFonts w:ascii="Times New Roman" w:hAnsi="Times New Roman"/>
          <w:color w:val="1D1B11" w:themeColor="background2" w:themeShade="1A"/>
          <w:sz w:val="28"/>
          <w:szCs w:val="28"/>
          <w:lang w:val="uk-UA"/>
        </w:rPr>
        <w:t>спального</w:t>
      </w:r>
      <w:proofErr w:type="gramEnd"/>
      <w:r w:rsidRPr="00945B77">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 xml:space="preserve">           </w:t>
      </w:r>
      <w:r w:rsidRPr="00945B77">
        <w:rPr>
          <w:rFonts w:ascii="Times New Roman" w:hAnsi="Times New Roman"/>
          <w:color w:val="1D1B11" w:themeColor="background2" w:themeShade="1A"/>
          <w:sz w:val="28"/>
          <w:szCs w:val="28"/>
          <w:lang w:val="uk-UA"/>
        </w:rPr>
        <w:t xml:space="preserve">корпусу закладу </w:t>
      </w:r>
      <w:r>
        <w:rPr>
          <w:rFonts w:ascii="Times New Roman" w:hAnsi="Times New Roman"/>
          <w:color w:val="1D1B11" w:themeColor="background2" w:themeShade="1A"/>
          <w:sz w:val="28"/>
          <w:szCs w:val="28"/>
          <w:lang w:val="uk-UA"/>
        </w:rPr>
        <w:t xml:space="preserve">освіти (будівля </w:t>
      </w:r>
      <w:proofErr w:type="spellStart"/>
      <w:r w:rsidR="006C583A">
        <w:rPr>
          <w:rFonts w:ascii="Times New Roman" w:hAnsi="Times New Roman"/>
          <w:color w:val="1D1B11" w:themeColor="background2" w:themeShade="1A"/>
          <w:sz w:val="28"/>
          <w:szCs w:val="28"/>
          <w:lang w:val="uk-UA"/>
        </w:rPr>
        <w:t>поб</w:t>
      </w:r>
      <w:r w:rsidR="006C583A">
        <w:rPr>
          <w:rFonts w:ascii="Times New Roman" w:hAnsi="Times New Roman"/>
          <w:color w:val="1D1B11" w:themeColor="background2" w:themeShade="1A"/>
          <w:sz w:val="28"/>
          <w:szCs w:val="28"/>
          <w:lang w:val="ru-RU"/>
        </w:rPr>
        <w:t>удована</w:t>
      </w:r>
      <w:proofErr w:type="spellEnd"/>
      <w:r w:rsidR="006C583A">
        <w:rPr>
          <w:rFonts w:ascii="Times New Roman" w:hAnsi="Times New Roman"/>
          <w:color w:val="1D1B11" w:themeColor="background2" w:themeShade="1A"/>
          <w:sz w:val="28"/>
          <w:szCs w:val="28"/>
          <w:lang w:val="ru-RU"/>
        </w:rPr>
        <w:t xml:space="preserve"> у 1961 </w:t>
      </w:r>
      <w:proofErr w:type="spellStart"/>
      <w:r w:rsidR="006C583A">
        <w:rPr>
          <w:rFonts w:ascii="Times New Roman" w:hAnsi="Times New Roman"/>
          <w:color w:val="1D1B11" w:themeColor="background2" w:themeShade="1A"/>
          <w:sz w:val="28"/>
          <w:szCs w:val="28"/>
          <w:lang w:val="ru-RU"/>
        </w:rPr>
        <w:t>році</w:t>
      </w:r>
      <w:proofErr w:type="spellEnd"/>
      <w:r w:rsidRPr="00945B77">
        <w:rPr>
          <w:rFonts w:ascii="Times New Roman" w:hAnsi="Times New Roman"/>
          <w:color w:val="1D1B11" w:themeColor="background2" w:themeShade="1A"/>
          <w:sz w:val="28"/>
          <w:szCs w:val="28"/>
          <w:lang w:val="ru-RU"/>
        </w:rPr>
        <w:t xml:space="preserve">, система </w:t>
      </w:r>
      <w:proofErr w:type="spellStart"/>
      <w:r w:rsidRPr="00945B77">
        <w:rPr>
          <w:rFonts w:ascii="Times New Roman" w:hAnsi="Times New Roman"/>
          <w:color w:val="1D1B11" w:themeColor="background2" w:themeShade="1A"/>
          <w:sz w:val="28"/>
          <w:szCs w:val="28"/>
          <w:lang w:val="ru-RU"/>
        </w:rPr>
        <w:t>опалення</w:t>
      </w:r>
      <w:proofErr w:type="spellEnd"/>
      <w:r w:rsidRPr="00945B77">
        <w:rPr>
          <w:rFonts w:ascii="Times New Roman" w:hAnsi="Times New Roman"/>
          <w:color w:val="1D1B11" w:themeColor="background2" w:themeShade="1A"/>
          <w:sz w:val="28"/>
          <w:szCs w:val="28"/>
          <w:lang w:val="ru-RU"/>
        </w:rPr>
        <w:t xml:space="preserve"> </w:t>
      </w:r>
      <w:proofErr w:type="spellStart"/>
      <w:r w:rsidRPr="00945B77">
        <w:rPr>
          <w:rFonts w:ascii="Times New Roman" w:hAnsi="Times New Roman"/>
          <w:color w:val="1D1B11" w:themeColor="background2" w:themeShade="1A"/>
          <w:sz w:val="28"/>
          <w:szCs w:val="28"/>
          <w:lang w:val="ru-RU"/>
        </w:rPr>
        <w:t>потребує</w:t>
      </w:r>
      <w:proofErr w:type="spellEnd"/>
      <w:r w:rsidRPr="00945B77">
        <w:rPr>
          <w:rFonts w:ascii="Times New Roman" w:hAnsi="Times New Roman"/>
          <w:color w:val="1D1B11" w:themeColor="background2" w:themeShade="1A"/>
          <w:sz w:val="28"/>
          <w:szCs w:val="28"/>
          <w:lang w:val="ru-RU"/>
        </w:rPr>
        <w:t xml:space="preserve"> </w:t>
      </w:r>
      <w:proofErr w:type="spellStart"/>
      <w:r w:rsidRPr="00945B77">
        <w:rPr>
          <w:rFonts w:ascii="Times New Roman" w:hAnsi="Times New Roman"/>
          <w:color w:val="1D1B11" w:themeColor="background2" w:themeShade="1A"/>
          <w:sz w:val="28"/>
          <w:szCs w:val="28"/>
          <w:lang w:val="ru-RU"/>
        </w:rPr>
        <w:t>капітального</w:t>
      </w:r>
      <w:proofErr w:type="spellEnd"/>
      <w:r w:rsidRPr="00945B77">
        <w:rPr>
          <w:rFonts w:ascii="Times New Roman" w:hAnsi="Times New Roman"/>
          <w:color w:val="1D1B11" w:themeColor="background2" w:themeShade="1A"/>
          <w:sz w:val="28"/>
          <w:szCs w:val="28"/>
          <w:lang w:val="ru-RU"/>
        </w:rPr>
        <w:t xml:space="preserve"> ремонту)</w:t>
      </w:r>
      <w:r w:rsidRPr="00945B77">
        <w:rPr>
          <w:rFonts w:ascii="Times New Roman" w:hAnsi="Times New Roman"/>
          <w:color w:val="1D1B11" w:themeColor="background2" w:themeShade="1A"/>
          <w:sz w:val="28"/>
          <w:szCs w:val="28"/>
          <w:lang w:val="uk-UA"/>
        </w:rPr>
        <w:t>;</w:t>
      </w:r>
    </w:p>
    <w:p w:rsidR="00AB643F" w:rsidRPr="00945B77" w:rsidRDefault="00AB643F" w:rsidP="00AB643F">
      <w:pPr>
        <w:pStyle w:val="aa"/>
        <w:numPr>
          <w:ilvl w:val="0"/>
          <w:numId w:val="3"/>
        </w:numPr>
        <w:spacing w:line="360" w:lineRule="auto"/>
        <w:jc w:val="both"/>
        <w:rPr>
          <w:rFonts w:ascii="Times New Roman" w:hAnsi="Times New Roman"/>
          <w:color w:val="1D1B11" w:themeColor="background2" w:themeShade="1A"/>
          <w:sz w:val="28"/>
          <w:szCs w:val="28"/>
          <w:lang w:val="ru-RU"/>
        </w:rPr>
      </w:pPr>
      <w:r>
        <w:rPr>
          <w:rFonts w:ascii="Times New Roman" w:hAnsi="Times New Roman"/>
          <w:sz w:val="28"/>
          <w:szCs w:val="28"/>
          <w:lang w:val="uk-UA"/>
        </w:rPr>
        <w:t xml:space="preserve">капітальний </w:t>
      </w:r>
      <w:r w:rsidRPr="00945B77">
        <w:rPr>
          <w:rFonts w:ascii="Times New Roman" w:hAnsi="Times New Roman"/>
          <w:sz w:val="28"/>
          <w:szCs w:val="28"/>
          <w:lang w:val="uk-UA"/>
        </w:rPr>
        <w:t>ремонт обідньої зали їдальні закладу освіти</w:t>
      </w:r>
      <w:r>
        <w:rPr>
          <w:rFonts w:ascii="Times New Roman" w:hAnsi="Times New Roman"/>
          <w:sz w:val="28"/>
          <w:szCs w:val="28"/>
          <w:lang w:val="uk-UA"/>
        </w:rPr>
        <w:t>;</w:t>
      </w:r>
      <w:r w:rsidRPr="00945B77">
        <w:rPr>
          <w:rFonts w:ascii="Times New Roman" w:hAnsi="Times New Roman"/>
          <w:sz w:val="28"/>
          <w:szCs w:val="28"/>
          <w:lang w:val="uk-UA"/>
        </w:rPr>
        <w:t xml:space="preserve"> </w:t>
      </w:r>
    </w:p>
    <w:p w:rsidR="00AB643F" w:rsidRPr="00945B77" w:rsidRDefault="00AB643F" w:rsidP="00AB643F">
      <w:pPr>
        <w:pStyle w:val="aa"/>
        <w:numPr>
          <w:ilvl w:val="0"/>
          <w:numId w:val="3"/>
        </w:numPr>
        <w:spacing w:line="360" w:lineRule="auto"/>
        <w:jc w:val="both"/>
        <w:rPr>
          <w:rFonts w:ascii="Times New Roman" w:hAnsi="Times New Roman"/>
          <w:color w:val="1D1B11" w:themeColor="background2" w:themeShade="1A"/>
          <w:sz w:val="28"/>
          <w:szCs w:val="28"/>
          <w:lang w:val="ru-RU"/>
        </w:rPr>
      </w:pPr>
      <w:r>
        <w:rPr>
          <w:rFonts w:ascii="Times New Roman" w:hAnsi="Times New Roman"/>
          <w:sz w:val="28"/>
          <w:szCs w:val="28"/>
          <w:lang w:val="uk-UA"/>
        </w:rPr>
        <w:t>п</w:t>
      </w:r>
      <w:r w:rsidRPr="00945B77">
        <w:rPr>
          <w:rFonts w:ascii="Times New Roman" w:hAnsi="Times New Roman"/>
          <w:sz w:val="28"/>
          <w:szCs w:val="28"/>
          <w:lang w:val="uk-UA"/>
        </w:rPr>
        <w:t>оточний ремонт частини туалету дівчаток (ІІ поверх навчального корпусу)</w:t>
      </w:r>
      <w:r>
        <w:rPr>
          <w:rFonts w:ascii="Times New Roman" w:hAnsi="Times New Roman"/>
          <w:sz w:val="28"/>
          <w:szCs w:val="28"/>
          <w:lang w:val="uk-UA"/>
        </w:rPr>
        <w:t>;</w:t>
      </w:r>
    </w:p>
    <w:p w:rsidR="00AB643F" w:rsidRPr="00945B77" w:rsidRDefault="00AB643F" w:rsidP="00AB643F">
      <w:pPr>
        <w:pStyle w:val="aa"/>
        <w:numPr>
          <w:ilvl w:val="0"/>
          <w:numId w:val="3"/>
        </w:numPr>
        <w:spacing w:after="200" w:line="276" w:lineRule="auto"/>
        <w:jc w:val="both"/>
        <w:rPr>
          <w:rFonts w:ascii="Times New Roman" w:hAnsi="Times New Roman"/>
          <w:sz w:val="28"/>
          <w:szCs w:val="28"/>
          <w:lang w:val="uk-UA"/>
        </w:rPr>
      </w:pPr>
      <w:r>
        <w:rPr>
          <w:rFonts w:ascii="Times New Roman" w:hAnsi="Times New Roman"/>
          <w:sz w:val="28"/>
          <w:szCs w:val="28"/>
          <w:lang w:val="uk-UA"/>
        </w:rPr>
        <w:t xml:space="preserve">поточний ремонт </w:t>
      </w:r>
      <w:r w:rsidRPr="00945B77">
        <w:rPr>
          <w:rFonts w:ascii="Times New Roman" w:hAnsi="Times New Roman"/>
          <w:sz w:val="28"/>
          <w:szCs w:val="28"/>
          <w:lang w:val="uk-UA"/>
        </w:rPr>
        <w:t xml:space="preserve">туалету </w:t>
      </w:r>
      <w:r w:rsidR="00A4296C">
        <w:rPr>
          <w:rFonts w:ascii="Times New Roman" w:hAnsi="Times New Roman"/>
          <w:sz w:val="28"/>
          <w:szCs w:val="28"/>
          <w:lang w:val="uk-UA"/>
        </w:rPr>
        <w:t xml:space="preserve">для </w:t>
      </w:r>
      <w:r w:rsidRPr="00945B77">
        <w:rPr>
          <w:rFonts w:ascii="Times New Roman" w:hAnsi="Times New Roman"/>
          <w:sz w:val="28"/>
          <w:szCs w:val="28"/>
          <w:lang w:val="uk-UA"/>
        </w:rPr>
        <w:t>вчителів (ІІ поверх навчального корпусу)</w:t>
      </w:r>
      <w:r>
        <w:rPr>
          <w:rFonts w:ascii="Times New Roman" w:hAnsi="Times New Roman"/>
          <w:sz w:val="28"/>
          <w:szCs w:val="28"/>
          <w:lang w:val="uk-UA"/>
        </w:rPr>
        <w:t>;</w:t>
      </w:r>
    </w:p>
    <w:p w:rsidR="00AB643F" w:rsidRPr="00945B77" w:rsidRDefault="00AB643F" w:rsidP="00AB643F">
      <w:pPr>
        <w:pStyle w:val="aa"/>
        <w:numPr>
          <w:ilvl w:val="0"/>
          <w:numId w:val="3"/>
        </w:numPr>
        <w:spacing w:after="200" w:line="276" w:lineRule="auto"/>
        <w:jc w:val="both"/>
        <w:rPr>
          <w:rFonts w:ascii="Times New Roman" w:hAnsi="Times New Roman"/>
          <w:sz w:val="28"/>
          <w:szCs w:val="28"/>
          <w:lang w:val="uk-UA"/>
        </w:rPr>
      </w:pPr>
      <w:r>
        <w:rPr>
          <w:rFonts w:ascii="Times New Roman" w:hAnsi="Times New Roman"/>
          <w:sz w:val="28"/>
          <w:szCs w:val="28"/>
          <w:lang w:val="uk-UA"/>
        </w:rPr>
        <w:lastRenderedPageBreak/>
        <w:t>п</w:t>
      </w:r>
      <w:r w:rsidRPr="00945B77">
        <w:rPr>
          <w:rFonts w:ascii="Times New Roman" w:hAnsi="Times New Roman"/>
          <w:sz w:val="28"/>
          <w:szCs w:val="28"/>
          <w:lang w:val="uk-UA"/>
        </w:rPr>
        <w:t xml:space="preserve">оточний ремонт </w:t>
      </w:r>
      <w:r w:rsidR="00A11DDD">
        <w:rPr>
          <w:rFonts w:ascii="Times New Roman" w:hAnsi="Times New Roman"/>
          <w:sz w:val="28"/>
          <w:szCs w:val="28"/>
          <w:lang w:val="uk-UA"/>
        </w:rPr>
        <w:t>системи каналізації у</w:t>
      </w:r>
      <w:r w:rsidRPr="00945B77">
        <w:rPr>
          <w:rFonts w:ascii="Times New Roman" w:hAnsi="Times New Roman"/>
          <w:sz w:val="28"/>
          <w:szCs w:val="28"/>
          <w:lang w:val="uk-UA"/>
        </w:rPr>
        <w:t xml:space="preserve"> коридорі біля їдальні</w:t>
      </w:r>
      <w:r>
        <w:rPr>
          <w:rFonts w:ascii="Times New Roman" w:hAnsi="Times New Roman"/>
          <w:sz w:val="28"/>
          <w:szCs w:val="28"/>
          <w:lang w:val="uk-UA"/>
        </w:rPr>
        <w:t>;</w:t>
      </w:r>
    </w:p>
    <w:p w:rsidR="00AB643F" w:rsidRPr="00237739" w:rsidRDefault="00AB643F" w:rsidP="00AB643F">
      <w:pPr>
        <w:pStyle w:val="aa"/>
        <w:numPr>
          <w:ilvl w:val="0"/>
          <w:numId w:val="3"/>
        </w:numPr>
        <w:spacing w:line="360" w:lineRule="auto"/>
        <w:jc w:val="both"/>
        <w:rPr>
          <w:rFonts w:ascii="Times New Roman" w:hAnsi="Times New Roman"/>
          <w:color w:val="1D1B11" w:themeColor="background2" w:themeShade="1A"/>
          <w:sz w:val="28"/>
          <w:szCs w:val="28"/>
          <w:lang w:val="ru-RU"/>
        </w:rPr>
      </w:pPr>
      <w:r>
        <w:rPr>
          <w:rFonts w:ascii="Times New Roman" w:hAnsi="Times New Roman"/>
          <w:sz w:val="28"/>
          <w:szCs w:val="28"/>
          <w:lang w:val="uk-UA"/>
        </w:rPr>
        <w:t xml:space="preserve">поточний ремонт </w:t>
      </w:r>
      <w:r w:rsidRPr="00945B77">
        <w:rPr>
          <w:rFonts w:ascii="Times New Roman" w:hAnsi="Times New Roman"/>
          <w:sz w:val="28"/>
          <w:szCs w:val="28"/>
          <w:lang w:val="uk-UA"/>
        </w:rPr>
        <w:t>коридору біля їдальні (стеля, стіни)</w:t>
      </w:r>
      <w:r w:rsidR="00237739">
        <w:rPr>
          <w:rFonts w:ascii="Times New Roman" w:hAnsi="Times New Roman"/>
          <w:sz w:val="28"/>
          <w:szCs w:val="28"/>
          <w:lang w:val="uk-UA"/>
        </w:rPr>
        <w:t>;</w:t>
      </w:r>
    </w:p>
    <w:p w:rsidR="00237739" w:rsidRPr="00945B77" w:rsidRDefault="00237739" w:rsidP="00237739">
      <w:pPr>
        <w:pStyle w:val="aa"/>
        <w:spacing w:line="360" w:lineRule="auto"/>
        <w:ind w:firstLine="426"/>
        <w:jc w:val="both"/>
        <w:rPr>
          <w:rFonts w:ascii="Times New Roman" w:hAnsi="Times New Roman"/>
          <w:color w:val="1D1B11" w:themeColor="background2" w:themeShade="1A"/>
          <w:sz w:val="28"/>
          <w:szCs w:val="28"/>
          <w:lang w:val="ru-RU"/>
        </w:rPr>
      </w:pPr>
      <w:r>
        <w:rPr>
          <w:rFonts w:ascii="Times New Roman" w:hAnsi="Times New Roman"/>
          <w:color w:val="1D1B11" w:themeColor="background2" w:themeShade="1A"/>
          <w:sz w:val="28"/>
          <w:szCs w:val="28"/>
          <w:lang w:val="ru-RU"/>
        </w:rPr>
        <w:t>- к</w:t>
      </w:r>
      <w:proofErr w:type="spellStart"/>
      <w:r>
        <w:rPr>
          <w:rFonts w:ascii="Times New Roman" w:hAnsi="Times New Roman"/>
          <w:color w:val="1D1B11" w:themeColor="background2" w:themeShade="1A"/>
          <w:sz w:val="28"/>
          <w:szCs w:val="28"/>
          <w:lang w:val="uk-UA"/>
        </w:rPr>
        <w:t>апітальний</w:t>
      </w:r>
      <w:proofErr w:type="spellEnd"/>
      <w:r w:rsidRPr="00945B77">
        <w:rPr>
          <w:rFonts w:ascii="Times New Roman" w:hAnsi="Times New Roman"/>
          <w:color w:val="1D1B11" w:themeColor="background2" w:themeShade="1A"/>
          <w:sz w:val="28"/>
          <w:szCs w:val="28"/>
          <w:lang w:val="uk-UA"/>
        </w:rPr>
        <w:t xml:space="preserve"> ремонт</w:t>
      </w:r>
      <w:r>
        <w:rPr>
          <w:rFonts w:ascii="Times New Roman" w:hAnsi="Times New Roman"/>
          <w:color w:val="1D1B11" w:themeColor="background2" w:themeShade="1A"/>
          <w:sz w:val="28"/>
          <w:szCs w:val="28"/>
          <w:lang w:val="uk-UA"/>
        </w:rPr>
        <w:t xml:space="preserve"> (п</w:t>
      </w:r>
      <w:proofErr w:type="spellStart"/>
      <w:r w:rsidRPr="00945B77">
        <w:rPr>
          <w:rFonts w:ascii="Times New Roman" w:hAnsi="Times New Roman"/>
          <w:color w:val="1D1B11" w:themeColor="background2" w:themeShade="1A"/>
          <w:sz w:val="28"/>
          <w:szCs w:val="28"/>
          <w:lang w:val="ru-RU"/>
        </w:rPr>
        <w:t>родовження</w:t>
      </w:r>
      <w:proofErr w:type="spellEnd"/>
      <w:r>
        <w:rPr>
          <w:rFonts w:ascii="Times New Roman" w:hAnsi="Times New Roman"/>
          <w:color w:val="1D1B11" w:themeColor="background2" w:themeShade="1A"/>
          <w:sz w:val="28"/>
          <w:szCs w:val="28"/>
          <w:lang w:val="ru-RU"/>
        </w:rPr>
        <w:t>)</w:t>
      </w:r>
      <w:r>
        <w:rPr>
          <w:rFonts w:ascii="Times New Roman" w:hAnsi="Times New Roman"/>
          <w:color w:val="1D1B11" w:themeColor="background2" w:themeShade="1A"/>
          <w:sz w:val="28"/>
          <w:szCs w:val="28"/>
          <w:lang w:val="uk-UA"/>
        </w:rPr>
        <w:t xml:space="preserve"> </w:t>
      </w:r>
      <w:r w:rsidRPr="00945B77">
        <w:rPr>
          <w:rFonts w:ascii="Times New Roman" w:hAnsi="Times New Roman"/>
          <w:color w:val="1D1B11" w:themeColor="background2" w:themeShade="1A"/>
          <w:sz w:val="28"/>
          <w:szCs w:val="28"/>
          <w:lang w:val="uk-UA"/>
        </w:rPr>
        <w:t xml:space="preserve">системи опалення </w:t>
      </w:r>
      <w:proofErr w:type="gramStart"/>
      <w:r w:rsidRPr="00945B77">
        <w:rPr>
          <w:rFonts w:ascii="Times New Roman" w:hAnsi="Times New Roman"/>
          <w:color w:val="1D1B11" w:themeColor="background2" w:themeShade="1A"/>
          <w:sz w:val="28"/>
          <w:szCs w:val="28"/>
          <w:lang w:val="uk-UA"/>
        </w:rPr>
        <w:t>спального</w:t>
      </w:r>
      <w:proofErr w:type="gramEnd"/>
      <w:r w:rsidRPr="00945B77">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 xml:space="preserve">           </w:t>
      </w:r>
      <w:r w:rsidRPr="00945B77">
        <w:rPr>
          <w:rFonts w:ascii="Times New Roman" w:hAnsi="Times New Roman"/>
          <w:color w:val="1D1B11" w:themeColor="background2" w:themeShade="1A"/>
          <w:sz w:val="28"/>
          <w:szCs w:val="28"/>
          <w:lang w:val="uk-UA"/>
        </w:rPr>
        <w:t xml:space="preserve">корпусу закладу </w:t>
      </w:r>
      <w:r>
        <w:rPr>
          <w:rFonts w:ascii="Times New Roman" w:hAnsi="Times New Roman"/>
          <w:color w:val="1D1B11" w:themeColor="background2" w:themeShade="1A"/>
          <w:sz w:val="28"/>
          <w:szCs w:val="28"/>
          <w:lang w:val="uk-UA"/>
        </w:rPr>
        <w:t xml:space="preserve">освіти (будівля </w:t>
      </w:r>
      <w:r w:rsidRPr="00945B77">
        <w:rPr>
          <w:rFonts w:ascii="Times New Roman" w:hAnsi="Times New Roman"/>
          <w:color w:val="1D1B11" w:themeColor="background2" w:themeShade="1A"/>
          <w:sz w:val="28"/>
          <w:szCs w:val="28"/>
          <w:lang w:val="uk-UA"/>
        </w:rPr>
        <w:t>з</w:t>
      </w:r>
      <w:proofErr w:type="spellStart"/>
      <w:r w:rsidRPr="00945B77">
        <w:rPr>
          <w:rFonts w:ascii="Times New Roman" w:hAnsi="Times New Roman"/>
          <w:color w:val="1D1B11" w:themeColor="background2" w:themeShade="1A"/>
          <w:sz w:val="28"/>
          <w:szCs w:val="28"/>
          <w:lang w:val="ru-RU"/>
        </w:rPr>
        <w:t>будована</w:t>
      </w:r>
      <w:proofErr w:type="spellEnd"/>
      <w:r w:rsidRPr="00945B77">
        <w:rPr>
          <w:rFonts w:ascii="Times New Roman" w:hAnsi="Times New Roman"/>
          <w:color w:val="1D1B11" w:themeColor="background2" w:themeShade="1A"/>
          <w:sz w:val="28"/>
          <w:szCs w:val="28"/>
          <w:lang w:val="ru-RU"/>
        </w:rPr>
        <w:t xml:space="preserve"> в 1961 р., система </w:t>
      </w:r>
      <w:proofErr w:type="spellStart"/>
      <w:r w:rsidRPr="00945B77">
        <w:rPr>
          <w:rFonts w:ascii="Times New Roman" w:hAnsi="Times New Roman"/>
          <w:color w:val="1D1B11" w:themeColor="background2" w:themeShade="1A"/>
          <w:sz w:val="28"/>
          <w:szCs w:val="28"/>
          <w:lang w:val="ru-RU"/>
        </w:rPr>
        <w:t>опалення</w:t>
      </w:r>
      <w:proofErr w:type="spellEnd"/>
      <w:r w:rsidRPr="00945B77">
        <w:rPr>
          <w:rFonts w:ascii="Times New Roman" w:hAnsi="Times New Roman"/>
          <w:color w:val="1D1B11" w:themeColor="background2" w:themeShade="1A"/>
          <w:sz w:val="28"/>
          <w:szCs w:val="28"/>
          <w:lang w:val="ru-RU"/>
        </w:rPr>
        <w:t xml:space="preserve"> </w:t>
      </w:r>
      <w:proofErr w:type="spellStart"/>
      <w:r w:rsidRPr="00945B77">
        <w:rPr>
          <w:rFonts w:ascii="Times New Roman" w:hAnsi="Times New Roman"/>
          <w:color w:val="1D1B11" w:themeColor="background2" w:themeShade="1A"/>
          <w:sz w:val="28"/>
          <w:szCs w:val="28"/>
          <w:lang w:val="ru-RU"/>
        </w:rPr>
        <w:t>потребує</w:t>
      </w:r>
      <w:proofErr w:type="spellEnd"/>
      <w:r w:rsidRPr="00945B77">
        <w:rPr>
          <w:rFonts w:ascii="Times New Roman" w:hAnsi="Times New Roman"/>
          <w:color w:val="1D1B11" w:themeColor="background2" w:themeShade="1A"/>
          <w:sz w:val="28"/>
          <w:szCs w:val="28"/>
          <w:lang w:val="ru-RU"/>
        </w:rPr>
        <w:t xml:space="preserve"> </w:t>
      </w:r>
      <w:proofErr w:type="spellStart"/>
      <w:r w:rsidRPr="00945B77">
        <w:rPr>
          <w:rFonts w:ascii="Times New Roman" w:hAnsi="Times New Roman"/>
          <w:color w:val="1D1B11" w:themeColor="background2" w:themeShade="1A"/>
          <w:sz w:val="28"/>
          <w:szCs w:val="28"/>
          <w:lang w:val="ru-RU"/>
        </w:rPr>
        <w:t>капітального</w:t>
      </w:r>
      <w:proofErr w:type="spellEnd"/>
      <w:r w:rsidRPr="00945B77">
        <w:rPr>
          <w:rFonts w:ascii="Times New Roman" w:hAnsi="Times New Roman"/>
          <w:color w:val="1D1B11" w:themeColor="background2" w:themeShade="1A"/>
          <w:sz w:val="28"/>
          <w:szCs w:val="28"/>
          <w:lang w:val="ru-RU"/>
        </w:rPr>
        <w:t xml:space="preserve"> ремонту)</w:t>
      </w:r>
      <w:r w:rsidRPr="00945B77">
        <w:rPr>
          <w:rFonts w:ascii="Times New Roman" w:hAnsi="Times New Roman"/>
          <w:color w:val="1D1B11" w:themeColor="background2" w:themeShade="1A"/>
          <w:sz w:val="28"/>
          <w:szCs w:val="28"/>
          <w:lang w:val="uk-UA"/>
        </w:rPr>
        <w:t>;</w:t>
      </w:r>
    </w:p>
    <w:p w:rsidR="00237739" w:rsidRPr="00945B77" w:rsidRDefault="00237739" w:rsidP="00237739">
      <w:pPr>
        <w:pStyle w:val="aa"/>
        <w:numPr>
          <w:ilvl w:val="0"/>
          <w:numId w:val="3"/>
        </w:numPr>
        <w:spacing w:line="360" w:lineRule="auto"/>
        <w:jc w:val="both"/>
        <w:rPr>
          <w:rFonts w:ascii="Times New Roman" w:hAnsi="Times New Roman"/>
          <w:color w:val="1D1B11" w:themeColor="background2" w:themeShade="1A"/>
          <w:sz w:val="28"/>
          <w:szCs w:val="28"/>
          <w:lang w:val="ru-RU"/>
        </w:rPr>
      </w:pPr>
      <w:r>
        <w:rPr>
          <w:rFonts w:ascii="Times New Roman" w:hAnsi="Times New Roman"/>
          <w:sz w:val="28"/>
          <w:szCs w:val="28"/>
          <w:lang w:val="uk-UA"/>
        </w:rPr>
        <w:t xml:space="preserve">капітальний </w:t>
      </w:r>
      <w:r w:rsidRPr="00945B77">
        <w:rPr>
          <w:rFonts w:ascii="Times New Roman" w:hAnsi="Times New Roman"/>
          <w:sz w:val="28"/>
          <w:szCs w:val="28"/>
          <w:lang w:val="uk-UA"/>
        </w:rPr>
        <w:t>ремонт обідньої зали їдальні закладу освіти</w:t>
      </w:r>
      <w:r>
        <w:rPr>
          <w:rFonts w:ascii="Times New Roman" w:hAnsi="Times New Roman"/>
          <w:sz w:val="28"/>
          <w:szCs w:val="28"/>
          <w:lang w:val="uk-UA"/>
        </w:rPr>
        <w:t>;</w:t>
      </w:r>
      <w:r w:rsidRPr="00945B77">
        <w:rPr>
          <w:rFonts w:ascii="Times New Roman" w:hAnsi="Times New Roman"/>
          <w:sz w:val="28"/>
          <w:szCs w:val="28"/>
          <w:lang w:val="uk-UA"/>
        </w:rPr>
        <w:t xml:space="preserve"> </w:t>
      </w:r>
    </w:p>
    <w:p w:rsidR="00237739" w:rsidRPr="00945B77" w:rsidRDefault="00237739" w:rsidP="00237739">
      <w:pPr>
        <w:pStyle w:val="aa"/>
        <w:numPr>
          <w:ilvl w:val="0"/>
          <w:numId w:val="3"/>
        </w:numPr>
        <w:spacing w:line="360" w:lineRule="auto"/>
        <w:jc w:val="both"/>
        <w:rPr>
          <w:rFonts w:ascii="Times New Roman" w:hAnsi="Times New Roman"/>
          <w:color w:val="1D1B11" w:themeColor="background2" w:themeShade="1A"/>
          <w:sz w:val="28"/>
          <w:szCs w:val="28"/>
          <w:lang w:val="ru-RU"/>
        </w:rPr>
      </w:pPr>
      <w:r>
        <w:rPr>
          <w:rFonts w:ascii="Times New Roman" w:hAnsi="Times New Roman"/>
          <w:sz w:val="28"/>
          <w:szCs w:val="28"/>
          <w:lang w:val="uk-UA"/>
        </w:rPr>
        <w:t>п</w:t>
      </w:r>
      <w:r w:rsidRPr="00945B77">
        <w:rPr>
          <w:rFonts w:ascii="Times New Roman" w:hAnsi="Times New Roman"/>
          <w:sz w:val="28"/>
          <w:szCs w:val="28"/>
          <w:lang w:val="uk-UA"/>
        </w:rPr>
        <w:t>оточний ремонт частини туалету дівчаток (ІІ поверх навчального корпусу)</w:t>
      </w:r>
      <w:r>
        <w:rPr>
          <w:rFonts w:ascii="Times New Roman" w:hAnsi="Times New Roman"/>
          <w:sz w:val="28"/>
          <w:szCs w:val="28"/>
          <w:lang w:val="uk-UA"/>
        </w:rPr>
        <w:t>;</w:t>
      </w:r>
    </w:p>
    <w:p w:rsidR="00237739" w:rsidRPr="00945B77" w:rsidRDefault="00237739" w:rsidP="00237739">
      <w:pPr>
        <w:pStyle w:val="aa"/>
        <w:numPr>
          <w:ilvl w:val="0"/>
          <w:numId w:val="3"/>
        </w:numPr>
        <w:spacing w:after="200" w:line="276" w:lineRule="auto"/>
        <w:jc w:val="both"/>
        <w:rPr>
          <w:rFonts w:ascii="Times New Roman" w:hAnsi="Times New Roman"/>
          <w:sz w:val="28"/>
          <w:szCs w:val="28"/>
          <w:lang w:val="uk-UA"/>
        </w:rPr>
      </w:pPr>
      <w:r>
        <w:rPr>
          <w:rFonts w:ascii="Times New Roman" w:hAnsi="Times New Roman"/>
          <w:sz w:val="28"/>
          <w:szCs w:val="28"/>
          <w:lang w:val="uk-UA"/>
        </w:rPr>
        <w:t xml:space="preserve">поточний ремонт </w:t>
      </w:r>
      <w:r w:rsidRPr="00945B77">
        <w:rPr>
          <w:rFonts w:ascii="Times New Roman" w:hAnsi="Times New Roman"/>
          <w:sz w:val="28"/>
          <w:szCs w:val="28"/>
          <w:lang w:val="uk-UA"/>
        </w:rPr>
        <w:t>туалету вчителів (ІІ поверх навчального корпусу)</w:t>
      </w:r>
      <w:r>
        <w:rPr>
          <w:rFonts w:ascii="Times New Roman" w:hAnsi="Times New Roman"/>
          <w:sz w:val="28"/>
          <w:szCs w:val="28"/>
          <w:lang w:val="uk-UA"/>
        </w:rPr>
        <w:t>;</w:t>
      </w:r>
    </w:p>
    <w:p w:rsidR="00237739" w:rsidRPr="00945B77" w:rsidRDefault="00237739" w:rsidP="00237739">
      <w:pPr>
        <w:pStyle w:val="aa"/>
        <w:numPr>
          <w:ilvl w:val="0"/>
          <w:numId w:val="3"/>
        </w:numPr>
        <w:spacing w:after="200" w:line="276" w:lineRule="auto"/>
        <w:jc w:val="both"/>
        <w:rPr>
          <w:rFonts w:ascii="Times New Roman" w:hAnsi="Times New Roman"/>
          <w:sz w:val="28"/>
          <w:szCs w:val="28"/>
          <w:lang w:val="uk-UA"/>
        </w:rPr>
      </w:pPr>
      <w:r>
        <w:rPr>
          <w:rFonts w:ascii="Times New Roman" w:hAnsi="Times New Roman"/>
          <w:sz w:val="28"/>
          <w:szCs w:val="28"/>
          <w:lang w:val="uk-UA"/>
        </w:rPr>
        <w:t>п</w:t>
      </w:r>
      <w:r w:rsidRPr="00945B77">
        <w:rPr>
          <w:rFonts w:ascii="Times New Roman" w:hAnsi="Times New Roman"/>
          <w:sz w:val="28"/>
          <w:szCs w:val="28"/>
          <w:lang w:val="uk-UA"/>
        </w:rPr>
        <w:t>оточний ремонт каналізації в коридорі біля їдальні</w:t>
      </w:r>
      <w:r>
        <w:rPr>
          <w:rFonts w:ascii="Times New Roman" w:hAnsi="Times New Roman"/>
          <w:sz w:val="28"/>
          <w:szCs w:val="28"/>
          <w:lang w:val="uk-UA"/>
        </w:rPr>
        <w:t>;</w:t>
      </w:r>
    </w:p>
    <w:p w:rsidR="00237739" w:rsidRPr="00945B77" w:rsidRDefault="00237739" w:rsidP="00237739">
      <w:pPr>
        <w:pStyle w:val="aa"/>
        <w:numPr>
          <w:ilvl w:val="0"/>
          <w:numId w:val="3"/>
        </w:numPr>
        <w:spacing w:line="360" w:lineRule="auto"/>
        <w:jc w:val="both"/>
        <w:rPr>
          <w:rFonts w:ascii="Times New Roman" w:hAnsi="Times New Roman"/>
          <w:color w:val="1D1B11" w:themeColor="background2" w:themeShade="1A"/>
          <w:sz w:val="28"/>
          <w:szCs w:val="28"/>
          <w:lang w:val="ru-RU"/>
        </w:rPr>
      </w:pPr>
      <w:r>
        <w:rPr>
          <w:rFonts w:ascii="Times New Roman" w:hAnsi="Times New Roman"/>
          <w:sz w:val="28"/>
          <w:szCs w:val="28"/>
          <w:lang w:val="uk-UA"/>
        </w:rPr>
        <w:t xml:space="preserve">поточний ремонт </w:t>
      </w:r>
      <w:r w:rsidRPr="00945B77">
        <w:rPr>
          <w:rFonts w:ascii="Times New Roman" w:hAnsi="Times New Roman"/>
          <w:sz w:val="28"/>
          <w:szCs w:val="28"/>
          <w:lang w:val="uk-UA"/>
        </w:rPr>
        <w:t>коридору біля їдальні (стеля, стіни)</w:t>
      </w:r>
      <w:r>
        <w:rPr>
          <w:rFonts w:ascii="Times New Roman" w:hAnsi="Times New Roman"/>
          <w:sz w:val="28"/>
          <w:szCs w:val="28"/>
          <w:lang w:val="uk-UA"/>
        </w:rPr>
        <w:t>.</w:t>
      </w:r>
    </w:p>
    <w:p w:rsidR="00237739" w:rsidRPr="000A1BFE" w:rsidRDefault="00237739" w:rsidP="002577E3">
      <w:pPr>
        <w:pStyle w:val="aa"/>
        <w:spacing w:line="360" w:lineRule="auto"/>
        <w:jc w:val="both"/>
        <w:rPr>
          <w:rFonts w:ascii="Times New Roman" w:hAnsi="Times New Roman"/>
          <w:color w:val="1D1B11" w:themeColor="background2" w:themeShade="1A"/>
          <w:sz w:val="28"/>
          <w:szCs w:val="28"/>
          <w:lang w:val="ru-RU"/>
        </w:rPr>
      </w:pPr>
    </w:p>
    <w:p w:rsidR="003D28E8" w:rsidRPr="0061251A" w:rsidRDefault="003D28E8" w:rsidP="003D28E8">
      <w:pPr>
        <w:jc w:val="center"/>
        <w:rPr>
          <w:rFonts w:ascii="Times New Roman" w:hAnsi="Times New Roman"/>
          <w:b/>
          <w:i/>
          <w:color w:val="000000" w:themeColor="text1"/>
          <w:sz w:val="32"/>
          <w:szCs w:val="32"/>
          <w:lang w:val="uk-UA"/>
        </w:rPr>
      </w:pPr>
      <w:r w:rsidRPr="0061251A">
        <w:rPr>
          <w:rFonts w:ascii="Times New Roman" w:hAnsi="Times New Roman"/>
          <w:b/>
          <w:i/>
          <w:color w:val="000000" w:themeColor="text1"/>
          <w:sz w:val="32"/>
          <w:szCs w:val="32"/>
          <w:lang w:val="uk-UA"/>
        </w:rPr>
        <w:t>2</w:t>
      </w:r>
      <w:r w:rsidR="00FB4818" w:rsidRPr="0061251A">
        <w:rPr>
          <w:rFonts w:ascii="Times New Roman" w:hAnsi="Times New Roman"/>
          <w:b/>
          <w:i/>
          <w:color w:val="000000" w:themeColor="text1"/>
          <w:sz w:val="32"/>
          <w:szCs w:val="32"/>
          <w:lang w:val="uk-UA"/>
        </w:rPr>
        <w:t>. Пріоритетні напрямки роботи у</w:t>
      </w:r>
      <w:r w:rsidR="00AB643F" w:rsidRPr="0061251A">
        <w:rPr>
          <w:rFonts w:ascii="Times New Roman" w:hAnsi="Times New Roman"/>
          <w:b/>
          <w:i/>
          <w:color w:val="000000" w:themeColor="text1"/>
          <w:sz w:val="32"/>
          <w:szCs w:val="32"/>
          <w:lang w:val="uk-UA"/>
        </w:rPr>
        <w:t xml:space="preserve"> 2020</w:t>
      </w:r>
      <w:r w:rsidRPr="0061251A">
        <w:rPr>
          <w:rFonts w:ascii="Times New Roman" w:hAnsi="Times New Roman"/>
          <w:b/>
          <w:i/>
          <w:color w:val="000000" w:themeColor="text1"/>
          <w:sz w:val="32"/>
          <w:szCs w:val="32"/>
          <w:lang w:val="uk-UA"/>
        </w:rPr>
        <w:t>/20</w:t>
      </w:r>
      <w:r w:rsidR="00AB643F" w:rsidRPr="0061251A">
        <w:rPr>
          <w:rFonts w:ascii="Times New Roman" w:hAnsi="Times New Roman"/>
          <w:b/>
          <w:i/>
          <w:color w:val="000000" w:themeColor="text1"/>
          <w:sz w:val="32"/>
          <w:szCs w:val="32"/>
          <w:lang w:val="uk-UA"/>
        </w:rPr>
        <w:t>21</w:t>
      </w:r>
      <w:r w:rsidR="00FB4818" w:rsidRPr="0061251A">
        <w:rPr>
          <w:rFonts w:ascii="Times New Roman" w:hAnsi="Times New Roman"/>
          <w:b/>
          <w:i/>
          <w:color w:val="000000" w:themeColor="text1"/>
          <w:sz w:val="32"/>
          <w:szCs w:val="32"/>
          <w:lang w:val="uk-UA"/>
        </w:rPr>
        <w:t xml:space="preserve"> навчальному році</w:t>
      </w:r>
    </w:p>
    <w:p w:rsidR="00682F57" w:rsidRPr="0061251A" w:rsidRDefault="00682F57" w:rsidP="003D28E8">
      <w:pPr>
        <w:jc w:val="center"/>
        <w:rPr>
          <w:rFonts w:ascii="Times New Roman" w:hAnsi="Times New Roman"/>
          <w:b/>
          <w:i/>
          <w:color w:val="000000" w:themeColor="text1"/>
          <w:sz w:val="32"/>
          <w:szCs w:val="32"/>
          <w:lang w:val="uk-UA"/>
        </w:rPr>
      </w:pPr>
    </w:p>
    <w:p w:rsidR="003D28E8" w:rsidRPr="0061251A" w:rsidRDefault="003D28E8" w:rsidP="003D28E8">
      <w:pPr>
        <w:spacing w:line="360" w:lineRule="auto"/>
        <w:jc w:val="both"/>
        <w:rPr>
          <w:rFonts w:ascii="Times New Roman" w:hAnsi="Times New Roman" w:cs="Times New Roman"/>
          <w:color w:val="000000" w:themeColor="text1"/>
          <w:sz w:val="28"/>
          <w:szCs w:val="28"/>
          <w:lang w:val="uk-UA"/>
        </w:rPr>
      </w:pPr>
      <w:r w:rsidRPr="0061251A">
        <w:rPr>
          <w:rFonts w:ascii="Times New Roman" w:hAnsi="Times New Roman"/>
          <w:color w:val="000000" w:themeColor="text1"/>
          <w:sz w:val="28"/>
          <w:szCs w:val="28"/>
          <w:lang w:val="uk-UA"/>
        </w:rPr>
        <w:t>1. Удосконалювати зміст діяльності закладу</w:t>
      </w:r>
      <w:r w:rsidR="00AC7330" w:rsidRPr="0061251A">
        <w:rPr>
          <w:rFonts w:ascii="Times New Roman" w:hAnsi="Times New Roman"/>
          <w:color w:val="000000" w:themeColor="text1"/>
          <w:sz w:val="28"/>
          <w:szCs w:val="28"/>
          <w:lang w:val="uk-UA"/>
        </w:rPr>
        <w:t xml:space="preserve"> освіти</w:t>
      </w:r>
      <w:r w:rsidRPr="0061251A">
        <w:rPr>
          <w:rFonts w:ascii="Times New Roman" w:hAnsi="Times New Roman"/>
          <w:color w:val="000000" w:themeColor="text1"/>
          <w:sz w:val="28"/>
          <w:szCs w:val="28"/>
          <w:lang w:val="uk-UA"/>
        </w:rPr>
        <w:t xml:space="preserve"> відповідно до законів України «Про освіту», «Про </w:t>
      </w:r>
      <w:r w:rsidR="0061251A" w:rsidRPr="0061251A">
        <w:rPr>
          <w:rFonts w:ascii="Times New Roman" w:hAnsi="Times New Roman"/>
          <w:color w:val="000000" w:themeColor="text1"/>
          <w:sz w:val="28"/>
          <w:szCs w:val="28"/>
          <w:lang w:val="uk-UA"/>
        </w:rPr>
        <w:t xml:space="preserve">повну </w:t>
      </w:r>
      <w:r w:rsidRPr="0061251A">
        <w:rPr>
          <w:rFonts w:ascii="Times New Roman" w:hAnsi="Times New Roman"/>
          <w:color w:val="000000" w:themeColor="text1"/>
          <w:sz w:val="28"/>
          <w:szCs w:val="28"/>
          <w:lang w:val="uk-UA"/>
        </w:rPr>
        <w:t xml:space="preserve">загальну середню освіту», «Про позашкільну освіту», Положення про спеціальну школу </w:t>
      </w:r>
      <w:r w:rsidR="00AA67C0" w:rsidRPr="0061251A">
        <w:rPr>
          <w:rFonts w:ascii="Times New Roman" w:hAnsi="Times New Roman"/>
          <w:color w:val="000000" w:themeColor="text1"/>
          <w:sz w:val="28"/>
          <w:szCs w:val="28"/>
          <w:lang w:val="uk-UA"/>
        </w:rPr>
        <w:t>та Положення про навчально-реабілітаційний центр</w:t>
      </w:r>
      <w:r w:rsidRPr="0061251A">
        <w:rPr>
          <w:rFonts w:ascii="Times New Roman" w:hAnsi="Times New Roman"/>
          <w:color w:val="000000" w:themeColor="text1"/>
          <w:sz w:val="28"/>
          <w:szCs w:val="28"/>
          <w:lang w:val="uk-UA"/>
        </w:rPr>
        <w:t>, Національної доктрини розвитку освіти.</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2. Забезпечувати оптимальне функціонування закладу</w:t>
      </w:r>
      <w:r w:rsidR="00AC7330" w:rsidRPr="0061251A">
        <w:rPr>
          <w:rFonts w:ascii="Times New Roman" w:hAnsi="Times New Roman"/>
          <w:color w:val="000000" w:themeColor="text1"/>
          <w:sz w:val="28"/>
          <w:szCs w:val="28"/>
          <w:lang w:val="uk-UA"/>
        </w:rPr>
        <w:t xml:space="preserve"> освіти</w:t>
      </w:r>
      <w:r w:rsidRPr="0061251A">
        <w:rPr>
          <w:rFonts w:ascii="Times New Roman" w:hAnsi="Times New Roman"/>
          <w:color w:val="000000" w:themeColor="text1"/>
          <w:sz w:val="28"/>
          <w:szCs w:val="28"/>
          <w:lang w:val="uk-UA"/>
        </w:rPr>
        <w:t xml:space="preserve"> як цілісної соціально-педагогічної системи, створювати умови для ефективної діяльності всіх підсистем.</w:t>
      </w:r>
    </w:p>
    <w:p w:rsidR="003D28E8" w:rsidRDefault="003D28E8" w:rsidP="00AB643F">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 xml:space="preserve">3. Продовжити роботу над </w:t>
      </w:r>
      <w:r w:rsidR="00AB643F" w:rsidRPr="0061251A">
        <w:rPr>
          <w:rFonts w:ascii="Times New Roman" w:hAnsi="Times New Roman"/>
          <w:color w:val="000000" w:themeColor="text1"/>
          <w:sz w:val="28"/>
          <w:szCs w:val="28"/>
          <w:lang w:val="uk-UA"/>
        </w:rPr>
        <w:t>реалізаці</w:t>
      </w:r>
      <w:r w:rsidR="001265D9">
        <w:rPr>
          <w:rFonts w:ascii="Times New Roman" w:hAnsi="Times New Roman"/>
          <w:color w:val="000000" w:themeColor="text1"/>
          <w:sz w:val="28"/>
          <w:szCs w:val="28"/>
          <w:lang w:val="uk-UA"/>
        </w:rPr>
        <w:t>є</w:t>
      </w:r>
      <w:r w:rsidR="00AB643F" w:rsidRPr="0061251A">
        <w:rPr>
          <w:rFonts w:ascii="Times New Roman" w:hAnsi="Times New Roman"/>
          <w:color w:val="000000" w:themeColor="text1"/>
          <w:sz w:val="28"/>
          <w:szCs w:val="28"/>
          <w:lang w:val="uk-UA"/>
        </w:rPr>
        <w:t xml:space="preserve">ю </w:t>
      </w:r>
      <w:r w:rsidR="00F64FEF">
        <w:rPr>
          <w:rFonts w:ascii="Times New Roman" w:hAnsi="Times New Roman"/>
          <w:color w:val="000000" w:themeColor="text1"/>
          <w:sz w:val="28"/>
          <w:szCs w:val="28"/>
          <w:lang w:val="uk-UA"/>
        </w:rPr>
        <w:t xml:space="preserve">ключових компонентів </w:t>
      </w:r>
      <w:r w:rsidR="00AB643F" w:rsidRPr="0061251A">
        <w:rPr>
          <w:rFonts w:ascii="Times New Roman" w:hAnsi="Times New Roman"/>
          <w:color w:val="000000" w:themeColor="text1"/>
          <w:sz w:val="28"/>
          <w:szCs w:val="28"/>
          <w:lang w:val="uk-UA"/>
        </w:rPr>
        <w:t>к</w:t>
      </w:r>
      <w:r w:rsidR="00F64FEF">
        <w:rPr>
          <w:rFonts w:ascii="Times New Roman" w:hAnsi="Times New Roman"/>
          <w:color w:val="000000" w:themeColor="text1"/>
          <w:sz w:val="28"/>
          <w:szCs w:val="28"/>
          <w:lang w:val="uk-UA"/>
        </w:rPr>
        <w:t>о</w:t>
      </w:r>
      <w:r w:rsidR="00CF219C">
        <w:rPr>
          <w:rFonts w:ascii="Times New Roman" w:hAnsi="Times New Roman"/>
          <w:color w:val="000000" w:themeColor="text1"/>
          <w:sz w:val="28"/>
          <w:szCs w:val="28"/>
          <w:lang w:val="uk-UA"/>
        </w:rPr>
        <w:t>нц</w:t>
      </w:r>
      <w:r w:rsidR="001265D9">
        <w:rPr>
          <w:rFonts w:ascii="Times New Roman" w:hAnsi="Times New Roman"/>
          <w:color w:val="000000" w:themeColor="text1"/>
          <w:sz w:val="28"/>
          <w:szCs w:val="28"/>
          <w:lang w:val="uk-UA"/>
        </w:rPr>
        <w:t>епції Нової української школи; З</w:t>
      </w:r>
      <w:r w:rsidR="00CF219C">
        <w:rPr>
          <w:rFonts w:ascii="Times New Roman" w:hAnsi="Times New Roman"/>
          <w:color w:val="000000" w:themeColor="text1"/>
          <w:sz w:val="28"/>
          <w:szCs w:val="28"/>
          <w:lang w:val="uk-UA"/>
        </w:rPr>
        <w:t>акону України «Про повну загальну середню освіту»:</w:t>
      </w:r>
    </w:p>
    <w:p w:rsidR="00F64FEF" w:rsidRDefault="00F64FEF" w:rsidP="00F64FEF">
      <w:pPr>
        <w:pStyle w:val="ac"/>
        <w:numPr>
          <w:ilvl w:val="0"/>
          <w:numId w:val="25"/>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Новий зміст освіти, оснований на формуванні компетентностей, потрібних для успішної самореалізації в суспільстві.</w:t>
      </w:r>
    </w:p>
    <w:p w:rsidR="00F64FEF" w:rsidRDefault="00F64FEF" w:rsidP="00F64FEF">
      <w:pPr>
        <w:pStyle w:val="ac"/>
        <w:numPr>
          <w:ilvl w:val="0"/>
          <w:numId w:val="25"/>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Орієнтація на потреби учня (вихованця) в освітньому процесі, </w:t>
      </w:r>
      <w:proofErr w:type="spellStart"/>
      <w:r w:rsidR="00CF219C">
        <w:rPr>
          <w:rFonts w:ascii="Times New Roman" w:hAnsi="Times New Roman"/>
          <w:color w:val="000000" w:themeColor="text1"/>
          <w:sz w:val="28"/>
          <w:szCs w:val="28"/>
          <w:lang w:val="uk-UA"/>
        </w:rPr>
        <w:t>людино-</w:t>
      </w:r>
      <w:proofErr w:type="spellEnd"/>
      <w:r w:rsidR="00CF219C">
        <w:rPr>
          <w:rFonts w:ascii="Times New Roman" w:hAnsi="Times New Roman"/>
          <w:color w:val="000000" w:themeColor="text1"/>
          <w:sz w:val="28"/>
          <w:szCs w:val="28"/>
          <w:lang w:val="uk-UA"/>
        </w:rPr>
        <w:t xml:space="preserve"> і </w:t>
      </w:r>
      <w:proofErr w:type="spellStart"/>
      <w:r>
        <w:rPr>
          <w:rFonts w:ascii="Times New Roman" w:hAnsi="Times New Roman"/>
          <w:color w:val="000000" w:themeColor="text1"/>
          <w:sz w:val="28"/>
          <w:szCs w:val="28"/>
          <w:lang w:val="uk-UA"/>
        </w:rPr>
        <w:t>дитиноцентризм</w:t>
      </w:r>
      <w:proofErr w:type="spellEnd"/>
      <w:r>
        <w:rPr>
          <w:rFonts w:ascii="Times New Roman" w:hAnsi="Times New Roman"/>
          <w:color w:val="000000" w:themeColor="text1"/>
          <w:sz w:val="28"/>
          <w:szCs w:val="28"/>
          <w:lang w:val="uk-UA"/>
        </w:rPr>
        <w:t>.</w:t>
      </w:r>
    </w:p>
    <w:p w:rsidR="00F64FEF" w:rsidRDefault="00F64FEF" w:rsidP="00F64FEF">
      <w:pPr>
        <w:pStyle w:val="ac"/>
        <w:numPr>
          <w:ilvl w:val="0"/>
          <w:numId w:val="25"/>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Наскрізний процес виховання, який формує цінності.</w:t>
      </w:r>
    </w:p>
    <w:p w:rsidR="00F64FEF" w:rsidRDefault="00F64FEF" w:rsidP="00F64FEF">
      <w:pPr>
        <w:pStyle w:val="ac"/>
        <w:numPr>
          <w:ilvl w:val="0"/>
          <w:numId w:val="25"/>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Педагогіка, що </w:t>
      </w:r>
      <w:proofErr w:type="spellStart"/>
      <w:r>
        <w:rPr>
          <w:rFonts w:ascii="Times New Roman" w:hAnsi="Times New Roman"/>
          <w:color w:val="000000" w:themeColor="text1"/>
          <w:sz w:val="28"/>
          <w:szCs w:val="28"/>
          <w:lang w:val="uk-UA"/>
        </w:rPr>
        <w:t>грунтується</w:t>
      </w:r>
      <w:proofErr w:type="spellEnd"/>
      <w:r>
        <w:rPr>
          <w:rFonts w:ascii="Times New Roman" w:hAnsi="Times New Roman"/>
          <w:color w:val="000000" w:themeColor="text1"/>
          <w:sz w:val="28"/>
          <w:szCs w:val="28"/>
          <w:lang w:val="uk-UA"/>
        </w:rPr>
        <w:t xml:space="preserve"> на партнерстві</w:t>
      </w:r>
      <w:r w:rsidR="00CF219C">
        <w:rPr>
          <w:rFonts w:ascii="Times New Roman" w:hAnsi="Times New Roman"/>
          <w:color w:val="000000" w:themeColor="text1"/>
          <w:sz w:val="28"/>
          <w:szCs w:val="28"/>
          <w:lang w:val="uk-UA"/>
        </w:rPr>
        <w:t xml:space="preserve"> між учнем, учителем і батьками;</w:t>
      </w:r>
    </w:p>
    <w:p w:rsidR="00CF219C" w:rsidRDefault="00CF219C" w:rsidP="00F64FEF">
      <w:pPr>
        <w:pStyle w:val="ac"/>
        <w:numPr>
          <w:ilvl w:val="0"/>
          <w:numId w:val="25"/>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Єдність навчання, виховання та розвитку учнів (вихованців).</w:t>
      </w:r>
    </w:p>
    <w:p w:rsidR="00F64FEF" w:rsidRDefault="00F64FEF" w:rsidP="00F64FEF">
      <w:pPr>
        <w:pStyle w:val="ac"/>
        <w:numPr>
          <w:ilvl w:val="0"/>
          <w:numId w:val="25"/>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Сучасне осв</w:t>
      </w:r>
      <w:r w:rsidR="00CB1FFD">
        <w:rPr>
          <w:rFonts w:ascii="Times New Roman" w:hAnsi="Times New Roman"/>
          <w:color w:val="000000" w:themeColor="text1"/>
          <w:sz w:val="28"/>
          <w:szCs w:val="28"/>
          <w:lang w:val="uk-UA"/>
        </w:rPr>
        <w:t>ітнє середовище, яке забезпечує</w:t>
      </w:r>
      <w:r>
        <w:rPr>
          <w:rFonts w:ascii="Times New Roman" w:hAnsi="Times New Roman"/>
          <w:color w:val="000000" w:themeColor="text1"/>
          <w:sz w:val="28"/>
          <w:szCs w:val="28"/>
          <w:lang w:val="uk-UA"/>
        </w:rPr>
        <w:t xml:space="preserve"> необхідні умови, засоби і технології для навчання учнів (вихованців).</w:t>
      </w:r>
    </w:p>
    <w:p w:rsidR="00CF219C" w:rsidRPr="00F64FEF" w:rsidRDefault="00CF219C" w:rsidP="00F64FEF">
      <w:pPr>
        <w:pStyle w:val="ac"/>
        <w:numPr>
          <w:ilvl w:val="0"/>
          <w:numId w:val="25"/>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Академічна доброчесність тощо.</w:t>
      </w:r>
    </w:p>
    <w:p w:rsidR="003D28E8" w:rsidRPr="0061251A" w:rsidRDefault="003D28E8" w:rsidP="003D28E8">
      <w:pPr>
        <w:spacing w:line="360" w:lineRule="auto"/>
        <w:jc w:val="both"/>
        <w:rPr>
          <w:rFonts w:ascii="Times New Roman" w:hAnsi="Times New Roman" w:cs="Times New Roman"/>
          <w:color w:val="000000" w:themeColor="text1"/>
          <w:sz w:val="28"/>
          <w:szCs w:val="28"/>
          <w:lang w:val="uk-UA"/>
        </w:rPr>
      </w:pPr>
      <w:r w:rsidRPr="0061251A">
        <w:rPr>
          <w:rFonts w:ascii="Times New Roman" w:hAnsi="Times New Roman"/>
          <w:color w:val="000000" w:themeColor="text1"/>
          <w:sz w:val="28"/>
          <w:szCs w:val="28"/>
          <w:lang w:val="uk-UA"/>
        </w:rPr>
        <w:t xml:space="preserve">4. </w:t>
      </w:r>
      <w:r w:rsidRPr="0061251A">
        <w:rPr>
          <w:rFonts w:ascii="Times New Roman" w:hAnsi="Times New Roman" w:cs="Times New Roman"/>
          <w:color w:val="000000" w:themeColor="text1"/>
          <w:sz w:val="28"/>
          <w:szCs w:val="28"/>
          <w:lang w:val="uk-UA"/>
        </w:rPr>
        <w:t xml:space="preserve">Особливу увагу приділяти </w:t>
      </w:r>
      <w:proofErr w:type="spellStart"/>
      <w:r w:rsidRPr="0061251A">
        <w:rPr>
          <w:rFonts w:ascii="Times New Roman" w:hAnsi="Times New Roman" w:cs="Times New Roman"/>
          <w:color w:val="000000" w:themeColor="text1"/>
          <w:sz w:val="28"/>
          <w:szCs w:val="28"/>
          <w:lang w:val="uk-UA"/>
        </w:rPr>
        <w:t>корекційній</w:t>
      </w:r>
      <w:proofErr w:type="spellEnd"/>
      <w:r w:rsidRPr="0061251A">
        <w:rPr>
          <w:rFonts w:ascii="Times New Roman" w:hAnsi="Times New Roman" w:cs="Times New Roman"/>
          <w:color w:val="000000" w:themeColor="text1"/>
          <w:sz w:val="28"/>
          <w:szCs w:val="28"/>
          <w:lang w:val="uk-UA"/>
        </w:rPr>
        <w:t xml:space="preserve"> роботі, виконанню програми із розвитку слухового сприймання та формування вимови, слухового самоконтролю </w:t>
      </w:r>
      <w:r w:rsidR="0061251A" w:rsidRPr="0061251A">
        <w:rPr>
          <w:rFonts w:ascii="Times New Roman" w:hAnsi="Times New Roman" w:cs="Times New Roman"/>
          <w:color w:val="000000" w:themeColor="text1"/>
          <w:sz w:val="28"/>
          <w:szCs w:val="28"/>
          <w:lang w:val="uk-UA"/>
        </w:rPr>
        <w:t>учнів (вихованців)</w:t>
      </w:r>
      <w:r w:rsidRPr="0061251A">
        <w:rPr>
          <w:rFonts w:ascii="Times New Roman" w:hAnsi="Times New Roman" w:cs="Times New Roman"/>
          <w:color w:val="000000" w:themeColor="text1"/>
          <w:sz w:val="28"/>
          <w:szCs w:val="28"/>
          <w:lang w:val="uk-UA"/>
        </w:rPr>
        <w:t xml:space="preserve"> на уроках і в позаурочний час, готувати їх до життя і праці в нових соціально-економічних умовах.</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5. Підвищувати педагогічну майстерність учителів, вихователів шляхом активної участі в роботі підрозділів методичної структури закладу</w:t>
      </w:r>
      <w:r w:rsidR="00FB4818" w:rsidRPr="0061251A">
        <w:rPr>
          <w:rFonts w:ascii="Times New Roman" w:hAnsi="Times New Roman"/>
          <w:color w:val="000000" w:themeColor="text1"/>
          <w:sz w:val="28"/>
          <w:szCs w:val="28"/>
          <w:lang w:val="uk-UA"/>
        </w:rPr>
        <w:t xml:space="preserve"> освіти</w:t>
      </w:r>
      <w:r w:rsidRPr="0061251A">
        <w:rPr>
          <w:rFonts w:ascii="Times New Roman" w:hAnsi="Times New Roman"/>
          <w:color w:val="000000" w:themeColor="text1"/>
          <w:sz w:val="28"/>
          <w:szCs w:val="28"/>
          <w:lang w:val="uk-UA"/>
        </w:rPr>
        <w:t>, здобуття дефектологічної освіти, участі в конкурсах професійної майстерності різного рівня.</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 xml:space="preserve">6. Забезпечувати психологічні умови для розвитку особистості </w:t>
      </w:r>
      <w:r w:rsidR="0061251A" w:rsidRPr="0061251A">
        <w:rPr>
          <w:rFonts w:ascii="Times New Roman" w:hAnsi="Times New Roman"/>
          <w:color w:val="000000" w:themeColor="text1"/>
          <w:sz w:val="28"/>
          <w:szCs w:val="28"/>
          <w:lang w:val="uk-UA"/>
        </w:rPr>
        <w:t>учнів (вихованців)</w:t>
      </w:r>
      <w:r w:rsidRPr="0061251A">
        <w:rPr>
          <w:rFonts w:ascii="Times New Roman" w:hAnsi="Times New Roman"/>
          <w:color w:val="000000" w:themeColor="text1"/>
          <w:sz w:val="28"/>
          <w:szCs w:val="28"/>
          <w:lang w:val="uk-UA"/>
        </w:rPr>
        <w:t xml:space="preserve"> шляхом у</w:t>
      </w:r>
      <w:r w:rsidR="007763D9" w:rsidRPr="0061251A">
        <w:rPr>
          <w:rFonts w:ascii="Times New Roman" w:hAnsi="Times New Roman"/>
          <w:color w:val="000000" w:themeColor="text1"/>
          <w:sz w:val="28"/>
          <w:szCs w:val="28"/>
          <w:lang w:val="uk-UA"/>
        </w:rPr>
        <w:t>провадження в освітній</w:t>
      </w:r>
      <w:r w:rsidRPr="0061251A">
        <w:rPr>
          <w:rFonts w:ascii="Times New Roman" w:hAnsi="Times New Roman"/>
          <w:color w:val="000000" w:themeColor="text1"/>
          <w:sz w:val="28"/>
          <w:szCs w:val="28"/>
          <w:lang w:val="uk-UA"/>
        </w:rPr>
        <w:t xml:space="preserve"> процес новітніх технологій, особливо інформаційно-комунікативних.</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 xml:space="preserve">7. Забезпечувати умови для розвитку творчих здібностей </w:t>
      </w:r>
      <w:r w:rsidR="0061251A" w:rsidRPr="0061251A">
        <w:rPr>
          <w:rFonts w:ascii="Times New Roman" w:hAnsi="Times New Roman"/>
          <w:color w:val="000000" w:themeColor="text1"/>
          <w:sz w:val="28"/>
          <w:szCs w:val="28"/>
          <w:lang w:val="uk-UA"/>
        </w:rPr>
        <w:t>учнів (вихованців)</w:t>
      </w:r>
      <w:r w:rsidRPr="0061251A">
        <w:rPr>
          <w:rFonts w:ascii="Times New Roman" w:hAnsi="Times New Roman"/>
          <w:color w:val="000000" w:themeColor="text1"/>
          <w:sz w:val="28"/>
          <w:szCs w:val="28"/>
          <w:lang w:val="uk-UA"/>
        </w:rPr>
        <w:t xml:space="preserve">, </w:t>
      </w:r>
      <w:r w:rsidR="007763D9" w:rsidRPr="0061251A">
        <w:rPr>
          <w:rFonts w:ascii="Times New Roman" w:hAnsi="Times New Roman"/>
          <w:color w:val="000000" w:themeColor="text1"/>
          <w:sz w:val="28"/>
          <w:szCs w:val="28"/>
          <w:lang w:val="uk-UA"/>
        </w:rPr>
        <w:t>реалізації їх природних</w:t>
      </w:r>
      <w:r w:rsidRPr="0061251A">
        <w:rPr>
          <w:rFonts w:ascii="Times New Roman" w:hAnsi="Times New Roman"/>
          <w:color w:val="000000" w:themeColor="text1"/>
          <w:sz w:val="28"/>
          <w:szCs w:val="28"/>
          <w:lang w:val="uk-UA"/>
        </w:rPr>
        <w:t xml:space="preserve"> нахилів, прагнення і здатності до духовного зростання через систему курсів за вибором, факультативних занять.</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 xml:space="preserve">8. Підвищити якість підготовки </w:t>
      </w:r>
      <w:r w:rsidR="0061251A" w:rsidRPr="0061251A">
        <w:rPr>
          <w:rFonts w:ascii="Times New Roman" w:hAnsi="Times New Roman"/>
          <w:color w:val="000000" w:themeColor="text1"/>
          <w:sz w:val="28"/>
          <w:szCs w:val="28"/>
          <w:lang w:val="uk-UA"/>
        </w:rPr>
        <w:t>учнів (вихованців)</w:t>
      </w:r>
      <w:r w:rsidRPr="0061251A">
        <w:rPr>
          <w:rFonts w:ascii="Times New Roman" w:hAnsi="Times New Roman"/>
          <w:color w:val="000000" w:themeColor="text1"/>
          <w:sz w:val="28"/>
          <w:szCs w:val="28"/>
          <w:lang w:val="uk-UA"/>
        </w:rPr>
        <w:t xml:space="preserve"> спеціальної школи до участі в олімпіадах з базових дисциплін, різноманітних конкурсах, змаганнях.</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9. Продовжувати роботу закладу</w:t>
      </w:r>
      <w:r w:rsidR="00AC7330" w:rsidRPr="0061251A">
        <w:rPr>
          <w:rFonts w:ascii="Times New Roman" w:hAnsi="Times New Roman"/>
          <w:color w:val="000000" w:themeColor="text1"/>
          <w:sz w:val="28"/>
          <w:szCs w:val="28"/>
          <w:lang w:val="uk-UA"/>
        </w:rPr>
        <w:t xml:space="preserve"> освіти</w:t>
      </w:r>
      <w:r w:rsidRPr="0061251A">
        <w:rPr>
          <w:rFonts w:ascii="Times New Roman" w:hAnsi="Times New Roman"/>
          <w:color w:val="000000" w:themeColor="text1"/>
          <w:sz w:val="28"/>
          <w:szCs w:val="28"/>
          <w:lang w:val="uk-UA"/>
        </w:rPr>
        <w:t xml:space="preserve">, спрямовану на збереження і зміцнення здоров’я </w:t>
      </w:r>
      <w:r w:rsidR="0061251A" w:rsidRPr="0061251A">
        <w:rPr>
          <w:rFonts w:ascii="Times New Roman" w:hAnsi="Times New Roman"/>
          <w:color w:val="000000" w:themeColor="text1"/>
          <w:sz w:val="28"/>
          <w:szCs w:val="28"/>
          <w:lang w:val="uk-UA"/>
        </w:rPr>
        <w:t>учнів (вихованців)</w:t>
      </w:r>
      <w:r w:rsidR="00AC7330" w:rsidRPr="0061251A">
        <w:rPr>
          <w:rFonts w:ascii="Times New Roman" w:hAnsi="Times New Roman"/>
          <w:color w:val="000000" w:themeColor="text1"/>
          <w:sz w:val="28"/>
          <w:szCs w:val="28"/>
          <w:lang w:val="uk-UA"/>
        </w:rPr>
        <w:t xml:space="preserve"> </w:t>
      </w:r>
      <w:r w:rsidRPr="0061251A">
        <w:rPr>
          <w:rFonts w:ascii="Times New Roman" w:hAnsi="Times New Roman"/>
          <w:color w:val="000000" w:themeColor="text1"/>
          <w:sz w:val="28"/>
          <w:szCs w:val="28"/>
          <w:lang w:val="uk-UA"/>
        </w:rPr>
        <w:t>та прищеплення навичок здорового способу життя.</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10. Дотримуватися санітарно-гігієнічного режиму в спеціальній школі.</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11. Активізувати роботу з профілактики дитячої злочинності та правопорушень.</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12. Забезпечувати створення безпечних умов з охорони праці для працівників закладу</w:t>
      </w:r>
      <w:r w:rsidR="00FB4818" w:rsidRPr="0061251A">
        <w:rPr>
          <w:rFonts w:ascii="Times New Roman" w:hAnsi="Times New Roman"/>
          <w:color w:val="000000" w:themeColor="text1"/>
          <w:sz w:val="28"/>
          <w:szCs w:val="28"/>
          <w:lang w:val="uk-UA"/>
        </w:rPr>
        <w:t xml:space="preserve"> освіти</w:t>
      </w:r>
      <w:r w:rsidRPr="0061251A">
        <w:rPr>
          <w:rFonts w:ascii="Times New Roman" w:hAnsi="Times New Roman"/>
          <w:color w:val="000000" w:themeColor="text1"/>
          <w:sz w:val="28"/>
          <w:szCs w:val="28"/>
          <w:lang w:val="uk-UA"/>
        </w:rPr>
        <w:t xml:space="preserve"> та безпеки життєдіяльності </w:t>
      </w:r>
      <w:r w:rsidR="0061251A" w:rsidRPr="0061251A">
        <w:rPr>
          <w:rFonts w:ascii="Times New Roman" w:hAnsi="Times New Roman"/>
          <w:color w:val="000000" w:themeColor="text1"/>
          <w:sz w:val="28"/>
          <w:szCs w:val="28"/>
          <w:lang w:val="uk-UA"/>
        </w:rPr>
        <w:t>учнів (вихованців)</w:t>
      </w:r>
      <w:r w:rsidR="00AC7330" w:rsidRPr="0061251A">
        <w:rPr>
          <w:rFonts w:ascii="Times New Roman" w:hAnsi="Times New Roman"/>
          <w:color w:val="000000" w:themeColor="text1"/>
          <w:sz w:val="28"/>
          <w:szCs w:val="28"/>
          <w:lang w:val="uk-UA"/>
        </w:rPr>
        <w:t xml:space="preserve">, </w:t>
      </w:r>
      <w:r w:rsidRPr="0061251A">
        <w:rPr>
          <w:rFonts w:ascii="Times New Roman" w:hAnsi="Times New Roman"/>
          <w:color w:val="000000" w:themeColor="text1"/>
          <w:sz w:val="28"/>
          <w:szCs w:val="28"/>
          <w:lang w:val="uk-UA"/>
        </w:rPr>
        <w:t>виховання економічної, естетичної, правової та трудової культури.</w:t>
      </w:r>
    </w:p>
    <w:p w:rsidR="003D28E8" w:rsidRPr="0061251A"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t>13. Створювати належні психолого-педагогічні у</w:t>
      </w:r>
      <w:r w:rsidR="00AC7330" w:rsidRPr="0061251A">
        <w:rPr>
          <w:rFonts w:ascii="Times New Roman" w:hAnsi="Times New Roman"/>
          <w:color w:val="000000" w:themeColor="text1"/>
          <w:sz w:val="28"/>
          <w:szCs w:val="28"/>
          <w:lang w:val="uk-UA"/>
        </w:rPr>
        <w:t>мови для участі випускників 12-го класу</w:t>
      </w:r>
      <w:r w:rsidRPr="0061251A">
        <w:rPr>
          <w:rFonts w:ascii="Times New Roman" w:hAnsi="Times New Roman"/>
          <w:color w:val="000000" w:themeColor="text1"/>
          <w:sz w:val="28"/>
          <w:szCs w:val="28"/>
          <w:lang w:val="uk-UA"/>
        </w:rPr>
        <w:t xml:space="preserve"> у зовнішньому незалежному оцінюванні. </w:t>
      </w:r>
    </w:p>
    <w:p w:rsidR="003D28E8" w:rsidRDefault="003D28E8" w:rsidP="003D28E8">
      <w:pPr>
        <w:spacing w:line="360" w:lineRule="auto"/>
        <w:jc w:val="both"/>
        <w:rPr>
          <w:rFonts w:ascii="Times New Roman" w:hAnsi="Times New Roman"/>
          <w:color w:val="000000" w:themeColor="text1"/>
          <w:sz w:val="28"/>
          <w:szCs w:val="28"/>
          <w:lang w:val="uk-UA"/>
        </w:rPr>
      </w:pPr>
      <w:r w:rsidRPr="0061251A">
        <w:rPr>
          <w:rFonts w:ascii="Times New Roman" w:hAnsi="Times New Roman"/>
          <w:color w:val="000000" w:themeColor="text1"/>
          <w:sz w:val="28"/>
          <w:szCs w:val="28"/>
          <w:lang w:val="uk-UA"/>
        </w:rPr>
        <w:lastRenderedPageBreak/>
        <w:t>14. Продовжувати роботу спрямовану на розвиток та модернізацію матеріально-технічної бази спеціальної школи, створення безпечних та комфортних умов перебування в закладі</w:t>
      </w:r>
      <w:r w:rsidR="00B27158" w:rsidRPr="0061251A">
        <w:rPr>
          <w:rFonts w:ascii="Times New Roman" w:hAnsi="Times New Roman"/>
          <w:color w:val="000000" w:themeColor="text1"/>
          <w:sz w:val="28"/>
          <w:szCs w:val="28"/>
          <w:lang w:val="uk-UA"/>
        </w:rPr>
        <w:t xml:space="preserve"> освіти </w:t>
      </w:r>
      <w:r w:rsidRPr="0061251A">
        <w:rPr>
          <w:rFonts w:ascii="Times New Roman" w:hAnsi="Times New Roman"/>
          <w:color w:val="000000" w:themeColor="text1"/>
          <w:sz w:val="28"/>
          <w:szCs w:val="28"/>
          <w:lang w:val="uk-UA"/>
        </w:rPr>
        <w:t xml:space="preserve">для всіх учасників </w:t>
      </w:r>
      <w:r w:rsidR="00AC7330" w:rsidRPr="0061251A">
        <w:rPr>
          <w:rFonts w:ascii="Times New Roman" w:hAnsi="Times New Roman"/>
          <w:color w:val="000000" w:themeColor="text1"/>
          <w:sz w:val="28"/>
          <w:szCs w:val="28"/>
          <w:lang w:val="uk-UA"/>
        </w:rPr>
        <w:t>освітнього</w:t>
      </w:r>
      <w:r w:rsidRPr="0061251A">
        <w:rPr>
          <w:rFonts w:ascii="Times New Roman" w:hAnsi="Times New Roman"/>
          <w:color w:val="000000" w:themeColor="text1"/>
          <w:sz w:val="28"/>
          <w:szCs w:val="28"/>
          <w:lang w:val="uk-UA"/>
        </w:rPr>
        <w:t xml:space="preserve"> процесу.</w:t>
      </w:r>
    </w:p>
    <w:p w:rsidR="00CF219C" w:rsidRDefault="00CF219C" w:rsidP="003D28E8">
      <w:pPr>
        <w:spacing w:line="360" w:lineRule="auto"/>
        <w:ind w:firstLine="567"/>
        <w:jc w:val="both"/>
        <w:rPr>
          <w:rFonts w:ascii="Times New Roman" w:hAnsi="Times New Roman"/>
          <w:b/>
          <w:i/>
          <w:color w:val="000000" w:themeColor="text1"/>
          <w:sz w:val="28"/>
          <w:szCs w:val="28"/>
          <w:lang w:val="uk-UA"/>
        </w:rPr>
      </w:pPr>
    </w:p>
    <w:p w:rsidR="00CF219C" w:rsidRDefault="00CF219C" w:rsidP="003D28E8">
      <w:pPr>
        <w:spacing w:line="360" w:lineRule="auto"/>
        <w:ind w:firstLine="567"/>
        <w:jc w:val="both"/>
        <w:rPr>
          <w:rFonts w:ascii="Times New Roman" w:hAnsi="Times New Roman"/>
          <w:b/>
          <w:i/>
          <w:color w:val="000000" w:themeColor="text1"/>
          <w:sz w:val="28"/>
          <w:szCs w:val="28"/>
          <w:lang w:val="uk-UA"/>
        </w:rPr>
      </w:pPr>
    </w:p>
    <w:p w:rsidR="00CF219C" w:rsidRDefault="00CF219C" w:rsidP="003D28E8">
      <w:pPr>
        <w:spacing w:line="360" w:lineRule="auto"/>
        <w:ind w:firstLine="567"/>
        <w:jc w:val="both"/>
        <w:rPr>
          <w:rFonts w:ascii="Times New Roman" w:hAnsi="Times New Roman"/>
          <w:b/>
          <w:i/>
          <w:color w:val="000000" w:themeColor="text1"/>
          <w:sz w:val="28"/>
          <w:szCs w:val="28"/>
          <w:lang w:val="uk-UA"/>
        </w:rPr>
      </w:pPr>
    </w:p>
    <w:sectPr w:rsidR="00CF219C" w:rsidSect="00557AFB">
      <w:footerReference w:type="default" r:id="rId26"/>
      <w:pgSz w:w="11906" w:h="16838"/>
      <w:pgMar w:top="850" w:right="850" w:bottom="1134"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FA" w:rsidRDefault="001F2FFA" w:rsidP="005E34B3">
      <w:r>
        <w:separator/>
      </w:r>
    </w:p>
  </w:endnote>
  <w:endnote w:type="continuationSeparator" w:id="0">
    <w:p w:rsidR="001F2FFA" w:rsidRDefault="001F2FFA" w:rsidP="005E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58"/>
    </w:sdtPr>
    <w:sdtContent>
      <w:p w:rsidR="00B91219" w:rsidRDefault="00B91219">
        <w:pPr>
          <w:pStyle w:val="aff"/>
          <w:jc w:val="right"/>
        </w:pPr>
        <w:r>
          <w:fldChar w:fldCharType="begin"/>
        </w:r>
        <w:r>
          <w:instrText xml:space="preserve"> PAGE   \* MERGEFORMAT </w:instrText>
        </w:r>
        <w:r>
          <w:fldChar w:fldCharType="separate"/>
        </w:r>
        <w:r>
          <w:rPr>
            <w:noProof/>
          </w:rPr>
          <w:t>29</w:t>
        </w:r>
        <w:r>
          <w:rPr>
            <w:noProof/>
          </w:rPr>
          <w:fldChar w:fldCharType="end"/>
        </w:r>
      </w:p>
    </w:sdtContent>
  </w:sdt>
  <w:p w:rsidR="00B91219" w:rsidRDefault="00B9121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FA" w:rsidRDefault="001F2FFA" w:rsidP="005E34B3">
      <w:r>
        <w:separator/>
      </w:r>
    </w:p>
  </w:footnote>
  <w:footnote w:type="continuationSeparator" w:id="0">
    <w:p w:rsidR="001F2FFA" w:rsidRDefault="001F2FFA" w:rsidP="005E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E46"/>
    <w:multiLevelType w:val="hybridMultilevel"/>
    <w:tmpl w:val="31CCA684"/>
    <w:lvl w:ilvl="0" w:tplc="C5D62802">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4C35380"/>
    <w:multiLevelType w:val="hybridMultilevel"/>
    <w:tmpl w:val="53E274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977DA"/>
    <w:multiLevelType w:val="hybridMultilevel"/>
    <w:tmpl w:val="8DF0BC90"/>
    <w:lvl w:ilvl="0" w:tplc="17F09DF2">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54185"/>
    <w:multiLevelType w:val="hybridMultilevel"/>
    <w:tmpl w:val="CC62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A3647"/>
    <w:multiLevelType w:val="hybridMultilevel"/>
    <w:tmpl w:val="01380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A42F05"/>
    <w:multiLevelType w:val="hybridMultilevel"/>
    <w:tmpl w:val="2DFA2F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8309DA"/>
    <w:multiLevelType w:val="hybridMultilevel"/>
    <w:tmpl w:val="40E2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F0C23"/>
    <w:multiLevelType w:val="hybridMultilevel"/>
    <w:tmpl w:val="B1743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DBB57A8"/>
    <w:multiLevelType w:val="hybridMultilevel"/>
    <w:tmpl w:val="8472776C"/>
    <w:lvl w:ilvl="0" w:tplc="C5B06E02">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8F425E"/>
    <w:multiLevelType w:val="multilevel"/>
    <w:tmpl w:val="C9FA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7354A"/>
    <w:multiLevelType w:val="hybridMultilevel"/>
    <w:tmpl w:val="440E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E1EE1"/>
    <w:multiLevelType w:val="hybridMultilevel"/>
    <w:tmpl w:val="A2668D2E"/>
    <w:lvl w:ilvl="0" w:tplc="17F09DF2">
      <w:start w:val="9"/>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5066C"/>
    <w:multiLevelType w:val="hybridMultilevel"/>
    <w:tmpl w:val="04F44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947F56"/>
    <w:multiLevelType w:val="hybridMultilevel"/>
    <w:tmpl w:val="A982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A564C"/>
    <w:multiLevelType w:val="hybridMultilevel"/>
    <w:tmpl w:val="ADEE1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A436A9"/>
    <w:multiLevelType w:val="hybridMultilevel"/>
    <w:tmpl w:val="236672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DB3DE4"/>
    <w:multiLevelType w:val="hybridMultilevel"/>
    <w:tmpl w:val="41247858"/>
    <w:lvl w:ilvl="0" w:tplc="D2C8CD82">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2B27BB"/>
    <w:multiLevelType w:val="hybridMultilevel"/>
    <w:tmpl w:val="DC727BBE"/>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B0A98"/>
    <w:multiLevelType w:val="hybridMultilevel"/>
    <w:tmpl w:val="4E2C50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109705F"/>
    <w:multiLevelType w:val="hybridMultilevel"/>
    <w:tmpl w:val="99B2E15A"/>
    <w:lvl w:ilvl="0" w:tplc="07FCBD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E91B85"/>
    <w:multiLevelType w:val="hybridMultilevel"/>
    <w:tmpl w:val="F134F0FC"/>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CA7E45"/>
    <w:multiLevelType w:val="hybridMultilevel"/>
    <w:tmpl w:val="C922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21"/>
  </w:num>
  <w:num w:numId="4">
    <w:abstractNumId w:val="22"/>
  </w:num>
  <w:num w:numId="5">
    <w:abstractNumId w:val="20"/>
  </w:num>
  <w:num w:numId="6">
    <w:abstractNumId w:val="12"/>
  </w:num>
  <w:num w:numId="7">
    <w:abstractNumId w:val="6"/>
  </w:num>
  <w:num w:numId="8">
    <w:abstractNumId w:val="8"/>
  </w:num>
  <w:num w:numId="9">
    <w:abstractNumId w:val="5"/>
  </w:num>
  <w:num w:numId="10">
    <w:abstractNumId w:val="19"/>
  </w:num>
  <w:num w:numId="11">
    <w:abstractNumId w:val="15"/>
  </w:num>
  <w:num w:numId="12">
    <w:abstractNumId w:val="20"/>
  </w:num>
  <w:num w:numId="13">
    <w:abstractNumId w:val="2"/>
  </w:num>
  <w:num w:numId="14">
    <w:abstractNumId w:val="1"/>
  </w:num>
  <w:num w:numId="15">
    <w:abstractNumId w:val="4"/>
  </w:num>
  <w:num w:numId="16">
    <w:abstractNumId w:val="0"/>
  </w:num>
  <w:num w:numId="17">
    <w:abstractNumId w:val="1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0"/>
  </w:num>
  <w:num w:numId="22">
    <w:abstractNumId w:val="12"/>
  </w:num>
  <w:num w:numId="23">
    <w:abstractNumId w:val="13"/>
  </w:num>
  <w:num w:numId="24">
    <w:abstractNumId w:val="7"/>
  </w:num>
  <w:num w:numId="25">
    <w:abstractNumId w:val="10"/>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16"/>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DE"/>
    <w:rsid w:val="00000449"/>
    <w:rsid w:val="00002376"/>
    <w:rsid w:val="00006E8F"/>
    <w:rsid w:val="00010861"/>
    <w:rsid w:val="000170B8"/>
    <w:rsid w:val="00031DCE"/>
    <w:rsid w:val="00032CB5"/>
    <w:rsid w:val="00043A22"/>
    <w:rsid w:val="000447F3"/>
    <w:rsid w:val="0005374E"/>
    <w:rsid w:val="000565A1"/>
    <w:rsid w:val="00061E8A"/>
    <w:rsid w:val="00063ADE"/>
    <w:rsid w:val="0006484C"/>
    <w:rsid w:val="000774D9"/>
    <w:rsid w:val="00096C9C"/>
    <w:rsid w:val="000A1BFE"/>
    <w:rsid w:val="000A1CF6"/>
    <w:rsid w:val="000A7F85"/>
    <w:rsid w:val="000B0019"/>
    <w:rsid w:val="000B4094"/>
    <w:rsid w:val="000C1EB5"/>
    <w:rsid w:val="000C3A35"/>
    <w:rsid w:val="000D20EC"/>
    <w:rsid w:val="000E075A"/>
    <w:rsid w:val="000F1C2A"/>
    <w:rsid w:val="000F2556"/>
    <w:rsid w:val="000F670F"/>
    <w:rsid w:val="000F707C"/>
    <w:rsid w:val="0010040B"/>
    <w:rsid w:val="00101D01"/>
    <w:rsid w:val="00105EB7"/>
    <w:rsid w:val="0010676F"/>
    <w:rsid w:val="00116FDD"/>
    <w:rsid w:val="00122CE1"/>
    <w:rsid w:val="00123FD5"/>
    <w:rsid w:val="00125FD8"/>
    <w:rsid w:val="001265D9"/>
    <w:rsid w:val="00127745"/>
    <w:rsid w:val="00127E79"/>
    <w:rsid w:val="00130538"/>
    <w:rsid w:val="00130C72"/>
    <w:rsid w:val="00130E23"/>
    <w:rsid w:val="00131B48"/>
    <w:rsid w:val="00133D4F"/>
    <w:rsid w:val="00133EC4"/>
    <w:rsid w:val="00135695"/>
    <w:rsid w:val="00135FED"/>
    <w:rsid w:val="00140854"/>
    <w:rsid w:val="001417A7"/>
    <w:rsid w:val="00142ED2"/>
    <w:rsid w:val="00144319"/>
    <w:rsid w:val="00145A35"/>
    <w:rsid w:val="0015008A"/>
    <w:rsid w:val="00151653"/>
    <w:rsid w:val="001526C9"/>
    <w:rsid w:val="0015606B"/>
    <w:rsid w:val="00162050"/>
    <w:rsid w:val="0017022B"/>
    <w:rsid w:val="00174278"/>
    <w:rsid w:val="00174918"/>
    <w:rsid w:val="00176D60"/>
    <w:rsid w:val="00180959"/>
    <w:rsid w:val="0018169E"/>
    <w:rsid w:val="00181FEA"/>
    <w:rsid w:val="00185B51"/>
    <w:rsid w:val="00192B8F"/>
    <w:rsid w:val="0019774D"/>
    <w:rsid w:val="001A6A4B"/>
    <w:rsid w:val="001A6E41"/>
    <w:rsid w:val="001B1B27"/>
    <w:rsid w:val="001B6FE0"/>
    <w:rsid w:val="001C0D46"/>
    <w:rsid w:val="001C166F"/>
    <w:rsid w:val="001C2358"/>
    <w:rsid w:val="001C3865"/>
    <w:rsid w:val="001C53FE"/>
    <w:rsid w:val="001C6ED6"/>
    <w:rsid w:val="001D08CB"/>
    <w:rsid w:val="001D70C3"/>
    <w:rsid w:val="001D711E"/>
    <w:rsid w:val="001E003A"/>
    <w:rsid w:val="001F0812"/>
    <w:rsid w:val="001F2FFA"/>
    <w:rsid w:val="001F5205"/>
    <w:rsid w:val="001F547D"/>
    <w:rsid w:val="001F5489"/>
    <w:rsid w:val="0020172D"/>
    <w:rsid w:val="002027CD"/>
    <w:rsid w:val="00203E9D"/>
    <w:rsid w:val="002044FA"/>
    <w:rsid w:val="00204B6E"/>
    <w:rsid w:val="00206128"/>
    <w:rsid w:val="002067CF"/>
    <w:rsid w:val="00206B37"/>
    <w:rsid w:val="00206FE4"/>
    <w:rsid w:val="00212D33"/>
    <w:rsid w:val="00216893"/>
    <w:rsid w:val="0022005C"/>
    <w:rsid w:val="00221869"/>
    <w:rsid w:val="00222430"/>
    <w:rsid w:val="00223312"/>
    <w:rsid w:val="00227353"/>
    <w:rsid w:val="00227389"/>
    <w:rsid w:val="002300E6"/>
    <w:rsid w:val="00237739"/>
    <w:rsid w:val="00240F58"/>
    <w:rsid w:val="002474C4"/>
    <w:rsid w:val="00250B1F"/>
    <w:rsid w:val="00252D52"/>
    <w:rsid w:val="0025313A"/>
    <w:rsid w:val="002577E3"/>
    <w:rsid w:val="00263A96"/>
    <w:rsid w:val="0027083D"/>
    <w:rsid w:val="00271DEB"/>
    <w:rsid w:val="00277297"/>
    <w:rsid w:val="002774D8"/>
    <w:rsid w:val="00281F9B"/>
    <w:rsid w:val="002821C8"/>
    <w:rsid w:val="0029562F"/>
    <w:rsid w:val="00296BEF"/>
    <w:rsid w:val="002A05D2"/>
    <w:rsid w:val="002A0BC2"/>
    <w:rsid w:val="002A163B"/>
    <w:rsid w:val="002A2692"/>
    <w:rsid w:val="002B11C1"/>
    <w:rsid w:val="002B1BE5"/>
    <w:rsid w:val="002B2EBF"/>
    <w:rsid w:val="002B4C62"/>
    <w:rsid w:val="002B506F"/>
    <w:rsid w:val="002C3C11"/>
    <w:rsid w:val="002D2CCE"/>
    <w:rsid w:val="002D50E0"/>
    <w:rsid w:val="002D53CB"/>
    <w:rsid w:val="002D66ED"/>
    <w:rsid w:val="002D6EFE"/>
    <w:rsid w:val="002D71AE"/>
    <w:rsid w:val="002E449F"/>
    <w:rsid w:val="002E4D17"/>
    <w:rsid w:val="002E624B"/>
    <w:rsid w:val="002E72DD"/>
    <w:rsid w:val="002E7BA3"/>
    <w:rsid w:val="002F0470"/>
    <w:rsid w:val="002F1453"/>
    <w:rsid w:val="002F1C10"/>
    <w:rsid w:val="002F4EDB"/>
    <w:rsid w:val="0030344B"/>
    <w:rsid w:val="00303FC9"/>
    <w:rsid w:val="00306B54"/>
    <w:rsid w:val="00307353"/>
    <w:rsid w:val="00310DFA"/>
    <w:rsid w:val="00311221"/>
    <w:rsid w:val="00311900"/>
    <w:rsid w:val="003146A3"/>
    <w:rsid w:val="0032036A"/>
    <w:rsid w:val="0032056E"/>
    <w:rsid w:val="00320ED2"/>
    <w:rsid w:val="00323E80"/>
    <w:rsid w:val="00326216"/>
    <w:rsid w:val="0032656A"/>
    <w:rsid w:val="00326FB9"/>
    <w:rsid w:val="00327744"/>
    <w:rsid w:val="003304D3"/>
    <w:rsid w:val="003306FB"/>
    <w:rsid w:val="003357B4"/>
    <w:rsid w:val="00335F5D"/>
    <w:rsid w:val="00344671"/>
    <w:rsid w:val="00347458"/>
    <w:rsid w:val="00350E48"/>
    <w:rsid w:val="00352204"/>
    <w:rsid w:val="00356489"/>
    <w:rsid w:val="00356BD9"/>
    <w:rsid w:val="00363599"/>
    <w:rsid w:val="00366217"/>
    <w:rsid w:val="003725A3"/>
    <w:rsid w:val="00372C6F"/>
    <w:rsid w:val="003758B6"/>
    <w:rsid w:val="00377767"/>
    <w:rsid w:val="00380949"/>
    <w:rsid w:val="0039625E"/>
    <w:rsid w:val="003B221A"/>
    <w:rsid w:val="003B47BC"/>
    <w:rsid w:val="003C13D7"/>
    <w:rsid w:val="003C689D"/>
    <w:rsid w:val="003D1647"/>
    <w:rsid w:val="003D2469"/>
    <w:rsid w:val="003D28E8"/>
    <w:rsid w:val="003D5323"/>
    <w:rsid w:val="003D6462"/>
    <w:rsid w:val="003D7CA6"/>
    <w:rsid w:val="003E4120"/>
    <w:rsid w:val="003E4499"/>
    <w:rsid w:val="003E5D5C"/>
    <w:rsid w:val="003E6402"/>
    <w:rsid w:val="004103EB"/>
    <w:rsid w:val="00412DDB"/>
    <w:rsid w:val="00413750"/>
    <w:rsid w:val="0041669A"/>
    <w:rsid w:val="00420809"/>
    <w:rsid w:val="0042473D"/>
    <w:rsid w:val="00430758"/>
    <w:rsid w:val="00431084"/>
    <w:rsid w:val="004418C1"/>
    <w:rsid w:val="00443422"/>
    <w:rsid w:val="00446915"/>
    <w:rsid w:val="00447FD1"/>
    <w:rsid w:val="00451B7E"/>
    <w:rsid w:val="00455343"/>
    <w:rsid w:val="00455CB3"/>
    <w:rsid w:val="00461A7B"/>
    <w:rsid w:val="0047389E"/>
    <w:rsid w:val="004738C2"/>
    <w:rsid w:val="004758CB"/>
    <w:rsid w:val="00476D92"/>
    <w:rsid w:val="0047796E"/>
    <w:rsid w:val="00482E8D"/>
    <w:rsid w:val="0048343A"/>
    <w:rsid w:val="00487176"/>
    <w:rsid w:val="00497455"/>
    <w:rsid w:val="004A04DE"/>
    <w:rsid w:val="004A1C90"/>
    <w:rsid w:val="004A3E52"/>
    <w:rsid w:val="004A6B6A"/>
    <w:rsid w:val="004B0320"/>
    <w:rsid w:val="004B5CF8"/>
    <w:rsid w:val="004B63CE"/>
    <w:rsid w:val="004B6414"/>
    <w:rsid w:val="004C055E"/>
    <w:rsid w:val="004C0C50"/>
    <w:rsid w:val="004C314B"/>
    <w:rsid w:val="004C39A1"/>
    <w:rsid w:val="004C6683"/>
    <w:rsid w:val="004D0705"/>
    <w:rsid w:val="004D5009"/>
    <w:rsid w:val="004F0840"/>
    <w:rsid w:val="004F7347"/>
    <w:rsid w:val="00501A6E"/>
    <w:rsid w:val="00502111"/>
    <w:rsid w:val="00502359"/>
    <w:rsid w:val="0050514B"/>
    <w:rsid w:val="00511722"/>
    <w:rsid w:val="00511B05"/>
    <w:rsid w:val="005123E4"/>
    <w:rsid w:val="00513505"/>
    <w:rsid w:val="00524064"/>
    <w:rsid w:val="00524BE8"/>
    <w:rsid w:val="00526171"/>
    <w:rsid w:val="00526A04"/>
    <w:rsid w:val="00526EBD"/>
    <w:rsid w:val="0053046A"/>
    <w:rsid w:val="005355B3"/>
    <w:rsid w:val="00537DBC"/>
    <w:rsid w:val="00545BF1"/>
    <w:rsid w:val="005500F1"/>
    <w:rsid w:val="00552A82"/>
    <w:rsid w:val="00553A66"/>
    <w:rsid w:val="0055747A"/>
    <w:rsid w:val="00557605"/>
    <w:rsid w:val="00557AFB"/>
    <w:rsid w:val="005606DB"/>
    <w:rsid w:val="00562882"/>
    <w:rsid w:val="00566F29"/>
    <w:rsid w:val="00583095"/>
    <w:rsid w:val="005861CD"/>
    <w:rsid w:val="00586E13"/>
    <w:rsid w:val="00591448"/>
    <w:rsid w:val="005917B0"/>
    <w:rsid w:val="005919F8"/>
    <w:rsid w:val="005A0487"/>
    <w:rsid w:val="005A0987"/>
    <w:rsid w:val="005A2E73"/>
    <w:rsid w:val="005A3F7E"/>
    <w:rsid w:val="005A511E"/>
    <w:rsid w:val="005A6039"/>
    <w:rsid w:val="005B027E"/>
    <w:rsid w:val="005B0B16"/>
    <w:rsid w:val="005B0BCB"/>
    <w:rsid w:val="005B1B1B"/>
    <w:rsid w:val="005B2D70"/>
    <w:rsid w:val="005B4DFF"/>
    <w:rsid w:val="005B54D2"/>
    <w:rsid w:val="005B55BF"/>
    <w:rsid w:val="005B7EC9"/>
    <w:rsid w:val="005C2CAA"/>
    <w:rsid w:val="005C3117"/>
    <w:rsid w:val="005C3B9A"/>
    <w:rsid w:val="005D47BC"/>
    <w:rsid w:val="005D7D06"/>
    <w:rsid w:val="005E34B3"/>
    <w:rsid w:val="005E575E"/>
    <w:rsid w:val="005E7B80"/>
    <w:rsid w:val="005F3223"/>
    <w:rsid w:val="00601690"/>
    <w:rsid w:val="006020A8"/>
    <w:rsid w:val="00604A69"/>
    <w:rsid w:val="00605A1E"/>
    <w:rsid w:val="0060608A"/>
    <w:rsid w:val="00607DAB"/>
    <w:rsid w:val="00607EBF"/>
    <w:rsid w:val="00610FCF"/>
    <w:rsid w:val="0061251A"/>
    <w:rsid w:val="006127C7"/>
    <w:rsid w:val="006174BD"/>
    <w:rsid w:val="00621BF6"/>
    <w:rsid w:val="006237D8"/>
    <w:rsid w:val="00626E13"/>
    <w:rsid w:val="00627AE6"/>
    <w:rsid w:val="006319E8"/>
    <w:rsid w:val="006328E0"/>
    <w:rsid w:val="006340A2"/>
    <w:rsid w:val="00634E77"/>
    <w:rsid w:val="00635F74"/>
    <w:rsid w:val="00641313"/>
    <w:rsid w:val="006429A4"/>
    <w:rsid w:val="00644B56"/>
    <w:rsid w:val="0064645A"/>
    <w:rsid w:val="0065334B"/>
    <w:rsid w:val="006546C0"/>
    <w:rsid w:val="00662834"/>
    <w:rsid w:val="00666915"/>
    <w:rsid w:val="0067638B"/>
    <w:rsid w:val="00682F57"/>
    <w:rsid w:val="00684173"/>
    <w:rsid w:val="006877BB"/>
    <w:rsid w:val="006927D7"/>
    <w:rsid w:val="00697F09"/>
    <w:rsid w:val="006A0A64"/>
    <w:rsid w:val="006A2184"/>
    <w:rsid w:val="006A3C0C"/>
    <w:rsid w:val="006A4A48"/>
    <w:rsid w:val="006B0BD5"/>
    <w:rsid w:val="006B4FA1"/>
    <w:rsid w:val="006B5FF0"/>
    <w:rsid w:val="006B7F64"/>
    <w:rsid w:val="006C2EDA"/>
    <w:rsid w:val="006C3562"/>
    <w:rsid w:val="006C583A"/>
    <w:rsid w:val="006D6F58"/>
    <w:rsid w:val="006E43EE"/>
    <w:rsid w:val="006E7100"/>
    <w:rsid w:val="006F0C91"/>
    <w:rsid w:val="006F1E80"/>
    <w:rsid w:val="006F2154"/>
    <w:rsid w:val="006F5BE2"/>
    <w:rsid w:val="007026D6"/>
    <w:rsid w:val="00705BF6"/>
    <w:rsid w:val="00714DBE"/>
    <w:rsid w:val="00717EE0"/>
    <w:rsid w:val="00720867"/>
    <w:rsid w:val="0072354C"/>
    <w:rsid w:val="007319B7"/>
    <w:rsid w:val="007466A1"/>
    <w:rsid w:val="00746EB5"/>
    <w:rsid w:val="00754F09"/>
    <w:rsid w:val="0076323D"/>
    <w:rsid w:val="00767AA6"/>
    <w:rsid w:val="00770BE9"/>
    <w:rsid w:val="00770D70"/>
    <w:rsid w:val="007724D1"/>
    <w:rsid w:val="00772B0D"/>
    <w:rsid w:val="007763D9"/>
    <w:rsid w:val="00777DF7"/>
    <w:rsid w:val="0078211D"/>
    <w:rsid w:val="00791493"/>
    <w:rsid w:val="007934E9"/>
    <w:rsid w:val="007A6999"/>
    <w:rsid w:val="007A722D"/>
    <w:rsid w:val="007B00DE"/>
    <w:rsid w:val="007B1F7D"/>
    <w:rsid w:val="007B2402"/>
    <w:rsid w:val="007B24D4"/>
    <w:rsid w:val="007B3F03"/>
    <w:rsid w:val="007C6EC7"/>
    <w:rsid w:val="007D2A7A"/>
    <w:rsid w:val="007D6F67"/>
    <w:rsid w:val="007D7E95"/>
    <w:rsid w:val="007F1BAE"/>
    <w:rsid w:val="00806394"/>
    <w:rsid w:val="008103D0"/>
    <w:rsid w:val="008122EB"/>
    <w:rsid w:val="00812A6F"/>
    <w:rsid w:val="00813881"/>
    <w:rsid w:val="00815783"/>
    <w:rsid w:val="00820984"/>
    <w:rsid w:val="008238FB"/>
    <w:rsid w:val="008267B8"/>
    <w:rsid w:val="00826C09"/>
    <w:rsid w:val="00833EC6"/>
    <w:rsid w:val="008359EE"/>
    <w:rsid w:val="0083714A"/>
    <w:rsid w:val="00837AA2"/>
    <w:rsid w:val="008455F0"/>
    <w:rsid w:val="00853C00"/>
    <w:rsid w:val="00860707"/>
    <w:rsid w:val="00864009"/>
    <w:rsid w:val="00865835"/>
    <w:rsid w:val="00874A17"/>
    <w:rsid w:val="00874DB3"/>
    <w:rsid w:val="00874F11"/>
    <w:rsid w:val="00877AF7"/>
    <w:rsid w:val="0088435F"/>
    <w:rsid w:val="0089101F"/>
    <w:rsid w:val="008919BB"/>
    <w:rsid w:val="008955C5"/>
    <w:rsid w:val="00895DA9"/>
    <w:rsid w:val="008B044D"/>
    <w:rsid w:val="008B1594"/>
    <w:rsid w:val="008B17F8"/>
    <w:rsid w:val="008C4A4C"/>
    <w:rsid w:val="008C740C"/>
    <w:rsid w:val="008D0E15"/>
    <w:rsid w:val="008D2E48"/>
    <w:rsid w:val="008E1DAB"/>
    <w:rsid w:val="008E27E8"/>
    <w:rsid w:val="008E2BD9"/>
    <w:rsid w:val="008E6701"/>
    <w:rsid w:val="008F3A65"/>
    <w:rsid w:val="008F77A9"/>
    <w:rsid w:val="00903073"/>
    <w:rsid w:val="009074C7"/>
    <w:rsid w:val="00914E77"/>
    <w:rsid w:val="00916175"/>
    <w:rsid w:val="009314A4"/>
    <w:rsid w:val="00935117"/>
    <w:rsid w:val="00935ED1"/>
    <w:rsid w:val="0093783E"/>
    <w:rsid w:val="00940DC1"/>
    <w:rsid w:val="009429CD"/>
    <w:rsid w:val="009463F7"/>
    <w:rsid w:val="00952486"/>
    <w:rsid w:val="00954BBE"/>
    <w:rsid w:val="00956451"/>
    <w:rsid w:val="00956AC4"/>
    <w:rsid w:val="00961C52"/>
    <w:rsid w:val="009641C3"/>
    <w:rsid w:val="00972C16"/>
    <w:rsid w:val="009743E5"/>
    <w:rsid w:val="00980C04"/>
    <w:rsid w:val="00991F25"/>
    <w:rsid w:val="00994DE9"/>
    <w:rsid w:val="00995C0D"/>
    <w:rsid w:val="009B05AE"/>
    <w:rsid w:val="009B2D32"/>
    <w:rsid w:val="009B3E0A"/>
    <w:rsid w:val="009B48A6"/>
    <w:rsid w:val="009B6F79"/>
    <w:rsid w:val="009C4FF6"/>
    <w:rsid w:val="009C6E23"/>
    <w:rsid w:val="009C74CB"/>
    <w:rsid w:val="009C7CD0"/>
    <w:rsid w:val="009D051D"/>
    <w:rsid w:val="009D0DAC"/>
    <w:rsid w:val="009D480A"/>
    <w:rsid w:val="009D60A5"/>
    <w:rsid w:val="009D663C"/>
    <w:rsid w:val="009E362E"/>
    <w:rsid w:val="009E5B06"/>
    <w:rsid w:val="009F07D5"/>
    <w:rsid w:val="00A0530C"/>
    <w:rsid w:val="00A116A0"/>
    <w:rsid w:val="00A11D0E"/>
    <w:rsid w:val="00A11DDD"/>
    <w:rsid w:val="00A12012"/>
    <w:rsid w:val="00A146B2"/>
    <w:rsid w:val="00A21C7C"/>
    <w:rsid w:val="00A27F54"/>
    <w:rsid w:val="00A379DF"/>
    <w:rsid w:val="00A37CD9"/>
    <w:rsid w:val="00A42332"/>
    <w:rsid w:val="00A4296C"/>
    <w:rsid w:val="00A50E0C"/>
    <w:rsid w:val="00A54FDE"/>
    <w:rsid w:val="00A55161"/>
    <w:rsid w:val="00A577FC"/>
    <w:rsid w:val="00A60661"/>
    <w:rsid w:val="00A64780"/>
    <w:rsid w:val="00A66A1E"/>
    <w:rsid w:val="00A70665"/>
    <w:rsid w:val="00A85C23"/>
    <w:rsid w:val="00A85F3C"/>
    <w:rsid w:val="00A87377"/>
    <w:rsid w:val="00A9125F"/>
    <w:rsid w:val="00A957D5"/>
    <w:rsid w:val="00AA47A7"/>
    <w:rsid w:val="00AA5FF1"/>
    <w:rsid w:val="00AA67C0"/>
    <w:rsid w:val="00AB643F"/>
    <w:rsid w:val="00AC59C1"/>
    <w:rsid w:val="00AC5F66"/>
    <w:rsid w:val="00AC7330"/>
    <w:rsid w:val="00AD1A41"/>
    <w:rsid w:val="00AD349B"/>
    <w:rsid w:val="00AE003F"/>
    <w:rsid w:val="00AE242C"/>
    <w:rsid w:val="00AE4FD1"/>
    <w:rsid w:val="00AE5DA7"/>
    <w:rsid w:val="00AF04F8"/>
    <w:rsid w:val="00AF1008"/>
    <w:rsid w:val="00AF183C"/>
    <w:rsid w:val="00AF1D11"/>
    <w:rsid w:val="00B00FFB"/>
    <w:rsid w:val="00B076E9"/>
    <w:rsid w:val="00B1589C"/>
    <w:rsid w:val="00B22B79"/>
    <w:rsid w:val="00B25D3A"/>
    <w:rsid w:val="00B2668A"/>
    <w:rsid w:val="00B27158"/>
    <w:rsid w:val="00B31C8D"/>
    <w:rsid w:val="00B404BB"/>
    <w:rsid w:val="00B44DFB"/>
    <w:rsid w:val="00B46E6B"/>
    <w:rsid w:val="00B53F1C"/>
    <w:rsid w:val="00B5635B"/>
    <w:rsid w:val="00B71C74"/>
    <w:rsid w:val="00B73273"/>
    <w:rsid w:val="00B73A66"/>
    <w:rsid w:val="00B7548F"/>
    <w:rsid w:val="00B81907"/>
    <w:rsid w:val="00B83494"/>
    <w:rsid w:val="00B85D41"/>
    <w:rsid w:val="00B85E06"/>
    <w:rsid w:val="00B86DD8"/>
    <w:rsid w:val="00B91219"/>
    <w:rsid w:val="00B9643E"/>
    <w:rsid w:val="00BA4882"/>
    <w:rsid w:val="00BA491C"/>
    <w:rsid w:val="00BA751E"/>
    <w:rsid w:val="00BB2CF5"/>
    <w:rsid w:val="00BC3EF0"/>
    <w:rsid w:val="00BC60F4"/>
    <w:rsid w:val="00BD3BDA"/>
    <w:rsid w:val="00BD4085"/>
    <w:rsid w:val="00BD7AD2"/>
    <w:rsid w:val="00BE05E5"/>
    <w:rsid w:val="00BF703D"/>
    <w:rsid w:val="00C03483"/>
    <w:rsid w:val="00C061B4"/>
    <w:rsid w:val="00C0749D"/>
    <w:rsid w:val="00C11699"/>
    <w:rsid w:val="00C124D2"/>
    <w:rsid w:val="00C124D4"/>
    <w:rsid w:val="00C22C8D"/>
    <w:rsid w:val="00C231D7"/>
    <w:rsid w:val="00C31F33"/>
    <w:rsid w:val="00C34A65"/>
    <w:rsid w:val="00C370ED"/>
    <w:rsid w:val="00C44A44"/>
    <w:rsid w:val="00C44EBE"/>
    <w:rsid w:val="00C459CF"/>
    <w:rsid w:val="00C50B3A"/>
    <w:rsid w:val="00C5261D"/>
    <w:rsid w:val="00C567DB"/>
    <w:rsid w:val="00C571BD"/>
    <w:rsid w:val="00C65FCC"/>
    <w:rsid w:val="00C6662D"/>
    <w:rsid w:val="00C7579A"/>
    <w:rsid w:val="00C762BF"/>
    <w:rsid w:val="00C821FE"/>
    <w:rsid w:val="00C937A7"/>
    <w:rsid w:val="00C9631A"/>
    <w:rsid w:val="00C97013"/>
    <w:rsid w:val="00CA1DA0"/>
    <w:rsid w:val="00CA3007"/>
    <w:rsid w:val="00CA794C"/>
    <w:rsid w:val="00CB135F"/>
    <w:rsid w:val="00CB1723"/>
    <w:rsid w:val="00CB1FFD"/>
    <w:rsid w:val="00CB55F6"/>
    <w:rsid w:val="00CB61B5"/>
    <w:rsid w:val="00CC634C"/>
    <w:rsid w:val="00CC6772"/>
    <w:rsid w:val="00CD4590"/>
    <w:rsid w:val="00CE3392"/>
    <w:rsid w:val="00CF057D"/>
    <w:rsid w:val="00CF219C"/>
    <w:rsid w:val="00CF261D"/>
    <w:rsid w:val="00CF5331"/>
    <w:rsid w:val="00CF7BF5"/>
    <w:rsid w:val="00D05C70"/>
    <w:rsid w:val="00D1026A"/>
    <w:rsid w:val="00D10F80"/>
    <w:rsid w:val="00D12103"/>
    <w:rsid w:val="00D149E4"/>
    <w:rsid w:val="00D209D3"/>
    <w:rsid w:val="00D20D11"/>
    <w:rsid w:val="00D23557"/>
    <w:rsid w:val="00D2727C"/>
    <w:rsid w:val="00D3231E"/>
    <w:rsid w:val="00D365BD"/>
    <w:rsid w:val="00D379F7"/>
    <w:rsid w:val="00D37B11"/>
    <w:rsid w:val="00D37F73"/>
    <w:rsid w:val="00D40CD0"/>
    <w:rsid w:val="00D41B8D"/>
    <w:rsid w:val="00D4242A"/>
    <w:rsid w:val="00D436B9"/>
    <w:rsid w:val="00D46EDD"/>
    <w:rsid w:val="00D50FB0"/>
    <w:rsid w:val="00D5161E"/>
    <w:rsid w:val="00D51FC1"/>
    <w:rsid w:val="00D6443D"/>
    <w:rsid w:val="00D77BC4"/>
    <w:rsid w:val="00D800D3"/>
    <w:rsid w:val="00D80485"/>
    <w:rsid w:val="00D821E0"/>
    <w:rsid w:val="00D82CA1"/>
    <w:rsid w:val="00D91796"/>
    <w:rsid w:val="00D97C18"/>
    <w:rsid w:val="00DA335F"/>
    <w:rsid w:val="00DA60FB"/>
    <w:rsid w:val="00DB12AA"/>
    <w:rsid w:val="00DB2954"/>
    <w:rsid w:val="00DC2B21"/>
    <w:rsid w:val="00DC62B6"/>
    <w:rsid w:val="00DD1768"/>
    <w:rsid w:val="00DD30C7"/>
    <w:rsid w:val="00DD4257"/>
    <w:rsid w:val="00DE032B"/>
    <w:rsid w:val="00DE10EF"/>
    <w:rsid w:val="00DE20C2"/>
    <w:rsid w:val="00DE38B8"/>
    <w:rsid w:val="00DF6A7A"/>
    <w:rsid w:val="00E03684"/>
    <w:rsid w:val="00E06396"/>
    <w:rsid w:val="00E07CB7"/>
    <w:rsid w:val="00E1331F"/>
    <w:rsid w:val="00E14CA2"/>
    <w:rsid w:val="00E14E13"/>
    <w:rsid w:val="00E15EA8"/>
    <w:rsid w:val="00E16480"/>
    <w:rsid w:val="00E17D07"/>
    <w:rsid w:val="00E205FF"/>
    <w:rsid w:val="00E22819"/>
    <w:rsid w:val="00E23A51"/>
    <w:rsid w:val="00E33818"/>
    <w:rsid w:val="00E343EA"/>
    <w:rsid w:val="00E355BB"/>
    <w:rsid w:val="00E457DE"/>
    <w:rsid w:val="00E4762A"/>
    <w:rsid w:val="00E47DD6"/>
    <w:rsid w:val="00E54C0F"/>
    <w:rsid w:val="00E56A72"/>
    <w:rsid w:val="00E56DB4"/>
    <w:rsid w:val="00E70E05"/>
    <w:rsid w:val="00E717D7"/>
    <w:rsid w:val="00E77C9C"/>
    <w:rsid w:val="00E80481"/>
    <w:rsid w:val="00E80EC0"/>
    <w:rsid w:val="00E84CA0"/>
    <w:rsid w:val="00E87093"/>
    <w:rsid w:val="00E93FF1"/>
    <w:rsid w:val="00E94650"/>
    <w:rsid w:val="00EA116B"/>
    <w:rsid w:val="00EA6D2E"/>
    <w:rsid w:val="00EB064D"/>
    <w:rsid w:val="00EB300E"/>
    <w:rsid w:val="00EC163B"/>
    <w:rsid w:val="00EC33A2"/>
    <w:rsid w:val="00ED3863"/>
    <w:rsid w:val="00ED6110"/>
    <w:rsid w:val="00ED7896"/>
    <w:rsid w:val="00EE0B7F"/>
    <w:rsid w:val="00EF012C"/>
    <w:rsid w:val="00EF30FC"/>
    <w:rsid w:val="00EF3E9C"/>
    <w:rsid w:val="00F11937"/>
    <w:rsid w:val="00F14514"/>
    <w:rsid w:val="00F15620"/>
    <w:rsid w:val="00F20281"/>
    <w:rsid w:val="00F23790"/>
    <w:rsid w:val="00F3004A"/>
    <w:rsid w:val="00F33502"/>
    <w:rsid w:val="00F339E5"/>
    <w:rsid w:val="00F34089"/>
    <w:rsid w:val="00F37DBE"/>
    <w:rsid w:val="00F42B79"/>
    <w:rsid w:val="00F470D3"/>
    <w:rsid w:val="00F50820"/>
    <w:rsid w:val="00F51D2D"/>
    <w:rsid w:val="00F55A83"/>
    <w:rsid w:val="00F56718"/>
    <w:rsid w:val="00F56B23"/>
    <w:rsid w:val="00F61B90"/>
    <w:rsid w:val="00F634F5"/>
    <w:rsid w:val="00F64FEF"/>
    <w:rsid w:val="00F65381"/>
    <w:rsid w:val="00F67AB1"/>
    <w:rsid w:val="00F734B1"/>
    <w:rsid w:val="00F77F70"/>
    <w:rsid w:val="00F81751"/>
    <w:rsid w:val="00F83094"/>
    <w:rsid w:val="00F8533D"/>
    <w:rsid w:val="00F87C59"/>
    <w:rsid w:val="00F9030E"/>
    <w:rsid w:val="00F90B8B"/>
    <w:rsid w:val="00F9103C"/>
    <w:rsid w:val="00F91A02"/>
    <w:rsid w:val="00F93567"/>
    <w:rsid w:val="00F96B4F"/>
    <w:rsid w:val="00FA1D39"/>
    <w:rsid w:val="00FA577F"/>
    <w:rsid w:val="00FA60B0"/>
    <w:rsid w:val="00FA63BD"/>
    <w:rsid w:val="00FB442B"/>
    <w:rsid w:val="00FB4818"/>
    <w:rsid w:val="00FB64DF"/>
    <w:rsid w:val="00FC4B43"/>
    <w:rsid w:val="00FC57AA"/>
    <w:rsid w:val="00FC5E42"/>
    <w:rsid w:val="00FD5A81"/>
    <w:rsid w:val="00FD6F7B"/>
    <w:rsid w:val="00FE0615"/>
    <w:rsid w:val="00FE1D24"/>
    <w:rsid w:val="00FE35DD"/>
    <w:rsid w:val="00FE3B81"/>
    <w:rsid w:val="00FE50F9"/>
    <w:rsid w:val="00FE7974"/>
    <w:rsid w:val="00FF0E53"/>
    <w:rsid w:val="00FF24C0"/>
    <w:rsid w:val="00FF2669"/>
    <w:rsid w:val="00FF50E8"/>
    <w:rsid w:val="00FF5EA4"/>
    <w:rsid w:val="00FF79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05"/>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qFormat/>
    <w:rsid w:val="00123FD5"/>
    <w:rPr>
      <w:i/>
      <w:iCs/>
    </w:rPr>
  </w:style>
  <w:style w:type="paragraph" w:styleId="aa">
    <w:name w:val="No Spacing"/>
    <w:link w:val="ab"/>
    <w:uiPriority w:val="1"/>
    <w:qFormat/>
    <w:rsid w:val="00123FD5"/>
    <w:pPr>
      <w:spacing w:after="0"/>
    </w:pPr>
  </w:style>
  <w:style w:type="character" w:customStyle="1" w:styleId="ab">
    <w:name w:val="Без интервала Знак"/>
    <w:link w:val="aa"/>
    <w:uiPriority w:val="1"/>
    <w:rsid w:val="005355B3"/>
  </w:style>
  <w:style w:type="paragraph" w:styleId="ac">
    <w:name w:val="List Paragraph"/>
    <w:basedOn w:val="a"/>
    <w:uiPriority w:val="99"/>
    <w:qFormat/>
    <w:rsid w:val="00123FD5"/>
    <w:pPr>
      <w:ind w:left="720"/>
      <w:contextualSpacing/>
    </w:pPr>
  </w:style>
  <w:style w:type="paragraph" w:styleId="21">
    <w:name w:val="Quote"/>
    <w:basedOn w:val="a"/>
    <w:next w:val="a"/>
    <w:link w:val="22"/>
    <w:uiPriority w:val="29"/>
    <w:qFormat/>
    <w:rsid w:val="00123FD5"/>
    <w:rPr>
      <w:i/>
      <w:iCs/>
      <w:color w:val="000000" w:themeColor="text1"/>
    </w:rPr>
  </w:style>
  <w:style w:type="character" w:customStyle="1" w:styleId="22">
    <w:name w:val="Цитата 2 Знак"/>
    <w:basedOn w:val="a0"/>
    <w:link w:val="21"/>
    <w:uiPriority w:val="29"/>
    <w:rsid w:val="00123FD5"/>
    <w:rPr>
      <w:i/>
      <w:iCs/>
      <w:color w:val="000000" w:themeColor="text1"/>
    </w:rPr>
  </w:style>
  <w:style w:type="paragraph" w:styleId="ad">
    <w:name w:val="Intense Quote"/>
    <w:basedOn w:val="a"/>
    <w:next w:val="a"/>
    <w:link w:val="ae"/>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23FD5"/>
    <w:rPr>
      <w:b/>
      <w:bCs/>
      <w:i/>
      <w:iCs/>
      <w:color w:val="4F81BD" w:themeColor="accent1"/>
    </w:rPr>
  </w:style>
  <w:style w:type="character" w:styleId="af">
    <w:name w:val="Subtle Emphasis"/>
    <w:basedOn w:val="a0"/>
    <w:uiPriority w:val="19"/>
    <w:qFormat/>
    <w:rsid w:val="00123FD5"/>
    <w:rPr>
      <w:i/>
      <w:iCs/>
      <w:color w:val="808080" w:themeColor="text1" w:themeTint="7F"/>
    </w:rPr>
  </w:style>
  <w:style w:type="character" w:styleId="af0">
    <w:name w:val="Intense Emphasis"/>
    <w:basedOn w:val="a0"/>
    <w:uiPriority w:val="21"/>
    <w:qFormat/>
    <w:rsid w:val="00123FD5"/>
    <w:rPr>
      <w:b/>
      <w:bCs/>
      <w:i/>
      <w:iCs/>
      <w:color w:val="4F81BD" w:themeColor="accent1"/>
    </w:rPr>
  </w:style>
  <w:style w:type="character" w:styleId="af1">
    <w:name w:val="Subtle Reference"/>
    <w:basedOn w:val="a0"/>
    <w:uiPriority w:val="31"/>
    <w:qFormat/>
    <w:rsid w:val="00123FD5"/>
    <w:rPr>
      <w:smallCaps/>
      <w:color w:val="C0504D" w:themeColor="accent2"/>
      <w:u w:val="single"/>
    </w:rPr>
  </w:style>
  <w:style w:type="character" w:styleId="af2">
    <w:name w:val="Intense Reference"/>
    <w:basedOn w:val="a0"/>
    <w:uiPriority w:val="32"/>
    <w:qFormat/>
    <w:rsid w:val="00123FD5"/>
    <w:rPr>
      <w:b/>
      <w:bCs/>
      <w:smallCaps/>
      <w:color w:val="C0504D" w:themeColor="accent2"/>
      <w:spacing w:val="5"/>
      <w:u w:val="single"/>
    </w:rPr>
  </w:style>
  <w:style w:type="character" w:styleId="af3">
    <w:name w:val="Book Title"/>
    <w:basedOn w:val="a0"/>
    <w:uiPriority w:val="33"/>
    <w:qFormat/>
    <w:rsid w:val="00123FD5"/>
    <w:rPr>
      <w:b/>
      <w:bCs/>
      <w:smallCaps/>
      <w:spacing w:val="5"/>
    </w:rPr>
  </w:style>
  <w:style w:type="paragraph" w:styleId="af4">
    <w:name w:val="TOC Heading"/>
    <w:basedOn w:val="1"/>
    <w:next w:val="a"/>
    <w:uiPriority w:val="39"/>
    <w:semiHidden/>
    <w:unhideWhenUsed/>
    <w:qFormat/>
    <w:rsid w:val="00123FD5"/>
    <w:pPr>
      <w:outlineLvl w:val="9"/>
    </w:pPr>
  </w:style>
  <w:style w:type="paragraph" w:styleId="af5">
    <w:name w:val="Body Text Indent"/>
    <w:basedOn w:val="a"/>
    <w:link w:val="af6"/>
    <w:uiPriority w:val="99"/>
    <w:rsid w:val="004A04DE"/>
    <w:pPr>
      <w:ind w:firstLine="708"/>
      <w:jc w:val="both"/>
    </w:pPr>
    <w:rPr>
      <w:rFonts w:ascii="Times New Roman" w:hAnsi="Times New Roman" w:cs="Times New Roman"/>
      <w:lang w:val="uk-UA"/>
    </w:rPr>
  </w:style>
  <w:style w:type="character" w:customStyle="1" w:styleId="af6">
    <w:name w:val="Основной текст с отступом Знак"/>
    <w:basedOn w:val="a0"/>
    <w:link w:val="af5"/>
    <w:uiPriority w:val="99"/>
    <w:rsid w:val="004A04DE"/>
    <w:rPr>
      <w:rFonts w:ascii="Times New Roman" w:eastAsia="Times New Roman" w:hAnsi="Times New Roman" w:cs="Times New Roman"/>
      <w:sz w:val="24"/>
      <w:szCs w:val="24"/>
      <w:lang w:val="uk-UA" w:bidi="ar-SA"/>
    </w:rPr>
  </w:style>
  <w:style w:type="paragraph" w:styleId="af7">
    <w:name w:val="Body Text"/>
    <w:basedOn w:val="a"/>
    <w:link w:val="af8"/>
    <w:unhideWhenUsed/>
    <w:rsid w:val="004A04DE"/>
    <w:pPr>
      <w:spacing w:after="120" w:line="276" w:lineRule="auto"/>
    </w:pPr>
    <w:rPr>
      <w:rFonts w:eastAsia="Calibri" w:cs="Times New Roman"/>
      <w:sz w:val="22"/>
      <w:szCs w:val="22"/>
      <w:lang w:val="uk-UA"/>
    </w:rPr>
  </w:style>
  <w:style w:type="character" w:customStyle="1" w:styleId="af8">
    <w:name w:val="Основной текст Знак"/>
    <w:basedOn w:val="a0"/>
    <w:link w:val="af7"/>
    <w:uiPriority w:val="99"/>
    <w:rsid w:val="004A04DE"/>
    <w:rPr>
      <w:rFonts w:ascii="Calibri" w:eastAsia="Calibri" w:hAnsi="Calibri" w:cs="Times New Roman"/>
      <w:lang w:val="uk-UA" w:bidi="ar-SA"/>
    </w:rPr>
  </w:style>
  <w:style w:type="paragraph" w:styleId="af9">
    <w:name w:val="Balloon Text"/>
    <w:basedOn w:val="a"/>
    <w:link w:val="afa"/>
    <w:uiPriority w:val="99"/>
    <w:semiHidden/>
    <w:unhideWhenUsed/>
    <w:rsid w:val="00412DDB"/>
    <w:rPr>
      <w:rFonts w:ascii="Tahoma" w:hAnsi="Tahoma" w:cs="Tahoma"/>
      <w:sz w:val="16"/>
      <w:szCs w:val="16"/>
    </w:rPr>
  </w:style>
  <w:style w:type="character" w:customStyle="1" w:styleId="afa">
    <w:name w:val="Текст выноски Знак"/>
    <w:basedOn w:val="a0"/>
    <w:link w:val="af9"/>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3">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b">
    <w:name w:val="Hyperlink"/>
    <w:uiPriority w:val="99"/>
    <w:unhideWhenUsed/>
    <w:rsid w:val="005355B3"/>
    <w:rPr>
      <w:color w:val="0000FF"/>
      <w:u w:val="single"/>
    </w:rPr>
  </w:style>
  <w:style w:type="table" w:styleId="afc">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e">
    <w:name w:val="Верхний колонтитул Знак"/>
    <w:basedOn w:val="a0"/>
    <w:link w:val="afd"/>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
    <w:name w:val="footer"/>
    <w:basedOn w:val="a"/>
    <w:link w:val="aff0"/>
    <w:uiPriority w:val="99"/>
    <w:unhideWhenUsed/>
    <w:rsid w:val="005E34B3"/>
    <w:pPr>
      <w:tabs>
        <w:tab w:val="center" w:pos="4819"/>
        <w:tab w:val="right" w:pos="9639"/>
      </w:tabs>
    </w:pPr>
  </w:style>
  <w:style w:type="character" w:customStyle="1" w:styleId="aff0">
    <w:name w:val="Нижний колонтитул Знак"/>
    <w:basedOn w:val="a0"/>
    <w:link w:val="aff"/>
    <w:uiPriority w:val="99"/>
    <w:rsid w:val="005E34B3"/>
    <w:rPr>
      <w:rFonts w:ascii="Calibri" w:eastAsia="Times New Roman" w:hAnsi="Calibri" w:cs="Calibri"/>
      <w:sz w:val="24"/>
      <w:szCs w:val="24"/>
      <w:lang w:bidi="ar-SA"/>
    </w:rPr>
  </w:style>
  <w:style w:type="paragraph" w:styleId="24">
    <w:name w:val="Body Text 2"/>
    <w:basedOn w:val="a"/>
    <w:link w:val="25"/>
    <w:rsid w:val="00C03483"/>
    <w:pPr>
      <w:spacing w:after="120" w:line="480" w:lineRule="auto"/>
    </w:pPr>
    <w:rPr>
      <w:rFonts w:ascii="Times New Roman" w:hAnsi="Times New Roman" w:cs="Times New Roman"/>
      <w:lang w:val="ru-RU" w:eastAsia="ru-RU"/>
    </w:rPr>
  </w:style>
  <w:style w:type="character" w:customStyle="1" w:styleId="25">
    <w:name w:val="Основной текст 2 Знак"/>
    <w:basedOn w:val="a0"/>
    <w:link w:val="24"/>
    <w:rsid w:val="00C03483"/>
    <w:rPr>
      <w:rFonts w:ascii="Times New Roman" w:eastAsia="Times New Roman" w:hAnsi="Times New Roman" w:cs="Times New Roman"/>
      <w:sz w:val="24"/>
      <w:szCs w:val="24"/>
      <w:lang w:val="ru-RU" w:eastAsia="ru-RU" w:bidi="ar-SA"/>
    </w:rPr>
  </w:style>
  <w:style w:type="paragraph" w:styleId="26">
    <w:name w:val="Body Text Indent 2"/>
    <w:basedOn w:val="a"/>
    <w:link w:val="27"/>
    <w:rsid w:val="00C03483"/>
    <w:pPr>
      <w:spacing w:after="120" w:line="480" w:lineRule="auto"/>
      <w:ind w:left="283"/>
    </w:pPr>
    <w:rPr>
      <w:rFonts w:ascii="Times New Roman" w:hAnsi="Times New Roman" w:cs="Times New Roman"/>
      <w:lang w:val="ru-RU" w:eastAsia="ru-RU"/>
    </w:rPr>
  </w:style>
  <w:style w:type="character" w:customStyle="1" w:styleId="27">
    <w:name w:val="Основной текст с отступом 2 Знак"/>
    <w:basedOn w:val="a0"/>
    <w:link w:val="26"/>
    <w:rsid w:val="00C03483"/>
    <w:rPr>
      <w:rFonts w:ascii="Times New Roman" w:eastAsia="Times New Roman" w:hAnsi="Times New Roman" w:cs="Times New Roman"/>
      <w:sz w:val="24"/>
      <w:szCs w:val="24"/>
      <w:lang w:val="ru-RU" w:eastAsia="ru-RU" w:bidi="ar-SA"/>
    </w:rPr>
  </w:style>
  <w:style w:type="paragraph" w:styleId="aff1">
    <w:name w:val="Normal (Web)"/>
    <w:basedOn w:val="a"/>
    <w:uiPriority w:val="99"/>
    <w:unhideWhenUsed/>
    <w:rsid w:val="00C03483"/>
    <w:pPr>
      <w:spacing w:before="100" w:beforeAutospacing="1" w:after="100" w:afterAutospacing="1"/>
    </w:pPr>
    <w:rPr>
      <w:rFonts w:ascii="Times New Roman" w:hAnsi="Times New Roman" w:cs="Times New Roman"/>
      <w:lang w:val="ru-RU" w:eastAsia="ru-RU"/>
    </w:rPr>
  </w:style>
  <w:style w:type="paragraph" w:customStyle="1" w:styleId="Style2">
    <w:name w:val="Style2"/>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3">
    <w:name w:val="Style3"/>
    <w:basedOn w:val="a"/>
    <w:uiPriority w:val="99"/>
    <w:rsid w:val="00916175"/>
    <w:pPr>
      <w:widowControl w:val="0"/>
      <w:autoSpaceDE w:val="0"/>
      <w:autoSpaceDN w:val="0"/>
      <w:adjustRightInd w:val="0"/>
      <w:spacing w:line="187" w:lineRule="exact"/>
      <w:jc w:val="center"/>
    </w:pPr>
    <w:rPr>
      <w:rFonts w:ascii="Trebuchet MS" w:hAnsi="Trebuchet MS" w:cs="Times New Roman"/>
      <w:lang w:val="ru-RU" w:eastAsia="ru-RU"/>
    </w:rPr>
  </w:style>
  <w:style w:type="paragraph" w:customStyle="1" w:styleId="Style7">
    <w:name w:val="Style7"/>
    <w:basedOn w:val="a"/>
    <w:uiPriority w:val="99"/>
    <w:rsid w:val="00916175"/>
    <w:pPr>
      <w:widowControl w:val="0"/>
      <w:autoSpaceDE w:val="0"/>
      <w:autoSpaceDN w:val="0"/>
      <w:adjustRightInd w:val="0"/>
      <w:spacing w:line="187" w:lineRule="exact"/>
    </w:pPr>
    <w:rPr>
      <w:rFonts w:ascii="Trebuchet MS" w:hAnsi="Trebuchet MS" w:cs="Times New Roman"/>
      <w:lang w:val="ru-RU" w:eastAsia="ru-RU"/>
    </w:rPr>
  </w:style>
  <w:style w:type="paragraph" w:customStyle="1" w:styleId="Style8">
    <w:name w:val="Style8"/>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5">
    <w:name w:val="Style5"/>
    <w:basedOn w:val="a"/>
    <w:uiPriority w:val="99"/>
    <w:rsid w:val="00916175"/>
    <w:pPr>
      <w:widowControl w:val="0"/>
      <w:autoSpaceDE w:val="0"/>
      <w:autoSpaceDN w:val="0"/>
      <w:adjustRightInd w:val="0"/>
    </w:pPr>
    <w:rPr>
      <w:rFonts w:ascii="Verdana" w:hAnsi="Verdana" w:cs="Times New Roman"/>
      <w:lang w:val="ru-RU" w:eastAsia="ru-RU"/>
    </w:rPr>
  </w:style>
  <w:style w:type="paragraph" w:customStyle="1" w:styleId="Style9">
    <w:name w:val="Style9"/>
    <w:basedOn w:val="a"/>
    <w:uiPriority w:val="99"/>
    <w:rsid w:val="00916175"/>
    <w:pPr>
      <w:widowControl w:val="0"/>
      <w:autoSpaceDE w:val="0"/>
      <w:autoSpaceDN w:val="0"/>
      <w:adjustRightInd w:val="0"/>
      <w:spacing w:line="192" w:lineRule="exact"/>
    </w:pPr>
    <w:rPr>
      <w:rFonts w:ascii="Verdana" w:hAnsi="Verdana" w:cs="Times New Roman"/>
      <w:lang w:val="ru-RU" w:eastAsia="ru-RU"/>
    </w:rPr>
  </w:style>
  <w:style w:type="paragraph" w:customStyle="1" w:styleId="Style4">
    <w:name w:val="Style4"/>
    <w:basedOn w:val="a"/>
    <w:uiPriority w:val="99"/>
    <w:rsid w:val="00916175"/>
    <w:pPr>
      <w:widowControl w:val="0"/>
      <w:autoSpaceDE w:val="0"/>
      <w:autoSpaceDN w:val="0"/>
      <w:adjustRightInd w:val="0"/>
      <w:spacing w:line="187" w:lineRule="exact"/>
    </w:pPr>
    <w:rPr>
      <w:rFonts w:ascii="MS Reference Sans Serif" w:hAnsi="MS Reference Sans Serif" w:cs="Times New Roman"/>
      <w:lang w:val="ru-RU" w:eastAsia="ru-RU"/>
    </w:rPr>
  </w:style>
  <w:style w:type="paragraph" w:customStyle="1" w:styleId="Style6">
    <w:name w:val="Style6"/>
    <w:basedOn w:val="a"/>
    <w:uiPriority w:val="99"/>
    <w:rsid w:val="00916175"/>
    <w:pPr>
      <w:widowControl w:val="0"/>
      <w:autoSpaceDE w:val="0"/>
      <w:autoSpaceDN w:val="0"/>
      <w:adjustRightInd w:val="0"/>
      <w:spacing w:line="182" w:lineRule="exact"/>
      <w:jc w:val="center"/>
    </w:pPr>
    <w:rPr>
      <w:rFonts w:ascii="Verdana" w:hAnsi="Verdana" w:cs="Times New Roman"/>
      <w:lang w:val="ru-RU" w:eastAsia="ru-RU"/>
    </w:rPr>
  </w:style>
  <w:style w:type="character" w:customStyle="1" w:styleId="FontStyle12">
    <w:name w:val="Font Style12"/>
    <w:uiPriority w:val="99"/>
    <w:rsid w:val="00916175"/>
    <w:rPr>
      <w:rFonts w:ascii="Times New Roman" w:hAnsi="Times New Roman" w:cs="Times New Roman" w:hint="default"/>
      <w:sz w:val="16"/>
      <w:szCs w:val="16"/>
    </w:rPr>
  </w:style>
  <w:style w:type="character" w:customStyle="1" w:styleId="FontStyle14">
    <w:name w:val="Font Style14"/>
    <w:uiPriority w:val="99"/>
    <w:rsid w:val="00916175"/>
    <w:rPr>
      <w:rFonts w:ascii="Times New Roman" w:hAnsi="Times New Roman" w:cs="Times New Roman" w:hint="default"/>
      <w:b/>
      <w:bCs/>
      <w:i/>
      <w:iCs/>
      <w:sz w:val="20"/>
      <w:szCs w:val="20"/>
    </w:rPr>
  </w:style>
  <w:style w:type="character" w:customStyle="1" w:styleId="FontStyle15">
    <w:name w:val="Font Style15"/>
    <w:uiPriority w:val="99"/>
    <w:rsid w:val="00916175"/>
    <w:rPr>
      <w:rFonts w:ascii="Times New Roman" w:hAnsi="Times New Roman" w:cs="Times New Roman" w:hint="default"/>
      <w:b/>
      <w:bCs/>
      <w:sz w:val="16"/>
      <w:szCs w:val="16"/>
    </w:rPr>
  </w:style>
  <w:style w:type="character" w:customStyle="1" w:styleId="FontStyle17">
    <w:name w:val="Font Style17"/>
    <w:uiPriority w:val="99"/>
    <w:rsid w:val="00916175"/>
    <w:rPr>
      <w:rFonts w:ascii="Times New Roman" w:hAnsi="Times New Roman" w:cs="Times New Roman" w:hint="default"/>
      <w:sz w:val="18"/>
      <w:szCs w:val="18"/>
    </w:rPr>
  </w:style>
  <w:style w:type="character" w:customStyle="1" w:styleId="FontStyle13">
    <w:name w:val="Font Style13"/>
    <w:uiPriority w:val="99"/>
    <w:rsid w:val="00916175"/>
    <w:rPr>
      <w:rFonts w:ascii="Times New Roman" w:hAnsi="Times New Roman" w:cs="Times New Roman" w:hint="default"/>
      <w:sz w:val="16"/>
      <w:szCs w:val="16"/>
    </w:rPr>
  </w:style>
  <w:style w:type="character" w:customStyle="1" w:styleId="FontStyle16">
    <w:name w:val="Font Style16"/>
    <w:uiPriority w:val="99"/>
    <w:rsid w:val="00916175"/>
    <w:rPr>
      <w:rFonts w:ascii="Times New Roman" w:hAnsi="Times New Roman" w:cs="Times New Roman" w:hint="default"/>
      <w:b/>
      <w:bCs/>
      <w:i/>
      <w:iCs/>
      <w:sz w:val="18"/>
      <w:szCs w:val="18"/>
    </w:rPr>
  </w:style>
  <w:style w:type="paragraph" w:customStyle="1" w:styleId="11">
    <w:name w:val="Без интервала1"/>
    <w:link w:val="NoSpacingChar"/>
    <w:rsid w:val="00644B56"/>
    <w:pPr>
      <w:spacing w:after="0"/>
    </w:pPr>
    <w:rPr>
      <w:rFonts w:ascii="Calibri" w:eastAsia="Times New Roman" w:hAnsi="Calibri" w:cs="Times New Roman"/>
      <w:szCs w:val="20"/>
      <w:lang w:val="ru-RU" w:eastAsia="ru-RU" w:bidi="ar-SA"/>
    </w:rPr>
  </w:style>
  <w:style w:type="character" w:customStyle="1" w:styleId="NoSpacingChar">
    <w:name w:val="No Spacing Char"/>
    <w:link w:val="11"/>
    <w:locked/>
    <w:rsid w:val="00644B56"/>
    <w:rPr>
      <w:rFonts w:ascii="Calibri" w:eastAsia="Times New Roman" w:hAnsi="Calibri" w:cs="Times New Roman"/>
      <w:szCs w:val="20"/>
      <w:lang w:val="ru-RU" w:eastAsia="ru-RU" w:bidi="ar-SA"/>
    </w:rPr>
  </w:style>
  <w:style w:type="table" w:customStyle="1" w:styleId="12">
    <w:name w:val="Сетка таблицы1"/>
    <w:basedOn w:val="a1"/>
    <w:next w:val="afc"/>
    <w:uiPriority w:val="39"/>
    <w:rsid w:val="00A55161"/>
    <w:pPr>
      <w:spacing w:after="0"/>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rsid w:val="00A55161"/>
    <w:rPr>
      <w:rFonts w:ascii="Courier New" w:hAnsi="Courier New" w:cs="Times New Roman"/>
      <w:sz w:val="20"/>
      <w:szCs w:val="20"/>
      <w:lang w:val="x-none" w:eastAsia="uk-UA"/>
    </w:rPr>
  </w:style>
  <w:style w:type="character" w:customStyle="1" w:styleId="aff3">
    <w:name w:val="Текст Знак"/>
    <w:basedOn w:val="a0"/>
    <w:link w:val="aff2"/>
    <w:rsid w:val="00A55161"/>
    <w:rPr>
      <w:rFonts w:ascii="Courier New" w:eastAsia="Times New Roman" w:hAnsi="Courier New" w:cs="Times New Roman"/>
      <w:sz w:val="20"/>
      <w:szCs w:val="20"/>
      <w:lang w:val="x-none"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05"/>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qFormat/>
    <w:rsid w:val="00123FD5"/>
    <w:rPr>
      <w:i/>
      <w:iCs/>
    </w:rPr>
  </w:style>
  <w:style w:type="paragraph" w:styleId="aa">
    <w:name w:val="No Spacing"/>
    <w:link w:val="ab"/>
    <w:uiPriority w:val="1"/>
    <w:qFormat/>
    <w:rsid w:val="00123FD5"/>
    <w:pPr>
      <w:spacing w:after="0"/>
    </w:pPr>
  </w:style>
  <w:style w:type="character" w:customStyle="1" w:styleId="ab">
    <w:name w:val="Без интервала Знак"/>
    <w:link w:val="aa"/>
    <w:uiPriority w:val="1"/>
    <w:rsid w:val="005355B3"/>
  </w:style>
  <w:style w:type="paragraph" w:styleId="ac">
    <w:name w:val="List Paragraph"/>
    <w:basedOn w:val="a"/>
    <w:uiPriority w:val="99"/>
    <w:qFormat/>
    <w:rsid w:val="00123FD5"/>
    <w:pPr>
      <w:ind w:left="720"/>
      <w:contextualSpacing/>
    </w:pPr>
  </w:style>
  <w:style w:type="paragraph" w:styleId="21">
    <w:name w:val="Quote"/>
    <w:basedOn w:val="a"/>
    <w:next w:val="a"/>
    <w:link w:val="22"/>
    <w:uiPriority w:val="29"/>
    <w:qFormat/>
    <w:rsid w:val="00123FD5"/>
    <w:rPr>
      <w:i/>
      <w:iCs/>
      <w:color w:val="000000" w:themeColor="text1"/>
    </w:rPr>
  </w:style>
  <w:style w:type="character" w:customStyle="1" w:styleId="22">
    <w:name w:val="Цитата 2 Знак"/>
    <w:basedOn w:val="a0"/>
    <w:link w:val="21"/>
    <w:uiPriority w:val="29"/>
    <w:rsid w:val="00123FD5"/>
    <w:rPr>
      <w:i/>
      <w:iCs/>
      <w:color w:val="000000" w:themeColor="text1"/>
    </w:rPr>
  </w:style>
  <w:style w:type="paragraph" w:styleId="ad">
    <w:name w:val="Intense Quote"/>
    <w:basedOn w:val="a"/>
    <w:next w:val="a"/>
    <w:link w:val="ae"/>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23FD5"/>
    <w:rPr>
      <w:b/>
      <w:bCs/>
      <w:i/>
      <w:iCs/>
      <w:color w:val="4F81BD" w:themeColor="accent1"/>
    </w:rPr>
  </w:style>
  <w:style w:type="character" w:styleId="af">
    <w:name w:val="Subtle Emphasis"/>
    <w:basedOn w:val="a0"/>
    <w:uiPriority w:val="19"/>
    <w:qFormat/>
    <w:rsid w:val="00123FD5"/>
    <w:rPr>
      <w:i/>
      <w:iCs/>
      <w:color w:val="808080" w:themeColor="text1" w:themeTint="7F"/>
    </w:rPr>
  </w:style>
  <w:style w:type="character" w:styleId="af0">
    <w:name w:val="Intense Emphasis"/>
    <w:basedOn w:val="a0"/>
    <w:uiPriority w:val="21"/>
    <w:qFormat/>
    <w:rsid w:val="00123FD5"/>
    <w:rPr>
      <w:b/>
      <w:bCs/>
      <w:i/>
      <w:iCs/>
      <w:color w:val="4F81BD" w:themeColor="accent1"/>
    </w:rPr>
  </w:style>
  <w:style w:type="character" w:styleId="af1">
    <w:name w:val="Subtle Reference"/>
    <w:basedOn w:val="a0"/>
    <w:uiPriority w:val="31"/>
    <w:qFormat/>
    <w:rsid w:val="00123FD5"/>
    <w:rPr>
      <w:smallCaps/>
      <w:color w:val="C0504D" w:themeColor="accent2"/>
      <w:u w:val="single"/>
    </w:rPr>
  </w:style>
  <w:style w:type="character" w:styleId="af2">
    <w:name w:val="Intense Reference"/>
    <w:basedOn w:val="a0"/>
    <w:uiPriority w:val="32"/>
    <w:qFormat/>
    <w:rsid w:val="00123FD5"/>
    <w:rPr>
      <w:b/>
      <w:bCs/>
      <w:smallCaps/>
      <w:color w:val="C0504D" w:themeColor="accent2"/>
      <w:spacing w:val="5"/>
      <w:u w:val="single"/>
    </w:rPr>
  </w:style>
  <w:style w:type="character" w:styleId="af3">
    <w:name w:val="Book Title"/>
    <w:basedOn w:val="a0"/>
    <w:uiPriority w:val="33"/>
    <w:qFormat/>
    <w:rsid w:val="00123FD5"/>
    <w:rPr>
      <w:b/>
      <w:bCs/>
      <w:smallCaps/>
      <w:spacing w:val="5"/>
    </w:rPr>
  </w:style>
  <w:style w:type="paragraph" w:styleId="af4">
    <w:name w:val="TOC Heading"/>
    <w:basedOn w:val="1"/>
    <w:next w:val="a"/>
    <w:uiPriority w:val="39"/>
    <w:semiHidden/>
    <w:unhideWhenUsed/>
    <w:qFormat/>
    <w:rsid w:val="00123FD5"/>
    <w:pPr>
      <w:outlineLvl w:val="9"/>
    </w:pPr>
  </w:style>
  <w:style w:type="paragraph" w:styleId="af5">
    <w:name w:val="Body Text Indent"/>
    <w:basedOn w:val="a"/>
    <w:link w:val="af6"/>
    <w:uiPriority w:val="99"/>
    <w:rsid w:val="004A04DE"/>
    <w:pPr>
      <w:ind w:firstLine="708"/>
      <w:jc w:val="both"/>
    </w:pPr>
    <w:rPr>
      <w:rFonts w:ascii="Times New Roman" w:hAnsi="Times New Roman" w:cs="Times New Roman"/>
      <w:lang w:val="uk-UA"/>
    </w:rPr>
  </w:style>
  <w:style w:type="character" w:customStyle="1" w:styleId="af6">
    <w:name w:val="Основной текст с отступом Знак"/>
    <w:basedOn w:val="a0"/>
    <w:link w:val="af5"/>
    <w:uiPriority w:val="99"/>
    <w:rsid w:val="004A04DE"/>
    <w:rPr>
      <w:rFonts w:ascii="Times New Roman" w:eastAsia="Times New Roman" w:hAnsi="Times New Roman" w:cs="Times New Roman"/>
      <w:sz w:val="24"/>
      <w:szCs w:val="24"/>
      <w:lang w:val="uk-UA" w:bidi="ar-SA"/>
    </w:rPr>
  </w:style>
  <w:style w:type="paragraph" w:styleId="af7">
    <w:name w:val="Body Text"/>
    <w:basedOn w:val="a"/>
    <w:link w:val="af8"/>
    <w:unhideWhenUsed/>
    <w:rsid w:val="004A04DE"/>
    <w:pPr>
      <w:spacing w:after="120" w:line="276" w:lineRule="auto"/>
    </w:pPr>
    <w:rPr>
      <w:rFonts w:eastAsia="Calibri" w:cs="Times New Roman"/>
      <w:sz w:val="22"/>
      <w:szCs w:val="22"/>
      <w:lang w:val="uk-UA"/>
    </w:rPr>
  </w:style>
  <w:style w:type="character" w:customStyle="1" w:styleId="af8">
    <w:name w:val="Основной текст Знак"/>
    <w:basedOn w:val="a0"/>
    <w:link w:val="af7"/>
    <w:uiPriority w:val="99"/>
    <w:rsid w:val="004A04DE"/>
    <w:rPr>
      <w:rFonts w:ascii="Calibri" w:eastAsia="Calibri" w:hAnsi="Calibri" w:cs="Times New Roman"/>
      <w:lang w:val="uk-UA" w:bidi="ar-SA"/>
    </w:rPr>
  </w:style>
  <w:style w:type="paragraph" w:styleId="af9">
    <w:name w:val="Balloon Text"/>
    <w:basedOn w:val="a"/>
    <w:link w:val="afa"/>
    <w:uiPriority w:val="99"/>
    <w:semiHidden/>
    <w:unhideWhenUsed/>
    <w:rsid w:val="00412DDB"/>
    <w:rPr>
      <w:rFonts w:ascii="Tahoma" w:hAnsi="Tahoma" w:cs="Tahoma"/>
      <w:sz w:val="16"/>
      <w:szCs w:val="16"/>
    </w:rPr>
  </w:style>
  <w:style w:type="character" w:customStyle="1" w:styleId="afa">
    <w:name w:val="Текст выноски Знак"/>
    <w:basedOn w:val="a0"/>
    <w:link w:val="af9"/>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3">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b">
    <w:name w:val="Hyperlink"/>
    <w:uiPriority w:val="99"/>
    <w:unhideWhenUsed/>
    <w:rsid w:val="005355B3"/>
    <w:rPr>
      <w:color w:val="0000FF"/>
      <w:u w:val="single"/>
    </w:rPr>
  </w:style>
  <w:style w:type="table" w:styleId="afc">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e">
    <w:name w:val="Верхний колонтитул Знак"/>
    <w:basedOn w:val="a0"/>
    <w:link w:val="afd"/>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
    <w:name w:val="footer"/>
    <w:basedOn w:val="a"/>
    <w:link w:val="aff0"/>
    <w:uiPriority w:val="99"/>
    <w:unhideWhenUsed/>
    <w:rsid w:val="005E34B3"/>
    <w:pPr>
      <w:tabs>
        <w:tab w:val="center" w:pos="4819"/>
        <w:tab w:val="right" w:pos="9639"/>
      </w:tabs>
    </w:pPr>
  </w:style>
  <w:style w:type="character" w:customStyle="1" w:styleId="aff0">
    <w:name w:val="Нижний колонтитул Знак"/>
    <w:basedOn w:val="a0"/>
    <w:link w:val="aff"/>
    <w:uiPriority w:val="99"/>
    <w:rsid w:val="005E34B3"/>
    <w:rPr>
      <w:rFonts w:ascii="Calibri" w:eastAsia="Times New Roman" w:hAnsi="Calibri" w:cs="Calibri"/>
      <w:sz w:val="24"/>
      <w:szCs w:val="24"/>
      <w:lang w:bidi="ar-SA"/>
    </w:rPr>
  </w:style>
  <w:style w:type="paragraph" w:styleId="24">
    <w:name w:val="Body Text 2"/>
    <w:basedOn w:val="a"/>
    <w:link w:val="25"/>
    <w:rsid w:val="00C03483"/>
    <w:pPr>
      <w:spacing w:after="120" w:line="480" w:lineRule="auto"/>
    </w:pPr>
    <w:rPr>
      <w:rFonts w:ascii="Times New Roman" w:hAnsi="Times New Roman" w:cs="Times New Roman"/>
      <w:lang w:val="ru-RU" w:eastAsia="ru-RU"/>
    </w:rPr>
  </w:style>
  <w:style w:type="character" w:customStyle="1" w:styleId="25">
    <w:name w:val="Основной текст 2 Знак"/>
    <w:basedOn w:val="a0"/>
    <w:link w:val="24"/>
    <w:rsid w:val="00C03483"/>
    <w:rPr>
      <w:rFonts w:ascii="Times New Roman" w:eastAsia="Times New Roman" w:hAnsi="Times New Roman" w:cs="Times New Roman"/>
      <w:sz w:val="24"/>
      <w:szCs w:val="24"/>
      <w:lang w:val="ru-RU" w:eastAsia="ru-RU" w:bidi="ar-SA"/>
    </w:rPr>
  </w:style>
  <w:style w:type="paragraph" w:styleId="26">
    <w:name w:val="Body Text Indent 2"/>
    <w:basedOn w:val="a"/>
    <w:link w:val="27"/>
    <w:rsid w:val="00C03483"/>
    <w:pPr>
      <w:spacing w:after="120" w:line="480" w:lineRule="auto"/>
      <w:ind w:left="283"/>
    </w:pPr>
    <w:rPr>
      <w:rFonts w:ascii="Times New Roman" w:hAnsi="Times New Roman" w:cs="Times New Roman"/>
      <w:lang w:val="ru-RU" w:eastAsia="ru-RU"/>
    </w:rPr>
  </w:style>
  <w:style w:type="character" w:customStyle="1" w:styleId="27">
    <w:name w:val="Основной текст с отступом 2 Знак"/>
    <w:basedOn w:val="a0"/>
    <w:link w:val="26"/>
    <w:rsid w:val="00C03483"/>
    <w:rPr>
      <w:rFonts w:ascii="Times New Roman" w:eastAsia="Times New Roman" w:hAnsi="Times New Roman" w:cs="Times New Roman"/>
      <w:sz w:val="24"/>
      <w:szCs w:val="24"/>
      <w:lang w:val="ru-RU" w:eastAsia="ru-RU" w:bidi="ar-SA"/>
    </w:rPr>
  </w:style>
  <w:style w:type="paragraph" w:styleId="aff1">
    <w:name w:val="Normal (Web)"/>
    <w:basedOn w:val="a"/>
    <w:uiPriority w:val="99"/>
    <w:unhideWhenUsed/>
    <w:rsid w:val="00C03483"/>
    <w:pPr>
      <w:spacing w:before="100" w:beforeAutospacing="1" w:after="100" w:afterAutospacing="1"/>
    </w:pPr>
    <w:rPr>
      <w:rFonts w:ascii="Times New Roman" w:hAnsi="Times New Roman" w:cs="Times New Roman"/>
      <w:lang w:val="ru-RU" w:eastAsia="ru-RU"/>
    </w:rPr>
  </w:style>
  <w:style w:type="paragraph" w:customStyle="1" w:styleId="Style2">
    <w:name w:val="Style2"/>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3">
    <w:name w:val="Style3"/>
    <w:basedOn w:val="a"/>
    <w:uiPriority w:val="99"/>
    <w:rsid w:val="00916175"/>
    <w:pPr>
      <w:widowControl w:val="0"/>
      <w:autoSpaceDE w:val="0"/>
      <w:autoSpaceDN w:val="0"/>
      <w:adjustRightInd w:val="0"/>
      <w:spacing w:line="187" w:lineRule="exact"/>
      <w:jc w:val="center"/>
    </w:pPr>
    <w:rPr>
      <w:rFonts w:ascii="Trebuchet MS" w:hAnsi="Trebuchet MS" w:cs="Times New Roman"/>
      <w:lang w:val="ru-RU" w:eastAsia="ru-RU"/>
    </w:rPr>
  </w:style>
  <w:style w:type="paragraph" w:customStyle="1" w:styleId="Style7">
    <w:name w:val="Style7"/>
    <w:basedOn w:val="a"/>
    <w:uiPriority w:val="99"/>
    <w:rsid w:val="00916175"/>
    <w:pPr>
      <w:widowControl w:val="0"/>
      <w:autoSpaceDE w:val="0"/>
      <w:autoSpaceDN w:val="0"/>
      <w:adjustRightInd w:val="0"/>
      <w:spacing w:line="187" w:lineRule="exact"/>
    </w:pPr>
    <w:rPr>
      <w:rFonts w:ascii="Trebuchet MS" w:hAnsi="Trebuchet MS" w:cs="Times New Roman"/>
      <w:lang w:val="ru-RU" w:eastAsia="ru-RU"/>
    </w:rPr>
  </w:style>
  <w:style w:type="paragraph" w:customStyle="1" w:styleId="Style8">
    <w:name w:val="Style8"/>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5">
    <w:name w:val="Style5"/>
    <w:basedOn w:val="a"/>
    <w:uiPriority w:val="99"/>
    <w:rsid w:val="00916175"/>
    <w:pPr>
      <w:widowControl w:val="0"/>
      <w:autoSpaceDE w:val="0"/>
      <w:autoSpaceDN w:val="0"/>
      <w:adjustRightInd w:val="0"/>
    </w:pPr>
    <w:rPr>
      <w:rFonts w:ascii="Verdana" w:hAnsi="Verdana" w:cs="Times New Roman"/>
      <w:lang w:val="ru-RU" w:eastAsia="ru-RU"/>
    </w:rPr>
  </w:style>
  <w:style w:type="paragraph" w:customStyle="1" w:styleId="Style9">
    <w:name w:val="Style9"/>
    <w:basedOn w:val="a"/>
    <w:uiPriority w:val="99"/>
    <w:rsid w:val="00916175"/>
    <w:pPr>
      <w:widowControl w:val="0"/>
      <w:autoSpaceDE w:val="0"/>
      <w:autoSpaceDN w:val="0"/>
      <w:adjustRightInd w:val="0"/>
      <w:spacing w:line="192" w:lineRule="exact"/>
    </w:pPr>
    <w:rPr>
      <w:rFonts w:ascii="Verdana" w:hAnsi="Verdana" w:cs="Times New Roman"/>
      <w:lang w:val="ru-RU" w:eastAsia="ru-RU"/>
    </w:rPr>
  </w:style>
  <w:style w:type="paragraph" w:customStyle="1" w:styleId="Style4">
    <w:name w:val="Style4"/>
    <w:basedOn w:val="a"/>
    <w:uiPriority w:val="99"/>
    <w:rsid w:val="00916175"/>
    <w:pPr>
      <w:widowControl w:val="0"/>
      <w:autoSpaceDE w:val="0"/>
      <w:autoSpaceDN w:val="0"/>
      <w:adjustRightInd w:val="0"/>
      <w:spacing w:line="187" w:lineRule="exact"/>
    </w:pPr>
    <w:rPr>
      <w:rFonts w:ascii="MS Reference Sans Serif" w:hAnsi="MS Reference Sans Serif" w:cs="Times New Roman"/>
      <w:lang w:val="ru-RU" w:eastAsia="ru-RU"/>
    </w:rPr>
  </w:style>
  <w:style w:type="paragraph" w:customStyle="1" w:styleId="Style6">
    <w:name w:val="Style6"/>
    <w:basedOn w:val="a"/>
    <w:uiPriority w:val="99"/>
    <w:rsid w:val="00916175"/>
    <w:pPr>
      <w:widowControl w:val="0"/>
      <w:autoSpaceDE w:val="0"/>
      <w:autoSpaceDN w:val="0"/>
      <w:adjustRightInd w:val="0"/>
      <w:spacing w:line="182" w:lineRule="exact"/>
      <w:jc w:val="center"/>
    </w:pPr>
    <w:rPr>
      <w:rFonts w:ascii="Verdana" w:hAnsi="Verdana" w:cs="Times New Roman"/>
      <w:lang w:val="ru-RU" w:eastAsia="ru-RU"/>
    </w:rPr>
  </w:style>
  <w:style w:type="character" w:customStyle="1" w:styleId="FontStyle12">
    <w:name w:val="Font Style12"/>
    <w:uiPriority w:val="99"/>
    <w:rsid w:val="00916175"/>
    <w:rPr>
      <w:rFonts w:ascii="Times New Roman" w:hAnsi="Times New Roman" w:cs="Times New Roman" w:hint="default"/>
      <w:sz w:val="16"/>
      <w:szCs w:val="16"/>
    </w:rPr>
  </w:style>
  <w:style w:type="character" w:customStyle="1" w:styleId="FontStyle14">
    <w:name w:val="Font Style14"/>
    <w:uiPriority w:val="99"/>
    <w:rsid w:val="00916175"/>
    <w:rPr>
      <w:rFonts w:ascii="Times New Roman" w:hAnsi="Times New Roman" w:cs="Times New Roman" w:hint="default"/>
      <w:b/>
      <w:bCs/>
      <w:i/>
      <w:iCs/>
      <w:sz w:val="20"/>
      <w:szCs w:val="20"/>
    </w:rPr>
  </w:style>
  <w:style w:type="character" w:customStyle="1" w:styleId="FontStyle15">
    <w:name w:val="Font Style15"/>
    <w:uiPriority w:val="99"/>
    <w:rsid w:val="00916175"/>
    <w:rPr>
      <w:rFonts w:ascii="Times New Roman" w:hAnsi="Times New Roman" w:cs="Times New Roman" w:hint="default"/>
      <w:b/>
      <w:bCs/>
      <w:sz w:val="16"/>
      <w:szCs w:val="16"/>
    </w:rPr>
  </w:style>
  <w:style w:type="character" w:customStyle="1" w:styleId="FontStyle17">
    <w:name w:val="Font Style17"/>
    <w:uiPriority w:val="99"/>
    <w:rsid w:val="00916175"/>
    <w:rPr>
      <w:rFonts w:ascii="Times New Roman" w:hAnsi="Times New Roman" w:cs="Times New Roman" w:hint="default"/>
      <w:sz w:val="18"/>
      <w:szCs w:val="18"/>
    </w:rPr>
  </w:style>
  <w:style w:type="character" w:customStyle="1" w:styleId="FontStyle13">
    <w:name w:val="Font Style13"/>
    <w:uiPriority w:val="99"/>
    <w:rsid w:val="00916175"/>
    <w:rPr>
      <w:rFonts w:ascii="Times New Roman" w:hAnsi="Times New Roman" w:cs="Times New Roman" w:hint="default"/>
      <w:sz w:val="16"/>
      <w:szCs w:val="16"/>
    </w:rPr>
  </w:style>
  <w:style w:type="character" w:customStyle="1" w:styleId="FontStyle16">
    <w:name w:val="Font Style16"/>
    <w:uiPriority w:val="99"/>
    <w:rsid w:val="00916175"/>
    <w:rPr>
      <w:rFonts w:ascii="Times New Roman" w:hAnsi="Times New Roman" w:cs="Times New Roman" w:hint="default"/>
      <w:b/>
      <w:bCs/>
      <w:i/>
      <w:iCs/>
      <w:sz w:val="18"/>
      <w:szCs w:val="18"/>
    </w:rPr>
  </w:style>
  <w:style w:type="paragraph" w:customStyle="1" w:styleId="11">
    <w:name w:val="Без интервала1"/>
    <w:link w:val="NoSpacingChar"/>
    <w:rsid w:val="00644B56"/>
    <w:pPr>
      <w:spacing w:after="0"/>
    </w:pPr>
    <w:rPr>
      <w:rFonts w:ascii="Calibri" w:eastAsia="Times New Roman" w:hAnsi="Calibri" w:cs="Times New Roman"/>
      <w:szCs w:val="20"/>
      <w:lang w:val="ru-RU" w:eastAsia="ru-RU" w:bidi="ar-SA"/>
    </w:rPr>
  </w:style>
  <w:style w:type="character" w:customStyle="1" w:styleId="NoSpacingChar">
    <w:name w:val="No Spacing Char"/>
    <w:link w:val="11"/>
    <w:locked/>
    <w:rsid w:val="00644B56"/>
    <w:rPr>
      <w:rFonts w:ascii="Calibri" w:eastAsia="Times New Roman" w:hAnsi="Calibri" w:cs="Times New Roman"/>
      <w:szCs w:val="20"/>
      <w:lang w:val="ru-RU" w:eastAsia="ru-RU" w:bidi="ar-SA"/>
    </w:rPr>
  </w:style>
  <w:style w:type="table" w:customStyle="1" w:styleId="12">
    <w:name w:val="Сетка таблицы1"/>
    <w:basedOn w:val="a1"/>
    <w:next w:val="afc"/>
    <w:uiPriority w:val="39"/>
    <w:rsid w:val="00A55161"/>
    <w:pPr>
      <w:spacing w:after="0"/>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rsid w:val="00A55161"/>
    <w:rPr>
      <w:rFonts w:ascii="Courier New" w:hAnsi="Courier New" w:cs="Times New Roman"/>
      <w:sz w:val="20"/>
      <w:szCs w:val="20"/>
      <w:lang w:val="x-none" w:eastAsia="uk-UA"/>
    </w:rPr>
  </w:style>
  <w:style w:type="character" w:customStyle="1" w:styleId="aff3">
    <w:name w:val="Текст Знак"/>
    <w:basedOn w:val="a0"/>
    <w:link w:val="aff2"/>
    <w:rsid w:val="00A55161"/>
    <w:rPr>
      <w:rFonts w:ascii="Courier New" w:eastAsia="Times New Roman" w:hAnsi="Courier New" w:cs="Times New Roman"/>
      <w:sz w:val="20"/>
      <w:szCs w:val="20"/>
      <w:lang w:val="x-none"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1816">
      <w:bodyDiv w:val="1"/>
      <w:marLeft w:val="0"/>
      <w:marRight w:val="0"/>
      <w:marTop w:val="0"/>
      <w:marBottom w:val="0"/>
      <w:divBdr>
        <w:top w:val="none" w:sz="0" w:space="0" w:color="auto"/>
        <w:left w:val="none" w:sz="0" w:space="0" w:color="auto"/>
        <w:bottom w:val="none" w:sz="0" w:space="0" w:color="auto"/>
        <w:right w:val="none" w:sz="0" w:space="0" w:color="auto"/>
      </w:divBdr>
    </w:div>
    <w:div w:id="787971258">
      <w:bodyDiv w:val="1"/>
      <w:marLeft w:val="0"/>
      <w:marRight w:val="0"/>
      <w:marTop w:val="0"/>
      <w:marBottom w:val="0"/>
      <w:divBdr>
        <w:top w:val="none" w:sz="0" w:space="0" w:color="auto"/>
        <w:left w:val="none" w:sz="0" w:space="0" w:color="auto"/>
        <w:bottom w:val="none" w:sz="0" w:space="0" w:color="auto"/>
        <w:right w:val="none" w:sz="0" w:space="0" w:color="auto"/>
      </w:divBdr>
    </w:div>
    <w:div w:id="856507924">
      <w:bodyDiv w:val="1"/>
      <w:marLeft w:val="0"/>
      <w:marRight w:val="0"/>
      <w:marTop w:val="0"/>
      <w:marBottom w:val="0"/>
      <w:divBdr>
        <w:top w:val="none" w:sz="0" w:space="0" w:color="auto"/>
        <w:left w:val="none" w:sz="0" w:space="0" w:color="auto"/>
        <w:bottom w:val="none" w:sz="0" w:space="0" w:color="auto"/>
        <w:right w:val="none" w:sz="0" w:space="0" w:color="auto"/>
      </w:divBdr>
    </w:div>
    <w:div w:id="989792813">
      <w:bodyDiv w:val="1"/>
      <w:marLeft w:val="0"/>
      <w:marRight w:val="0"/>
      <w:marTop w:val="0"/>
      <w:marBottom w:val="0"/>
      <w:divBdr>
        <w:top w:val="none" w:sz="0" w:space="0" w:color="auto"/>
        <w:left w:val="none" w:sz="0" w:space="0" w:color="auto"/>
        <w:bottom w:val="none" w:sz="0" w:space="0" w:color="auto"/>
        <w:right w:val="none" w:sz="0" w:space="0" w:color="auto"/>
      </w:divBdr>
    </w:div>
    <w:div w:id="1026440975">
      <w:bodyDiv w:val="1"/>
      <w:marLeft w:val="0"/>
      <w:marRight w:val="0"/>
      <w:marTop w:val="0"/>
      <w:marBottom w:val="0"/>
      <w:divBdr>
        <w:top w:val="none" w:sz="0" w:space="0" w:color="auto"/>
        <w:left w:val="none" w:sz="0" w:space="0" w:color="auto"/>
        <w:bottom w:val="none" w:sz="0" w:space="0" w:color="auto"/>
        <w:right w:val="none" w:sz="0" w:space="0" w:color="auto"/>
      </w:divBdr>
    </w:div>
    <w:div w:id="1163081224">
      <w:bodyDiv w:val="1"/>
      <w:marLeft w:val="0"/>
      <w:marRight w:val="0"/>
      <w:marTop w:val="0"/>
      <w:marBottom w:val="0"/>
      <w:divBdr>
        <w:top w:val="none" w:sz="0" w:space="0" w:color="auto"/>
        <w:left w:val="none" w:sz="0" w:space="0" w:color="auto"/>
        <w:bottom w:val="none" w:sz="0" w:space="0" w:color="auto"/>
        <w:right w:val="none" w:sz="0" w:space="0" w:color="auto"/>
      </w:divBdr>
    </w:div>
    <w:div w:id="1360543804">
      <w:bodyDiv w:val="1"/>
      <w:marLeft w:val="0"/>
      <w:marRight w:val="0"/>
      <w:marTop w:val="0"/>
      <w:marBottom w:val="0"/>
      <w:divBdr>
        <w:top w:val="none" w:sz="0" w:space="0" w:color="auto"/>
        <w:left w:val="none" w:sz="0" w:space="0" w:color="auto"/>
        <w:bottom w:val="none" w:sz="0" w:space="0" w:color="auto"/>
        <w:right w:val="none" w:sz="0" w:space="0" w:color="auto"/>
      </w:divBdr>
    </w:div>
    <w:div w:id="1505394511">
      <w:bodyDiv w:val="1"/>
      <w:marLeft w:val="0"/>
      <w:marRight w:val="0"/>
      <w:marTop w:val="0"/>
      <w:marBottom w:val="0"/>
      <w:divBdr>
        <w:top w:val="none" w:sz="0" w:space="0" w:color="auto"/>
        <w:left w:val="none" w:sz="0" w:space="0" w:color="auto"/>
        <w:bottom w:val="none" w:sz="0" w:space="0" w:color="auto"/>
        <w:right w:val="none" w:sz="0" w:space="0" w:color="auto"/>
      </w:divBdr>
    </w:div>
    <w:div w:id="1879581349">
      <w:bodyDiv w:val="1"/>
      <w:marLeft w:val="0"/>
      <w:marRight w:val="0"/>
      <w:marTop w:val="0"/>
      <w:marBottom w:val="0"/>
      <w:divBdr>
        <w:top w:val="none" w:sz="0" w:space="0" w:color="auto"/>
        <w:left w:val="none" w:sz="0" w:space="0" w:color="auto"/>
        <w:bottom w:val="none" w:sz="0" w:space="0" w:color="auto"/>
        <w:right w:val="none" w:sz="0" w:space="0" w:color="auto"/>
      </w:divBdr>
    </w:div>
    <w:div w:id="19372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fordeaf.kh.ua/category/news/" TargetMode="External"/><Relationship Id="rId18" Type="http://schemas.openxmlformats.org/officeDocument/2006/relationships/hyperlink" Target="https://www.facebook.com/CIEduc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us.org.ua/news/mon-opublikuvalo-videouroky-dlya-5-11-klasiv-rozklad-zanyat-na-telebachenni/?fbclid=IwAR2VKIHoQVHbvsuIMQ5jcyEQccp7cFq9ZxkScy73M87vMkoorJhYmmJYNlE" TargetMode="External"/><Relationship Id="rId7" Type="http://schemas.openxmlformats.org/officeDocument/2006/relationships/footnotes" Target="footnotes.xml"/><Relationship Id="rId12" Type="http://schemas.openxmlformats.org/officeDocument/2006/relationships/hyperlink" Target="https://www.facebook.com/groups/476728766376618/" TargetMode="External"/><Relationship Id="rId17" Type="http://schemas.openxmlformats.org/officeDocument/2006/relationships/hyperlink" Target="https://www.facebook.com/CIEducation/"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CIEducation/" TargetMode="External"/><Relationship Id="rId20" Type="http://schemas.openxmlformats.org/officeDocument/2006/relationships/hyperlink" Target="https://www.ed-era.com/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nErAZMwUzat4ueOjsvATKA9Bs9vl0K4"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channel/UCk_izXCN4_fP2OoRC-YoexQ" TargetMode="External"/><Relationship Id="rId23" Type="http://schemas.openxmlformats.org/officeDocument/2006/relationships/hyperlink" Target="https://www.ranok.com.ua/game/virtualschoo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channel/UCMsTGJwVun9bqKsfSPnRCH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hoolfordeaf.kh.ua/personalni-blogi-vchiteliv/" TargetMode="External"/><Relationship Id="rId22" Type="http://schemas.openxmlformats.org/officeDocument/2006/relationships/hyperlink" Target="https://learningapps.or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D868-B8F2-45C8-8BCA-9D753E2C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52</Pages>
  <Words>13380</Words>
  <Characters>76268</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Пользователь Windows</cp:lastModifiedBy>
  <cp:revision>145</cp:revision>
  <cp:lastPrinted>2019-05-30T13:28:00Z</cp:lastPrinted>
  <dcterms:created xsi:type="dcterms:W3CDTF">2018-07-27T08:23:00Z</dcterms:created>
  <dcterms:modified xsi:type="dcterms:W3CDTF">2020-07-13T09:13:00Z</dcterms:modified>
</cp:coreProperties>
</file>