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654C7" w:rsidRP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654C7">
        <w:rPr>
          <w:rFonts w:ascii="Times New Roman" w:hAnsi="Times New Roman" w:cs="Times New Roman"/>
          <w:b/>
          <w:sz w:val="72"/>
          <w:szCs w:val="72"/>
          <w:lang w:val="uk-UA"/>
        </w:rPr>
        <w:t>Зовнішнє</w:t>
      </w:r>
      <w:bookmarkStart w:id="0" w:name="_GoBack"/>
      <w:bookmarkEnd w:id="0"/>
    </w:p>
    <w:p w:rsidR="004654C7" w:rsidRP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654C7">
        <w:rPr>
          <w:rFonts w:ascii="Times New Roman" w:hAnsi="Times New Roman" w:cs="Times New Roman"/>
          <w:b/>
          <w:sz w:val="72"/>
          <w:szCs w:val="72"/>
          <w:lang w:val="uk-UA"/>
        </w:rPr>
        <w:t>незалежне</w:t>
      </w:r>
    </w:p>
    <w:p w:rsidR="004654C7" w:rsidRP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654C7">
        <w:rPr>
          <w:rFonts w:ascii="Times New Roman" w:hAnsi="Times New Roman" w:cs="Times New Roman"/>
          <w:b/>
          <w:sz w:val="72"/>
          <w:szCs w:val="72"/>
          <w:lang w:val="uk-UA"/>
        </w:rPr>
        <w:t>оцінювання</w:t>
      </w:r>
    </w:p>
    <w:p w:rsid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4654C7">
        <w:rPr>
          <w:rFonts w:ascii="Times New Roman" w:hAnsi="Times New Roman" w:cs="Times New Roman"/>
          <w:b/>
          <w:sz w:val="72"/>
          <w:szCs w:val="72"/>
          <w:lang w:val="uk-UA"/>
        </w:rPr>
        <w:t>2021</w:t>
      </w:r>
    </w:p>
    <w:p w:rsidR="004654C7" w:rsidRPr="004654C7" w:rsidRDefault="004654C7" w:rsidP="004654C7">
      <w:pPr>
        <w:pStyle w:val="a7"/>
        <w:ind w:left="-567" w:right="-143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654C7" w:rsidRPr="00AF65E4" w:rsidRDefault="004654C7" w:rsidP="004654C7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23790" cy="3682314"/>
            <wp:effectExtent l="19050" t="0" r="760" b="0"/>
            <wp:docPr id="3" name="Рисунок 2" descr="ДПА та ЗНО: що здаватимуть випускники цього року? | Соціальне Телебачення  Сумщ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ПА та ЗНО: що здаватимуть випускники цього року? | Соціальне Телебачення  Сумщ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90" cy="36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C7" w:rsidRDefault="004654C7" w:rsidP="00AF65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</w:pPr>
    </w:p>
    <w:p w:rsidR="004654C7" w:rsidRDefault="004654C7">
      <w:pP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br w:type="page"/>
      </w:r>
    </w:p>
    <w:p w:rsidR="00AF65E4" w:rsidRPr="00AF65E4" w:rsidRDefault="00AF65E4" w:rsidP="00AF65E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5E4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lastRenderedPageBreak/>
        <w:t>ЗАГАЛЬНА ІНФОРМАЦІЯ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Зовнішнє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проводиться з метою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забезпечення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прав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осіб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івний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доступ до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вищої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відповідності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результатів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здобутих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загальної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середньої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державним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вимогам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Участь у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зовнішньому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оцінюванні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може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взяти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особа, яка </w:t>
      </w:r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має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повну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загальну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середню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освіту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або 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здобуде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її в </w:t>
      </w:r>
      <w:proofErr w:type="gram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поточному</w:t>
      </w:r>
      <w:proofErr w:type="gram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навчальному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році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та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зареєструвалася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відповідно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встановлених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вимог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Зовнішнє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проводиться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щороку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використанням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технологій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педагогічного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тестування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Завдання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сертифікаційних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робіт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укладаються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Українським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центром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відповідно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програм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певних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навчальних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предметі</w:t>
      </w:r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Строки організації та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проведення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перелік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навчальних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предметів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яких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проводиться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зовнішнє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та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національних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меншин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якими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здійснюється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переклад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текстів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визначаються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наказами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Міністерства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і науки України.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Учасникам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створюються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івні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умови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шляхом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стандартизації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процедур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проведення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учасників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особливими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освітніми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потребами в пунктах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створюються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особливі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спец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іальні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умови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проходження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Результатом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є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кількісна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оцінка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івня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навчальних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досягнень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учасника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Результати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використовуються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</w:p>
    <w:p w:rsidR="004654C7" w:rsidRPr="004654C7" w:rsidRDefault="004654C7" w:rsidP="004654C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визначення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конкурсного бала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ід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час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відбору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осіб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які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вступають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закладів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вищої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отримання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ступеня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молодшого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бакалавра, бакалавра (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магістра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і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спеціаліста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медичного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фармацевтичного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або ветеринарного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спрямувань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 на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загальної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4654C7" w:rsidRPr="004654C7" w:rsidRDefault="004654C7" w:rsidP="004654C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як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оцінки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державну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ідсумкову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атестацію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освітній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рівень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повної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загальної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середньої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4654C7" w:rsidRPr="004654C7" w:rsidRDefault="004654C7" w:rsidP="004654C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визначення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стану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функціонування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системи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загальної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середньої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прогнозування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її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подальшого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розвитку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Результати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певного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навчального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предмета</w:t>
      </w: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визначаються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4654C7" w:rsidRPr="004654C7" w:rsidRDefault="004654C7" w:rsidP="004654C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рейтинговою шкалою 100-200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балів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– 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усіх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учасникі</w:t>
      </w:r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які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подолали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поріг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«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склав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/ не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склав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</w:t>
      </w:r>
    </w:p>
    <w:p w:rsidR="004654C7" w:rsidRPr="004654C7" w:rsidRDefault="004654C7" w:rsidP="004654C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критеріальною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шкалою 1-12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балів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– 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учасників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числа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випускників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системи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середньої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поточного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навчального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року, які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обрали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навчальний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предмет 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проходження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державної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ідсумкової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атестації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 формі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Визначення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тестового бала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здійснюється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схем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нарахування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балі</w:t>
      </w:r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виконання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завдань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сертифікаційної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роботи,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розроблених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Українським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центром для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відповідного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предмета, та схем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завдань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відкритою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розгорнутою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відповіддю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ішення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встановлення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порога «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склав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/ не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склав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ухвалює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експертна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комісія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визначення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рейтингової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оцінки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урахуванням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установленого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порога «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склав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/ не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склав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здійснюється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генерування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таблиці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шкалою 100-200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балів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Таблиці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шкалою 1-12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балів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розробляються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ухвалюються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експертною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комісією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визначення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оцінки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івня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навчальних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досягнень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Офіційне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оголошення</w:t>
      </w:r>
      <w:proofErr w:type="spellEnd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результатів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здійснюється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шляхом їх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розміщення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інформаційних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сторінках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учасників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4654C7" w:rsidRPr="004654C7" w:rsidRDefault="004654C7" w:rsidP="004654C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 української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мови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і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літератури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математики,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історії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України,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англ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ійської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іспанської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німецької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французької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не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пізніше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ніж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через 25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календарних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днів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після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проведення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із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зазначених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предметів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4654C7" w:rsidRPr="004654C7" w:rsidRDefault="004654C7" w:rsidP="004654C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інших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предметів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не </w:t>
      </w:r>
      <w:proofErr w:type="spellStart"/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ізніше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ніж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через 14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календарних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днів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4654C7" w:rsidRPr="004654C7" w:rsidRDefault="004654C7" w:rsidP="004654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Результати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зовнішнього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оцінювання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вигляді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рейтингових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оцінок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шкалою 100-200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балів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передаються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Українським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центром до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відповідного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реєстру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Є</w:t>
      </w:r>
      <w:proofErr w:type="gram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дин</w:t>
      </w:r>
      <w:proofErr w:type="gram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ій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державній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електронній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базі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питань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освіти</w:t>
      </w:r>
      <w:proofErr w:type="spellEnd"/>
      <w:r w:rsidRPr="004654C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AF65E4" w:rsidRDefault="00AF65E4" w:rsidP="00AF65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4000" cy="3583461"/>
            <wp:effectExtent l="19050" t="0" r="4600" b="0"/>
            <wp:docPr id="1" name="Рисунок 1" descr="зно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о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000" cy="35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E4" w:rsidRPr="004654C7" w:rsidRDefault="00AF65E4">
      <w:pPr>
        <w:rPr>
          <w:lang w:val="uk-UA"/>
        </w:rPr>
      </w:pPr>
    </w:p>
    <w:sectPr w:rsidR="00AF65E4" w:rsidRPr="004654C7" w:rsidSect="00AF65E4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198"/>
    <w:multiLevelType w:val="multilevel"/>
    <w:tmpl w:val="099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809EA"/>
    <w:multiLevelType w:val="multilevel"/>
    <w:tmpl w:val="251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D2973"/>
    <w:multiLevelType w:val="multilevel"/>
    <w:tmpl w:val="DD1E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01C0B"/>
    <w:multiLevelType w:val="multilevel"/>
    <w:tmpl w:val="EE7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D2602"/>
    <w:multiLevelType w:val="multilevel"/>
    <w:tmpl w:val="851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15DDD"/>
    <w:multiLevelType w:val="multilevel"/>
    <w:tmpl w:val="5AE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571D"/>
    <w:rsid w:val="00177F6C"/>
    <w:rsid w:val="004654C7"/>
    <w:rsid w:val="006F7B3B"/>
    <w:rsid w:val="00AF65E4"/>
    <w:rsid w:val="00B6571D"/>
    <w:rsid w:val="00BA0742"/>
    <w:rsid w:val="00CC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6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6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2020-11-10T16:24:00Z</cp:lastPrinted>
  <dcterms:created xsi:type="dcterms:W3CDTF">2020-11-10T16:20:00Z</dcterms:created>
  <dcterms:modified xsi:type="dcterms:W3CDTF">2020-11-10T19:38:00Z</dcterms:modified>
</cp:coreProperties>
</file>