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F" w:rsidRDefault="003C18AF" w:rsidP="00F6779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РОБОТИ </w:t>
      </w: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br/>
        <w:t>методичного об’єднання</w:t>
      </w:r>
    </w:p>
    <w:p w:rsidR="003C18AF" w:rsidRDefault="003C18AF" w:rsidP="00F6779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>вчителів суспільно-гуманітарного циклу</w:t>
      </w:r>
    </w:p>
    <w:p w:rsidR="0068331C" w:rsidRDefault="0068331C" w:rsidP="00F6779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закладу «Харківська спеціальна </w:t>
      </w:r>
    </w:p>
    <w:p w:rsidR="0068331C" w:rsidRDefault="0068331C" w:rsidP="00F6779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школа № 6» Харківської обласної ради</w:t>
      </w:r>
    </w:p>
    <w:p w:rsidR="003C18AF" w:rsidRPr="003C18AF" w:rsidRDefault="008400E6" w:rsidP="00F6779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2020/2021</w:t>
      </w:r>
      <w:r w:rsidR="003C18AF"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C18AF" w:rsidRDefault="003C18AF" w:rsidP="00F6779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18AF" w:rsidRDefault="003C18AF" w:rsidP="00F677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ерівник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шкільного методичного об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суспільно-гуманітарного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циклу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Калюга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М.В.</w:t>
      </w:r>
    </w:p>
    <w:p w:rsidR="00B707BD" w:rsidRDefault="001B774A" w:rsidP="00F6779F">
      <w:pPr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</w:pPr>
      <w:r w:rsidRPr="00717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8400E6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 2020/2021</w:t>
      </w:r>
      <w:r w:rsidR="007170EB" w:rsidRPr="007170EB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навчальному році колектив спеціальної школи працював над реалізацією ключових компонентів концепції «Нова українська школа» та </w:t>
      </w:r>
      <w:r w:rsidR="00B707BD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закону України «Про повну загальну освіту».</w:t>
      </w:r>
    </w:p>
    <w:p w:rsidR="007170EB" w:rsidRDefault="007170EB" w:rsidP="00F6779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Традиційними формами методичної роботи спеціальної школи були засідання методичних об’єднань, методичні оперативки, педагогічні читання, педагогічний портрет учителя, творчі зустрічі. </w:t>
      </w:r>
    </w:p>
    <w:p w:rsidR="00DC44EA" w:rsidRPr="00DC44EA" w:rsidRDefault="00DC44EA" w:rsidP="00F6779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МО вчителів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суспільно-гуманітарних дисциплін була зосереджена над реалізацією проблеми </w:t>
      </w:r>
      <w:r w:rsidRPr="00DC44E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«Впровадження новітніх технологій навчання як шлях формування компетентної особистості вчителя та здобувача освіти».</w:t>
      </w:r>
    </w:p>
    <w:p w:rsidR="00FB2749" w:rsidRDefault="0005795B" w:rsidP="00F677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ичного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б’єднання</w:t>
      </w:r>
      <w:r w:rsidR="003C1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7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вчителів суспільно-гуманітарного циклу </w:t>
      </w:r>
      <w:r w:rsidR="00C50811">
        <w:rPr>
          <w:rFonts w:ascii="Times New Roman" w:eastAsia="Times New Roman" w:hAnsi="Times New Roman" w:cs="Times New Roman"/>
          <w:sz w:val="28"/>
          <w:szCs w:val="28"/>
          <w:lang w:val="uk-UA"/>
        </w:rPr>
        <w:t>входять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3A5781" w:rsidRDefault="00440D83" w:rsidP="00F677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учителі української мови та літератури: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440D83" w:rsidRPr="00F6779F" w:rsidRDefault="00440D83" w:rsidP="00F6779F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В.О., </w:t>
      </w:r>
      <w:r w:rsidR="005D6AC1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кваліфікаційна </w:t>
      </w:r>
      <w:r w:rsidR="009045E4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категорія</w:t>
      </w:r>
      <w:r w:rsidR="005D6AC1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11F3A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5D6AC1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AF5964" w:rsidRPr="00F6779F" w:rsidRDefault="00AF5964" w:rsidP="00F6779F">
      <w:pPr>
        <w:pStyle w:val="a3"/>
        <w:numPr>
          <w:ilvl w:val="0"/>
          <w:numId w:val="3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Ставна С.М., кваліфікаційна категорія «спеціаліст вищої категорії»;</w:t>
      </w:r>
    </w:p>
    <w:p w:rsidR="00440D83" w:rsidRPr="00F6779F" w:rsidRDefault="005D6AC1" w:rsidP="00F6779F">
      <w:pPr>
        <w:pStyle w:val="a3"/>
        <w:numPr>
          <w:ilvl w:val="0"/>
          <w:numId w:val="3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5E4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М.В.,  кваліфікаційна категорія</w:t>
      </w:r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11F3A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 категорії»;</w:t>
      </w:r>
    </w:p>
    <w:p w:rsidR="00440D83" w:rsidRPr="00740900" w:rsidRDefault="00440D83" w:rsidP="00F677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</w:t>
      </w:r>
      <w:r w:rsidR="00815F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телі російської мови та зарубіжної</w:t>
      </w: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літератури:</w:t>
      </w:r>
    </w:p>
    <w:p w:rsidR="005D6AC1" w:rsidRPr="00F6779F" w:rsidRDefault="00440D83" w:rsidP="00F6779F">
      <w:pPr>
        <w:pStyle w:val="a3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Воронкіна</w:t>
      </w:r>
      <w:proofErr w:type="spellEnd"/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Л.І.,</w:t>
      </w:r>
      <w:r w:rsidR="005D6AC1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5E4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1B774A" w:rsidRPr="00F6779F" w:rsidRDefault="001B774A" w:rsidP="00F6779F">
      <w:pPr>
        <w:pStyle w:val="a3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Нестеренко Н.М., кваліфікаційна категорія «спеціаліст вищої категорії»;</w:t>
      </w:r>
    </w:p>
    <w:p w:rsidR="005D6AC1" w:rsidRPr="00F6779F" w:rsidRDefault="00440D83" w:rsidP="00F6779F">
      <w:pPr>
        <w:pStyle w:val="a3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Кузнєцова В.О., </w:t>
      </w:r>
      <w:r w:rsidR="005D6AC1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</w:t>
      </w:r>
      <w:r w:rsidR="009045E4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D11F3A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категорії».</w:t>
      </w:r>
    </w:p>
    <w:p w:rsidR="00440D83" w:rsidRDefault="00440D83" w:rsidP="00F677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англійської мови:</w:t>
      </w:r>
    </w:p>
    <w:p w:rsidR="005D6AC1" w:rsidRPr="00F6779F" w:rsidRDefault="001B774A" w:rsidP="00F6779F">
      <w:pPr>
        <w:pStyle w:val="a3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Полуян</w:t>
      </w:r>
      <w:proofErr w:type="spellEnd"/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О.Л., </w:t>
      </w:r>
      <w:r w:rsidR="005D6AC1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</w:t>
      </w:r>
      <w:r w:rsidR="009045E4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рія</w:t>
      </w:r>
      <w:r w:rsidR="00D11F3A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пеціаліст».</w:t>
      </w:r>
    </w:p>
    <w:p w:rsidR="00440D83" w:rsidRPr="00740900" w:rsidRDefault="00440D83" w:rsidP="00F677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- учитель історії:</w:t>
      </w:r>
    </w:p>
    <w:p w:rsidR="00440D83" w:rsidRPr="00F6779F" w:rsidRDefault="0068020A" w:rsidP="00F6779F">
      <w:pPr>
        <w:pStyle w:val="a3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Решетнікова</w:t>
      </w:r>
      <w:proofErr w:type="spellEnd"/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А.В., </w:t>
      </w:r>
      <w:r w:rsidR="009045E4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пеціаліст»;</w:t>
      </w:r>
    </w:p>
    <w:p w:rsidR="00440D83" w:rsidRPr="00740900" w:rsidRDefault="003C18AF" w:rsidP="00F677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правознавства та української жестової мови</w:t>
      </w:r>
      <w:r w:rsidR="00440D83"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5D6AC1" w:rsidRPr="00F6779F" w:rsidRDefault="00440D83" w:rsidP="00F6779F">
      <w:pPr>
        <w:pStyle w:val="a3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Лещенко Л.М.</w:t>
      </w:r>
      <w:r w:rsidR="0098285A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045E4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 w:rsidRPr="00F6779F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C50B95" w:rsidRPr="00F6779F" w:rsidRDefault="005D6AC1" w:rsidP="00F677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79F">
        <w:rPr>
          <w:rFonts w:ascii="Times New Roman" w:hAnsi="Times New Roman" w:cs="Times New Roman"/>
          <w:sz w:val="28"/>
          <w:szCs w:val="28"/>
          <w:lang w:val="uk-UA"/>
        </w:rPr>
        <w:t>педагогічне звання «старший у</w:t>
      </w:r>
      <w:r w:rsidR="0098285A" w:rsidRPr="00F6779F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Pr="00F6779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285A" w:rsidRPr="00F677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0D83" w:rsidRPr="00F67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B95" w:rsidRPr="000567D1" w:rsidRDefault="00C50B95" w:rsidP="00F677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7D1">
        <w:rPr>
          <w:rFonts w:ascii="Times New Roman" w:hAnsi="Times New Roman" w:cs="Times New Roman"/>
          <w:b/>
          <w:sz w:val="28"/>
          <w:szCs w:val="28"/>
          <w:lang w:val="uk-UA"/>
        </w:rPr>
        <w:t>Теми, над якими працюють вчителі методичного об’єднання:</w:t>
      </w:r>
    </w:p>
    <w:p w:rsidR="002C096C" w:rsidRPr="00C50B95" w:rsidRDefault="00C50B95" w:rsidP="00F6779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Воронкіна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</w:t>
      </w:r>
      <w:r w:rsidR="00440D83" w:rsidRPr="00C50B95">
        <w:rPr>
          <w:rFonts w:ascii="Times New Roman" w:hAnsi="Times New Roman" w:cs="Times New Roman"/>
          <w:sz w:val="28"/>
          <w:szCs w:val="28"/>
        </w:rPr>
        <w:t xml:space="preserve"> </w:t>
      </w:r>
      <w:r w:rsidR="00440D83" w:rsidRPr="00C50B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>Формування комунікативних умінь учня: навчаємо аргументації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0B95" w:rsidRPr="00C50B95" w:rsidRDefault="00C50B95" w:rsidP="00F6779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Олександрівна – «Корекційна спрямованість викладання мови та літератури у школі для дітей з вадами слуху»;</w:t>
      </w:r>
    </w:p>
    <w:p w:rsidR="00C50B95" w:rsidRPr="00C50B95" w:rsidRDefault="00C50B95" w:rsidP="00F6779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Володимирівна – «Використання інноваційних технологій на уроках української мови та літератури»;</w:t>
      </w:r>
    </w:p>
    <w:p w:rsidR="00C94482" w:rsidRPr="00C94482" w:rsidRDefault="00C94482" w:rsidP="00F6779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4482">
        <w:rPr>
          <w:rFonts w:ascii="Times New Roman" w:hAnsi="Times New Roman" w:cs="Times New Roman"/>
          <w:sz w:val="28"/>
          <w:szCs w:val="28"/>
          <w:lang w:val="uk-UA"/>
        </w:rPr>
        <w:t>Решетнікова</w:t>
      </w:r>
      <w:proofErr w:type="spellEnd"/>
      <w:r w:rsidRPr="00C94482">
        <w:rPr>
          <w:rFonts w:ascii="Times New Roman" w:hAnsi="Times New Roman" w:cs="Times New Roman"/>
          <w:sz w:val="28"/>
          <w:szCs w:val="28"/>
          <w:lang w:val="uk-UA"/>
        </w:rPr>
        <w:t xml:space="preserve"> Анна Валеріївна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«Методика викладання історії в спеціальній школі»;</w:t>
      </w:r>
    </w:p>
    <w:p w:rsidR="00C50B95" w:rsidRPr="00C50B95" w:rsidRDefault="00C50B95" w:rsidP="00F6779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Кузнєцова Валентина Олексіївна – «Значення словникової роботи в розвитку дітей з порушенням слуху»;</w:t>
      </w:r>
    </w:p>
    <w:p w:rsidR="00C50B95" w:rsidRPr="00C50B95" w:rsidRDefault="007423EF" w:rsidP="00F6779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Наталія Михайлівна </w:t>
      </w:r>
      <w:r w:rsidR="00C50B95" w:rsidRPr="00C50B95">
        <w:rPr>
          <w:rFonts w:ascii="Times New Roman" w:hAnsi="Times New Roman" w:cs="Times New Roman"/>
          <w:sz w:val="28"/>
          <w:szCs w:val="28"/>
          <w:lang w:val="uk-UA"/>
        </w:rPr>
        <w:t>– «</w:t>
      </w:r>
      <w:r>
        <w:rPr>
          <w:rFonts w:ascii="Times New Roman" w:hAnsi="Times New Roman" w:cs="Times New Roman"/>
          <w:sz w:val="30"/>
          <w:szCs w:val="30"/>
          <w:lang w:val="uk-UA"/>
        </w:rPr>
        <w:t>Використання елементів НО сфер них технологій на уроках російської мови</w:t>
      </w:r>
      <w:r w:rsidR="00C50B95" w:rsidRPr="00C50B95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0B95" w:rsidRPr="00C50B95" w:rsidRDefault="00C50B95" w:rsidP="00F6779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Лещенко Леся Миколаївна – «Використання сучасних педагогічних технологій на уроках української жестової мови»;</w:t>
      </w:r>
    </w:p>
    <w:p w:rsidR="00C50B95" w:rsidRPr="00AB5973" w:rsidRDefault="007423EF" w:rsidP="00F6779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Леонідівна </w:t>
      </w:r>
      <w:r w:rsidR="00C50B95" w:rsidRPr="00C50B95">
        <w:rPr>
          <w:rFonts w:ascii="Times New Roman" w:hAnsi="Times New Roman" w:cs="Times New Roman"/>
          <w:sz w:val="28"/>
          <w:szCs w:val="28"/>
          <w:lang w:val="uk-UA"/>
        </w:rPr>
        <w:t>– «Методика проведення інтеракти</w:t>
      </w:r>
      <w:r w:rsidR="00AB5973">
        <w:rPr>
          <w:rFonts w:ascii="Times New Roman" w:hAnsi="Times New Roman" w:cs="Times New Roman"/>
          <w:sz w:val="28"/>
          <w:szCs w:val="28"/>
          <w:lang w:val="uk-UA"/>
        </w:rPr>
        <w:t>вних уроків з англійської мови»;</w:t>
      </w:r>
    </w:p>
    <w:p w:rsidR="00AB5973" w:rsidRPr="00AB5973" w:rsidRDefault="00AB5973" w:rsidP="00F6779F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Ставна </w:t>
      </w:r>
      <w:r w:rsidRPr="00AB5973"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 – </w:t>
      </w:r>
      <w:r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«Формування мовленнєвої компетентності на уроках української та літератури засобами інноваційних технологій». </w:t>
      </w:r>
    </w:p>
    <w:p w:rsidR="00056B39" w:rsidRPr="00056B39" w:rsidRDefault="00056B39" w:rsidP="00F6779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56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засіданнях предметних методичних об’єднань розглядалися питання, п</w:t>
      </w:r>
      <w:r w:rsidR="003B39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ередбачені планом роботи на 2020/2021</w:t>
      </w:r>
      <w:r w:rsidRPr="00056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рік.</w:t>
      </w:r>
    </w:p>
    <w:p w:rsidR="00440D83" w:rsidRPr="00AB5973" w:rsidRDefault="00056B39" w:rsidP="00F6779F">
      <w:pPr>
        <w:pStyle w:val="a3"/>
        <w:shd w:val="clear" w:color="auto" w:fill="FFFFFF" w:themeFill="background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440D83"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921">
        <w:rPr>
          <w:rFonts w:ascii="Times New Roman" w:hAnsi="Times New Roman" w:cs="Times New Roman"/>
          <w:sz w:val="28"/>
          <w:szCs w:val="28"/>
        </w:rPr>
        <w:t xml:space="preserve"> 20</w:t>
      </w:r>
      <w:r w:rsidR="003B392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423E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423EF">
        <w:rPr>
          <w:rFonts w:ascii="Times New Roman" w:hAnsi="Times New Roman" w:cs="Times New Roman"/>
          <w:sz w:val="28"/>
          <w:szCs w:val="28"/>
        </w:rPr>
        <w:t>20</w:t>
      </w:r>
      <w:r w:rsidR="003B392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н</w:t>
      </w:r>
      <w:proofErr w:type="spellStart"/>
      <w:r w:rsidR="007D5732">
        <w:rPr>
          <w:rFonts w:ascii="Times New Roman" w:hAnsi="Times New Roman" w:cs="Times New Roman"/>
          <w:sz w:val="28"/>
          <w:szCs w:val="28"/>
          <w:lang w:val="uk-UA"/>
        </w:rPr>
        <w:t>авчального</w:t>
      </w:r>
      <w:proofErr w:type="spellEnd"/>
      <w:r w:rsidR="007D573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E3872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proofErr w:type="spellStart"/>
      <w:r w:rsidR="003C18AF" w:rsidRPr="00AB5973">
        <w:rPr>
          <w:rFonts w:ascii="Times New Roman" w:hAnsi="Times New Roman" w:cs="Times New Roman"/>
          <w:sz w:val="28"/>
          <w:szCs w:val="28"/>
        </w:rPr>
        <w:t>засідан</w:t>
      </w:r>
      <w:proofErr w:type="spellEnd"/>
      <w:r w:rsidR="003C18AF" w:rsidRPr="00AB597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МО, на</w:t>
      </w:r>
      <w:r w:rsidR="003C18AF"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3C18AF" w:rsidRPr="00AB5973">
        <w:rPr>
          <w:rFonts w:ascii="Times New Roman" w:hAnsi="Times New Roman" w:cs="Times New Roman"/>
          <w:sz w:val="28"/>
          <w:szCs w:val="28"/>
        </w:rPr>
        <w:t>ких:</w:t>
      </w:r>
    </w:p>
    <w:p w:rsidR="00440D83" w:rsidRPr="009B782A" w:rsidRDefault="00440D83" w:rsidP="00F677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- надано рекомендації та інструкції щодо ведення шкільної документації;</w:t>
      </w:r>
    </w:p>
    <w:p w:rsidR="00440D83" w:rsidRDefault="00440D83" w:rsidP="00F6779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обговорено  програми та календарні плани;</w:t>
      </w:r>
    </w:p>
    <w:p w:rsidR="005D4E77" w:rsidRDefault="005D4E77" w:rsidP="00F677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вивчено основні положення Концепції літературної освіти;</w:t>
      </w:r>
    </w:p>
    <w:p w:rsidR="00B77A2C" w:rsidRDefault="005D4E77" w:rsidP="00F67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вироблено методичні рекомендації щодо проведе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>ння роботи з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і схильними до розвитку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здобувачами освіти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процесі вивчення предметів суспільно-гуманітарного циклу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969B7" w:rsidRPr="005977BD" w:rsidRDefault="000567D1" w:rsidP="00F677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>:</w:t>
      </w:r>
      <w:r w:rsidR="00AB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85" w:rsidRPr="00B11085" w:rsidRDefault="00B11085" w:rsidP="00F677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noProof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1. </w:t>
      </w:r>
      <w:r w:rsidRPr="00B11085">
        <w:rPr>
          <w:rFonts w:ascii="Times New Roman" w:hAnsi="Times New Roman"/>
          <w:color w:val="0D0D0D"/>
          <w:sz w:val="28"/>
          <w:szCs w:val="28"/>
          <w:lang w:val="uk-UA"/>
        </w:rPr>
        <w:t>Робота вчителя з розвитку усного мовлення, підвищення рівня грамотності та зростання інтересу до навчання.</w:t>
      </w:r>
    </w:p>
    <w:p w:rsidR="00B11085" w:rsidRPr="00B11085" w:rsidRDefault="00B11085" w:rsidP="00F6779F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Ефективність курсової перепідготовки. Творча лабораторія вчителя.</w:t>
      </w:r>
    </w:p>
    <w:p w:rsidR="00B11085" w:rsidRPr="00B11085" w:rsidRDefault="00B11085" w:rsidP="00F6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3. </w:t>
      </w:r>
      <w:r w:rsidRPr="00B11085">
        <w:rPr>
          <w:rFonts w:ascii="Times New Roman" w:hAnsi="Times New Roman"/>
          <w:sz w:val="28"/>
          <w:szCs w:val="28"/>
          <w:lang w:val="uk-UA" w:bidi="en-US"/>
        </w:rPr>
        <w:t xml:space="preserve">Корекційна робота на </w:t>
      </w:r>
      <w:proofErr w:type="spellStart"/>
      <w:r w:rsidRPr="00B11085">
        <w:rPr>
          <w:rFonts w:ascii="Times New Roman" w:hAnsi="Times New Roman"/>
          <w:sz w:val="28"/>
          <w:szCs w:val="28"/>
          <w:lang w:val="uk-UA" w:bidi="en-US"/>
        </w:rPr>
        <w:t>уроках</w:t>
      </w:r>
      <w:proofErr w:type="spellEnd"/>
      <w:r w:rsidRPr="00B11085">
        <w:rPr>
          <w:rFonts w:ascii="Times New Roman" w:hAnsi="Times New Roman"/>
          <w:sz w:val="28"/>
          <w:szCs w:val="28"/>
          <w:lang w:val="uk-UA" w:bidi="en-US"/>
        </w:rPr>
        <w:t xml:space="preserve"> та в позаурочний час.</w:t>
      </w:r>
    </w:p>
    <w:p w:rsidR="00B11085" w:rsidRPr="00B11085" w:rsidRDefault="002D5DCD" w:rsidP="00F6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>4</w:t>
      </w:r>
      <w:r w:rsidR="001F7635">
        <w:rPr>
          <w:rFonts w:ascii="Times New Roman" w:hAnsi="Times New Roman"/>
          <w:sz w:val="28"/>
          <w:szCs w:val="28"/>
          <w:lang w:val="uk-UA" w:bidi="en-US"/>
        </w:rPr>
        <w:t>. Патріотичне виховання дітей</w:t>
      </w:r>
      <w:r w:rsidR="00B11085" w:rsidRPr="00B11085">
        <w:rPr>
          <w:rFonts w:ascii="Times New Roman" w:hAnsi="Times New Roman"/>
          <w:sz w:val="28"/>
          <w:szCs w:val="28"/>
          <w:lang w:val="uk-UA" w:bidi="en-US"/>
        </w:rPr>
        <w:t xml:space="preserve"> з вадами слуху.</w:t>
      </w:r>
    </w:p>
    <w:p w:rsidR="00B11085" w:rsidRPr="00B11085" w:rsidRDefault="002D5DCD" w:rsidP="00F6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Підготовка до ЗНО (вивчення нормативної бази).</w:t>
      </w:r>
    </w:p>
    <w:p w:rsidR="00B11085" w:rsidRPr="00B11085" w:rsidRDefault="002D5DCD" w:rsidP="00F677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Організація  підготовки  до підсумкової науково-методичної конференції.</w:t>
      </w:r>
    </w:p>
    <w:p w:rsidR="0096537B" w:rsidRDefault="002D5DCD" w:rsidP="00F677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Виконання адресних рекомендацій, наданих вчителям під час відвідування уроків.</w:t>
      </w:r>
    </w:p>
    <w:p w:rsidR="00D969B7" w:rsidRPr="0096537B" w:rsidRDefault="002D5DCD" w:rsidP="00F6779F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По</w:t>
      </w:r>
      <w:r w:rsidR="00C54A98">
        <w:rPr>
          <w:rFonts w:ascii="Times New Roman" w:hAnsi="Times New Roman" w:cs="Times New Roman"/>
          <w:sz w:val="28"/>
          <w:szCs w:val="28"/>
          <w:lang w:val="uk-UA"/>
        </w:rPr>
        <w:t>долання низької успішності здобувачів освіти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</w:t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 (розробка програми).</w:t>
      </w:r>
    </w:p>
    <w:p w:rsidR="00D969B7" w:rsidRPr="005977BD" w:rsidRDefault="002D5DCD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Використання сучасних ІКТ-технологій під час контролю знань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DCD" w:rsidRDefault="002D5DCD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Новинки методичної літератури, ознайомлення з рекомендаціями Міносвіти, КВНЗ «ХАНО»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9B7" w:rsidRPr="002D5DCD" w:rsidRDefault="002D5DCD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969B7" w:rsidRPr="005977BD">
        <w:rPr>
          <w:rFonts w:ascii="Times New Roman" w:hAnsi="Times New Roman" w:cs="Times New Roman"/>
          <w:sz w:val="28"/>
          <w:szCs w:val="28"/>
          <w:lang w:val="uk-UA" w:bidi="en-US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 w:bidi="en-US"/>
        </w:rPr>
        <w:t xml:space="preserve"> 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Форми та методи ро</w:t>
      </w:r>
      <w:r w:rsidR="001F7635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звитку читацьких інтересів дітей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 xml:space="preserve"> з вадами слуху</w:t>
      </w:r>
      <w:r w:rsidR="003A353F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.</w:t>
      </w:r>
    </w:p>
    <w:p w:rsidR="00D969B7" w:rsidRPr="005977BD" w:rsidRDefault="002D5DCD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Інформаційно-комунікаційні технології при викладанні предметів суспільно-гуманітарного циклу.</w:t>
      </w:r>
    </w:p>
    <w:p w:rsidR="0096537B" w:rsidRDefault="002D5DCD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різних форм організації навчального процесу на уроках   </w:t>
      </w:r>
    </w:p>
    <w:p w:rsidR="00D969B7" w:rsidRPr="005977BD" w:rsidRDefault="00D969B7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7BD">
        <w:rPr>
          <w:rFonts w:ascii="Times New Roman" w:hAnsi="Times New Roman" w:cs="Times New Roman"/>
          <w:sz w:val="28"/>
          <w:szCs w:val="28"/>
          <w:lang w:val="uk-UA"/>
        </w:rPr>
        <w:t>у 5-</w:t>
      </w:r>
      <w:r w:rsidR="00A92F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х класах 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>з метою успішної адаптації вихованців</w:t>
      </w:r>
      <w:r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 в основній школі та підвищення інтересу до предмету.</w:t>
      </w:r>
    </w:p>
    <w:p w:rsidR="000567D1" w:rsidRDefault="002D5DCD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Підсумки 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І (шкільного) етапу Всеукраїнських учнівських олімпіад з </w:t>
      </w:r>
      <w:r w:rsidR="00384B23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літератури.</w:t>
      </w:r>
    </w:p>
    <w:p w:rsidR="00384B23" w:rsidRDefault="00384B23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Підсумки І (шкільного) та ІІ етапу (Всеукраїнського) конкурсу «Ерудит».</w:t>
      </w:r>
    </w:p>
    <w:p w:rsidR="00D969B7" w:rsidRDefault="00075E61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19F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Виконання техніки безпеки і попередження всіх видів травматизму.</w:t>
      </w:r>
    </w:p>
    <w:p w:rsidR="00022B35" w:rsidRPr="00843E2D" w:rsidRDefault="00843E2D" w:rsidP="00F67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43E2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17. </w:t>
      </w:r>
      <w:r w:rsidR="00022B35" w:rsidRPr="00843E2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Самоосвіта вчителя (вихователя) – важливе завдання освітнього процесу. Необхідні умови вдосконалення професійної майстерності педагога.</w:t>
      </w:r>
    </w:p>
    <w:p w:rsidR="00843E2D" w:rsidRPr="00843E2D" w:rsidRDefault="00843E2D" w:rsidP="00F6779F">
      <w:pPr>
        <w:autoSpaceDE w:val="0"/>
        <w:autoSpaceDN w:val="0"/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843E2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18. Компетентне використання інноваційних, авторських ідей, знахідок та надбань педагогів спеціальної школи, їх практичне втілення у життя шкільного колективу.</w:t>
      </w:r>
      <w:r w:rsidRPr="00843E2D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</w:p>
    <w:p w:rsidR="00843E2D" w:rsidRPr="00843E2D" w:rsidRDefault="00843E2D" w:rsidP="00F6779F">
      <w:pPr>
        <w:spacing w:after="0" w:line="360" w:lineRule="auto"/>
        <w:rPr>
          <w:rFonts w:ascii="Times New Roman" w:hAnsi="Times New Roman"/>
          <w:sz w:val="28"/>
          <w:szCs w:val="28"/>
          <w:lang w:val="uk-UA" w:bidi="en-US"/>
        </w:rPr>
      </w:pPr>
      <w:r w:rsidRPr="00843E2D">
        <w:rPr>
          <w:rFonts w:ascii="Times New Roman" w:hAnsi="Times New Roman"/>
          <w:sz w:val="28"/>
          <w:szCs w:val="28"/>
          <w:lang w:val="uk-UA" w:bidi="en-US"/>
        </w:rPr>
        <w:t xml:space="preserve">19. Особливості корекції мовлення </w:t>
      </w:r>
      <w:r w:rsidR="00761566">
        <w:rPr>
          <w:rFonts w:ascii="Times New Roman" w:hAnsi="Times New Roman"/>
          <w:sz w:val="28"/>
          <w:szCs w:val="28"/>
          <w:lang w:val="uk-UA" w:bidi="en-US"/>
        </w:rPr>
        <w:t xml:space="preserve">учнів (вихованців) </w:t>
      </w:r>
      <w:r w:rsidRPr="00843E2D">
        <w:rPr>
          <w:rFonts w:ascii="Times New Roman" w:hAnsi="Times New Roman"/>
          <w:sz w:val="28"/>
          <w:szCs w:val="28"/>
          <w:lang w:val="uk-UA" w:bidi="en-US"/>
        </w:rPr>
        <w:t>спеціальної школи.</w:t>
      </w:r>
    </w:p>
    <w:p w:rsidR="00B11085" w:rsidRDefault="00F46230" w:rsidP="00F677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Обговорення цих питань показало  важливість і необхідність подальшої роботи з їхньої реалізації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в роботі зі </w:t>
      </w:r>
      <w:proofErr w:type="spellStart"/>
      <w:r w:rsidR="001F7635">
        <w:rPr>
          <w:rFonts w:ascii="Times New Roman" w:hAnsi="Times New Roman" w:cs="Times New Roman"/>
          <w:sz w:val="28"/>
          <w:szCs w:val="28"/>
          <w:lang w:val="uk-UA"/>
        </w:rPr>
        <w:t>слабочуючими</w:t>
      </w:r>
      <w:proofErr w:type="spellEnd"/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дітьми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 Дуже важливо продовжити роботу з закріплення та повторення навчального матеріалу, розвитку діалогічного мовлення, мовного етикету, ро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>звитку читацьких інтересів школярів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E77" w:rsidRDefault="005D4E77" w:rsidP="00F6779F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Всі члени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МО вчителів гуманітарних дисциплін проявляли ініціативу, працювали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креативно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були активними в обговоренні визначених питань, готували повідомлення, доповіді, реферати, а також ділились своїм досвідом. Засідання проводились за «круглим столом», з використанням інтерактивних технологій.</w:t>
      </w:r>
    </w:p>
    <w:p w:rsidR="005D4E77" w:rsidRDefault="005D4E77" w:rsidP="00F677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Члени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МО мали змогу ознайомитись з нормативними та інструктивно-методичними матеріалами і програмами викладання предметів гуманітарного циклу в поточному навчальному році, взяли участь у діагностуванні вчителів з метою корекції роботи 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шкільного М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Вчителі опрацювали способи організації </w:t>
      </w:r>
      <w:r w:rsidR="00A92D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освітнього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процесу на основі диференційова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ного підходу до особистості вихованця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принципи та ідеї особистісно-орієнтованого навчання та інтерактивні форми, психологічні аспекти підготовки вчителя до уроку, методи розвитку творчих здібност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ей й формування мобільності школяра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907C0" w:rsidRDefault="001907C0" w:rsidP="00F6779F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центрі уваги вчителів, щ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 входять до складу шкільного 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 суспільно- гуманітарного циклу, перебуває кожна дитина як унікальна особистість, а це вимагає перегляду форм і методів навчання, моделювання таких видів діяльності, я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кі допомагають формувати у дітей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стійкий інтерес до навчання. Цьому питанню приділялас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ь особлива увага на засіданнях 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МО, адже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значний відсоток дітей втрачають інтерес до вивчення шкільних предметів в основній та старшій школі. Пошук та використання педагогічних тех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нологій, які б заохочували </w:t>
      </w:r>
      <w:r w:rsidR="00896E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учнів (вихованців)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 вивчення предметів шкільного курсу та участі в позакласній роботі, - є одним із головних завдань членів</w:t>
      </w:r>
      <w:r w:rsidRP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О. </w:t>
      </w:r>
    </w:p>
    <w:p w:rsidR="00A92DBB" w:rsidRDefault="00A92DBB" w:rsidP="00F6779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  <w:t>Постійно діяв семінар «Українська ділова мова» (учителі української мови та літерату</w:t>
      </w:r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 xml:space="preserve">ри </w:t>
      </w:r>
      <w:proofErr w:type="spellStart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>Грємякіна</w:t>
      </w:r>
      <w:proofErr w:type="spellEnd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 xml:space="preserve"> В.О., </w:t>
      </w:r>
      <w:proofErr w:type="spellStart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>Калюга</w:t>
      </w:r>
      <w:proofErr w:type="spellEnd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 xml:space="preserve"> М.В).</w:t>
      </w:r>
    </w:p>
    <w:p w:rsidR="004E3872" w:rsidRPr="00290667" w:rsidRDefault="003C578E" w:rsidP="00F6779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У 2020/2021</w:t>
      </w:r>
      <w:r w:rsidR="004E3872" w:rsidRPr="007423E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7423EF" w:rsidRPr="007423EF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r w:rsidR="007423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423EF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D94455" w:rsidRPr="002906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української жестової мови </w:t>
      </w:r>
      <w:r w:rsidR="00D94455" w:rsidRPr="00290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4455" w:rsidRPr="002906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Лещенко Леся Миколаївна</w:t>
      </w:r>
      <w:r w:rsidR="00D94455" w:rsidRPr="00290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3EF">
        <w:rPr>
          <w:rFonts w:ascii="Times New Roman" w:hAnsi="Times New Roman" w:cs="Times New Roman"/>
          <w:sz w:val="28"/>
          <w:szCs w:val="28"/>
          <w:lang w:val="uk-UA"/>
        </w:rPr>
        <w:t>пройшла</w:t>
      </w:r>
      <w:r w:rsidR="004E3872" w:rsidRPr="007423EF">
        <w:rPr>
          <w:rFonts w:ascii="Times New Roman" w:hAnsi="Times New Roman" w:cs="Times New Roman"/>
          <w:sz w:val="28"/>
          <w:szCs w:val="28"/>
          <w:lang w:val="uk-UA"/>
        </w:rPr>
        <w:t xml:space="preserve"> атестацію</w:t>
      </w:r>
      <w:r w:rsidR="004E3872" w:rsidRPr="007423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="007423EF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="004E38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872">
        <w:rPr>
          <w:rFonts w:ascii="Times New Roman" w:hAnsi="Times New Roman"/>
          <w:color w:val="1D1B11"/>
          <w:sz w:val="28"/>
          <w:szCs w:val="28"/>
          <w:lang w:val="uk-UA"/>
        </w:rPr>
        <w:t>встановлено відповідність раніше присвоєній кваліфікаційній категорії «спеціаліст вищої категорії»</w:t>
      </w:r>
      <w:bookmarkStart w:id="0" w:name="91"/>
      <w:bookmarkEnd w:id="0"/>
      <w:r w:rsidR="00290667">
        <w:rPr>
          <w:rFonts w:ascii="Times New Roman" w:hAnsi="Times New Roman"/>
          <w:color w:val="1D1B11"/>
          <w:sz w:val="28"/>
          <w:szCs w:val="28"/>
          <w:lang w:val="uk-UA"/>
        </w:rPr>
        <w:t>,</w:t>
      </w:r>
      <w:r w:rsidR="004E3872">
        <w:rPr>
          <w:rFonts w:ascii="Times New Roman" w:hAnsi="Times New Roman"/>
          <w:color w:val="1D1B11"/>
          <w:sz w:val="28"/>
          <w:szCs w:val="28"/>
          <w:lang w:val="uk-UA"/>
        </w:rPr>
        <w:t xml:space="preserve"> </w:t>
      </w:r>
      <w:r w:rsidR="00290667" w:rsidRPr="0029066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раніше присвоєному педагогічному званню «старший учитель».</w:t>
      </w:r>
    </w:p>
    <w:p w:rsidR="004E3872" w:rsidRDefault="004E3872" w:rsidP="00F6779F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45D4">
        <w:rPr>
          <w:rFonts w:ascii="Times New Roman" w:hAnsi="Times New Roman" w:cs="Times New Roman"/>
          <w:sz w:val="28"/>
          <w:szCs w:val="28"/>
          <w:lang w:val="uk-UA"/>
        </w:rPr>
        <w:t>У поточному навчальному роц</w:t>
      </w:r>
      <w:r w:rsidR="00056B39">
        <w:rPr>
          <w:rFonts w:ascii="Times New Roman" w:hAnsi="Times New Roman" w:cs="Times New Roman"/>
          <w:sz w:val="28"/>
          <w:szCs w:val="28"/>
          <w:lang w:val="uk-UA"/>
        </w:rPr>
        <w:t>і згідно з річним планом навчали</w:t>
      </w:r>
      <w:r w:rsidRPr="003B45D4">
        <w:rPr>
          <w:rFonts w:ascii="Times New Roman" w:hAnsi="Times New Roman" w:cs="Times New Roman"/>
          <w:sz w:val="28"/>
          <w:szCs w:val="28"/>
          <w:lang w:val="uk-UA"/>
        </w:rPr>
        <w:t xml:space="preserve">ся на </w:t>
      </w:r>
      <w:r w:rsidRPr="00F46230">
        <w:rPr>
          <w:rFonts w:ascii="Times New Roman" w:hAnsi="Times New Roman" w:cs="Times New Roman"/>
          <w:sz w:val="28"/>
          <w:szCs w:val="28"/>
          <w:lang w:val="uk-UA"/>
        </w:rPr>
        <w:t>курсах підвищення кваліфікації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Комунальному вищому навчальному закладі «Харківська академ</w:t>
      </w:r>
      <w:r w:rsidR="003B4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ія неперервної освіти</w:t>
      </w:r>
      <w:r w:rsidR="00056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вчителі</w:t>
      </w:r>
      <w:r w:rsidR="000C2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6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напрямками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290667" w:rsidRDefault="00056B39" w:rsidP="00F677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«Українська мова та література» - </w:t>
      </w:r>
      <w:proofErr w:type="spellStart"/>
      <w:r w:rsidR="002906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Калюга</w:t>
      </w:r>
      <w:proofErr w:type="spellEnd"/>
      <w:r w:rsidR="002906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М.В.</w:t>
      </w:r>
    </w:p>
    <w:p w:rsidR="001C6B7F" w:rsidRPr="003B45D4" w:rsidRDefault="00290667" w:rsidP="00F6779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 2020/2021</w:t>
      </w:r>
      <w:r w:rsidR="007D5732" w:rsidRPr="003B45D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навчальному році </w:t>
      </w:r>
      <w:r w:rsidR="00C05F02" w:rsidRPr="003B45D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каталозі </w:t>
      </w:r>
      <w:r w:rsidR="00C05F02" w:rsidRPr="003B45D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B3253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="006B32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5F02" w:rsidRPr="003B45D4">
        <w:rPr>
          <w:rFonts w:ascii="Times New Roman" w:hAnsi="Times New Roman" w:cs="Times New Roman"/>
          <w:sz w:val="28"/>
          <w:szCs w:val="28"/>
          <w:lang w:val="uk-UA"/>
        </w:rPr>
        <w:t xml:space="preserve">: розробки, технології, досвід» </w:t>
      </w:r>
      <w:r w:rsidR="00C05F02" w:rsidRPr="006B3253">
        <w:rPr>
          <w:rFonts w:ascii="Times New Roman" w:hAnsi="Times New Roman" w:cs="Times New Roman"/>
          <w:sz w:val="28"/>
          <w:szCs w:val="28"/>
          <w:lang w:val="uk-UA"/>
        </w:rPr>
        <w:t>опублікований</w:t>
      </w:r>
      <w:r w:rsidR="001C6B7F" w:rsidRPr="006B3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F02" w:rsidRPr="006B3253">
        <w:rPr>
          <w:rFonts w:ascii="Times New Roman" w:hAnsi="Times New Roman" w:cs="Times New Roman"/>
          <w:sz w:val="28"/>
          <w:szCs w:val="28"/>
          <w:lang w:val="uk-UA"/>
        </w:rPr>
        <w:t>конспект</w:t>
      </w:r>
      <w:r w:rsidR="00C05F02" w:rsidRPr="003B45D4">
        <w:rPr>
          <w:rFonts w:ascii="Times New Roman" w:hAnsi="Times New Roman" w:cs="Times New Roman"/>
          <w:sz w:val="28"/>
          <w:szCs w:val="28"/>
          <w:lang w:val="uk-UA"/>
        </w:rPr>
        <w:t xml:space="preserve"> уроку</w:t>
      </w:r>
      <w:r w:rsidR="001A12B4" w:rsidRPr="003B45D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B3253" w:rsidRPr="006B32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B32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української жестової мови</w:t>
      </w:r>
      <w:r w:rsidR="001C6B7F" w:rsidRPr="003B45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B3253" w:rsidRDefault="00F36652" w:rsidP="00F6779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F366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Конспект уроку з УЖМ у 2-му класі "Чистота і гігієна"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36652" w:rsidRPr="00F36652" w:rsidRDefault="00F36652" w:rsidP="00F6779F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6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«Конспект уроку з УЖМ у 9-му класі" Перехідний вік»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C6B7F" w:rsidRDefault="001C6B7F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366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Методична робота в спеціальній школі - важливий аспект вдосконалення професійних знань і умінь педагогічних працівників, розвиток їх творчого потенціалу і в кінцевому рахунку - підвищення ефективності та якості освітнього процесу. Через методичну роботу здійснюється підготовка педагогів до впровадження нового змісту освіти, оволодіння інноваціями і прогресивними педагогічними технологіями, надання реальної, дієвої допомоги педагогічним працівникам. </w:t>
      </w:r>
    </w:p>
    <w:p w:rsidR="00F6779F" w:rsidRDefault="00F6779F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77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13 жовтня 2020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 піднесення престижу української мови і літератури в молодого покоління, підвищення рівня загальної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культури, виховання в його учасників почуття гордості за свій народ, любові до рідного краю та вшанування Великого Кобзаря, поета світового рівня – Тараса Григоровича Шевченка в спеціальній школі відбулося урочисте відкриття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Міжнародного мовно-літературного конкурсу учнівської та студентської молоді імені Тараса Шевченка.</w:t>
      </w:r>
    </w:p>
    <w:p w:rsidR="00F6779F" w:rsidRPr="00F6779F" w:rsidRDefault="00F6779F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 (вихованці) 5-12-х класів декламували вірші Т. Шевченка напам’ять, розповідали уривки з його біографії, підготували презентацію, присвячену поету.</w:t>
      </w:r>
    </w:p>
    <w:p w:rsidR="00CE6FD8" w:rsidRPr="00DF243A" w:rsidRDefault="00CE6FD8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F243A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  <w:lang w:val="uk-UA"/>
        </w:rPr>
        <w:t>Радіодиктант</w:t>
      </w:r>
      <w:proofErr w:type="spellEnd"/>
      <w:r w:rsidRPr="00DF243A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  <w:lang w:val="uk-UA"/>
        </w:rPr>
        <w:t xml:space="preserve">  національної єдності</w:t>
      </w:r>
      <w:r w:rsidR="00DF243A" w:rsidRPr="00DF243A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  <w:lang w:val="uk-UA"/>
        </w:rPr>
        <w:t>:</w:t>
      </w:r>
    </w:p>
    <w:p w:rsidR="00CE6FD8" w:rsidRDefault="00CE6FD8" w:rsidP="00F6779F">
      <w:pPr>
        <w:spacing w:after="0" w:line="360" w:lineRule="auto"/>
        <w:ind w:firstLine="567"/>
        <w:jc w:val="both"/>
      </w:pPr>
      <w:r w:rsidRPr="00CE6FD8">
        <w:rPr>
          <w:rFonts w:ascii="Times New Roman" w:hAnsi="Times New Roman" w:cs="Times New Roman"/>
          <w:b/>
          <w:sz w:val="28"/>
          <w:szCs w:val="28"/>
          <w:lang w:val="uk-UA"/>
        </w:rPr>
        <w:t>9 листопада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української писемності  та мови в спеціальній школі вчителі разом з учнями (вихованцями) взяли участь в написанні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ХХ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Радіодиктанту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 національної єдності. Вони приєдналися до своєрідного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флешмобу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, до акції єднання навколо рідної мови.</w:t>
      </w:r>
    </w:p>
    <w:p w:rsidR="00DF243A" w:rsidRDefault="00CE6FD8" w:rsidP="00F6779F">
      <w:pPr>
        <w:pStyle w:val="a4"/>
        <w:spacing w:before="0" w:beforeAutospacing="0" w:after="0" w:afterAutospacing="0" w:line="360" w:lineRule="auto"/>
        <w:outlineLvl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141319" w:rsidRDefault="00141319" w:rsidP="00F6779F">
      <w:pPr>
        <w:pStyle w:val="a4"/>
        <w:spacing w:before="0" w:beforeAutospacing="0" w:after="0" w:afterAutospacing="0" w:line="360" w:lineRule="auto"/>
        <w:jc w:val="center"/>
        <w:outlineLvl w:val="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Тиждень</w:t>
      </w:r>
      <w:proofErr w:type="spellEnd"/>
      <w:r>
        <w:rPr>
          <w:b/>
          <w:sz w:val="28"/>
          <w:szCs w:val="28"/>
        </w:rPr>
        <w:t xml:space="preserve"> права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спеціальній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школі</w:t>
      </w:r>
      <w:proofErr w:type="spellEnd"/>
    </w:p>
    <w:p w:rsidR="00F6779F" w:rsidRPr="00F6779F" w:rsidRDefault="00F6779F" w:rsidP="00E34EA1">
      <w:pPr>
        <w:pStyle w:val="a4"/>
        <w:spacing w:before="0" w:beforeAutospacing="0" w:after="0" w:afterAutospacing="0" w:line="360" w:lineRule="auto"/>
        <w:ind w:firstLine="567"/>
        <w:outlineLvl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Щорічно </w:t>
      </w:r>
      <w:r w:rsidRPr="00E34EA1">
        <w:rPr>
          <w:b/>
          <w:sz w:val="28"/>
          <w:szCs w:val="28"/>
          <w:lang w:val="uk-UA"/>
        </w:rPr>
        <w:t>10 грудня</w:t>
      </w:r>
      <w:r>
        <w:rPr>
          <w:sz w:val="28"/>
          <w:szCs w:val="28"/>
          <w:lang w:val="uk-UA"/>
        </w:rPr>
        <w:t xml:space="preserve"> в світі відзначають Міжнародний день захисту прав людини. Ця дата була впроваджена Генеральною Асам</w:t>
      </w:r>
      <w:r w:rsidR="00E34EA1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леєю ООН в 1950 році на честь прийняття 10 грудня 1948 року Загальної декларації з прав людини. Декларація стала першим світовим документом, що сформував положення про права людини.</w:t>
      </w:r>
    </w:p>
    <w:p w:rsidR="005C4C9D" w:rsidRDefault="005C4C9D" w:rsidP="00F6779F">
      <w:pPr>
        <w:pStyle w:val="a4"/>
        <w:spacing w:before="0" w:beforeAutospacing="0" w:after="0" w:afterAutospacing="0" w:line="360" w:lineRule="auto"/>
        <w:ind w:firstLine="567"/>
        <w:jc w:val="both"/>
        <w:outlineLvl w:val="3"/>
        <w:rPr>
          <w:sz w:val="28"/>
          <w:szCs w:val="28"/>
          <w:shd w:val="clear" w:color="auto" w:fill="FFFFFF"/>
          <w:lang w:val="uk-UA"/>
        </w:rPr>
      </w:pPr>
      <w:proofErr w:type="gramStart"/>
      <w:r>
        <w:rPr>
          <w:sz w:val="28"/>
          <w:szCs w:val="28"/>
          <w:shd w:val="clear" w:color="auto" w:fill="FFFFFF"/>
        </w:rPr>
        <w:t>З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124464">
        <w:rPr>
          <w:b/>
          <w:sz w:val="28"/>
          <w:szCs w:val="28"/>
          <w:shd w:val="clear" w:color="auto" w:fill="FFFFFF"/>
        </w:rPr>
        <w:t xml:space="preserve">04 по 11 </w:t>
      </w:r>
      <w:proofErr w:type="spellStart"/>
      <w:r w:rsidRPr="00124464">
        <w:rPr>
          <w:b/>
          <w:sz w:val="28"/>
          <w:szCs w:val="28"/>
          <w:shd w:val="clear" w:color="auto" w:fill="FFFFFF"/>
        </w:rPr>
        <w:t>грудня</w:t>
      </w:r>
      <w:proofErr w:type="spellEnd"/>
      <w:r w:rsidRPr="00124464">
        <w:rPr>
          <w:b/>
          <w:sz w:val="28"/>
          <w:szCs w:val="28"/>
          <w:shd w:val="clear" w:color="auto" w:fill="FFFFFF"/>
        </w:rPr>
        <w:t xml:space="preserve"> 2020 року</w:t>
      </w:r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спеціальній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школі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традиційно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проводився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тиждень</w:t>
      </w:r>
      <w:proofErr w:type="spellEnd"/>
      <w:r>
        <w:rPr>
          <w:sz w:val="28"/>
          <w:szCs w:val="28"/>
          <w:shd w:val="clear" w:color="auto" w:fill="FFFFFF"/>
        </w:rPr>
        <w:t xml:space="preserve"> права.</w:t>
      </w:r>
    </w:p>
    <w:p w:rsidR="005C4C9D" w:rsidRDefault="005C4C9D" w:rsidP="00F6779F">
      <w:pPr>
        <w:pStyle w:val="a4"/>
        <w:spacing w:before="0" w:beforeAutospacing="0" w:after="0" w:afterAutospacing="0" w:line="360" w:lineRule="auto"/>
        <w:ind w:firstLine="567"/>
        <w:jc w:val="both"/>
        <w:outlineLvl w:val="3"/>
        <w:rPr>
          <w:sz w:val="28"/>
          <w:szCs w:val="28"/>
          <w:shd w:val="clear" w:color="auto" w:fill="FFFFFF"/>
        </w:rPr>
      </w:pPr>
      <w:r w:rsidRPr="00124464">
        <w:rPr>
          <w:b/>
          <w:sz w:val="28"/>
          <w:szCs w:val="28"/>
          <w:shd w:val="clear" w:color="auto" w:fill="FFFFFF"/>
        </w:rPr>
        <w:t xml:space="preserve">04 </w:t>
      </w:r>
      <w:proofErr w:type="spellStart"/>
      <w:r w:rsidRPr="00124464">
        <w:rPr>
          <w:b/>
          <w:sz w:val="28"/>
          <w:szCs w:val="28"/>
          <w:shd w:val="clear" w:color="auto" w:fill="FFFFFF"/>
        </w:rPr>
        <w:t>грудня</w:t>
      </w:r>
      <w:proofErr w:type="spellEnd"/>
      <w:r w:rsidR="00E34EA1">
        <w:rPr>
          <w:sz w:val="28"/>
          <w:szCs w:val="28"/>
          <w:shd w:val="clear" w:color="auto" w:fill="FFFFFF"/>
        </w:rPr>
        <w:t xml:space="preserve"> </w:t>
      </w:r>
      <w:r w:rsidR="00E34EA1" w:rsidRPr="00A3624F">
        <w:rPr>
          <w:b/>
          <w:sz w:val="28"/>
          <w:szCs w:val="28"/>
        </w:rPr>
        <w:t>2020 року</w:t>
      </w:r>
      <w:r w:rsidR="00E34EA1">
        <w:rPr>
          <w:sz w:val="28"/>
          <w:szCs w:val="28"/>
        </w:rPr>
        <w:t xml:space="preserve"> </w:t>
      </w:r>
      <w:r w:rsidR="00E34EA1">
        <w:rPr>
          <w:sz w:val="28"/>
          <w:szCs w:val="28"/>
          <w:shd w:val="clear" w:color="auto" w:fill="FFFFFF"/>
        </w:rPr>
        <w:t xml:space="preserve">для </w:t>
      </w:r>
      <w:proofErr w:type="spellStart"/>
      <w:r w:rsidR="00E34EA1">
        <w:rPr>
          <w:sz w:val="28"/>
          <w:szCs w:val="28"/>
          <w:shd w:val="clear" w:color="auto" w:fill="FFFFFF"/>
        </w:rPr>
        <w:t>учнів</w:t>
      </w:r>
      <w:proofErr w:type="spellEnd"/>
      <w:r w:rsidR="00E34EA1">
        <w:rPr>
          <w:sz w:val="28"/>
          <w:szCs w:val="28"/>
          <w:shd w:val="clear" w:color="auto" w:fill="FFFFFF"/>
        </w:rPr>
        <w:t xml:space="preserve"> 8-12-</w:t>
      </w:r>
      <w:r>
        <w:rPr>
          <w:sz w:val="28"/>
          <w:szCs w:val="28"/>
          <w:shd w:val="clear" w:color="auto" w:fill="FFFFFF"/>
        </w:rPr>
        <w:t xml:space="preserve">х </w:t>
      </w:r>
      <w:proofErr w:type="spellStart"/>
      <w:r>
        <w:rPr>
          <w:sz w:val="28"/>
          <w:szCs w:val="28"/>
          <w:shd w:val="clear" w:color="auto" w:fill="FFFFFF"/>
        </w:rPr>
        <w:t>класів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вчитель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правознавства</w:t>
      </w:r>
      <w:proofErr w:type="spellEnd"/>
      <w:r>
        <w:rPr>
          <w:sz w:val="28"/>
          <w:szCs w:val="28"/>
          <w:shd w:val="clear" w:color="auto" w:fill="FFFFFF"/>
        </w:rPr>
        <w:t xml:space="preserve"> Лещенко Л.М., </w:t>
      </w:r>
      <w:proofErr w:type="spellStart"/>
      <w:r>
        <w:rPr>
          <w:sz w:val="28"/>
          <w:szCs w:val="28"/>
          <w:shd w:val="clear" w:color="auto" w:fill="FFFFFF"/>
        </w:rPr>
        <w:t>бібліотекар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Воробйова</w:t>
      </w:r>
      <w:proofErr w:type="spellEnd"/>
      <w:r>
        <w:rPr>
          <w:sz w:val="28"/>
          <w:szCs w:val="28"/>
          <w:shd w:val="clear" w:color="auto" w:fill="FFFFFF"/>
        </w:rPr>
        <w:t xml:space="preserve"> Н.В. провели </w:t>
      </w:r>
      <w:proofErr w:type="spellStart"/>
      <w:r>
        <w:rPr>
          <w:sz w:val="28"/>
          <w:szCs w:val="28"/>
          <w:shd w:val="clear" w:color="auto" w:fill="FFFFFF"/>
        </w:rPr>
        <w:t>захід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присвячений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Міжнародному</w:t>
      </w:r>
      <w:proofErr w:type="spellEnd"/>
      <w:r>
        <w:rPr>
          <w:sz w:val="28"/>
          <w:szCs w:val="28"/>
          <w:shd w:val="clear" w:color="auto" w:fill="FFFFFF"/>
        </w:rPr>
        <w:t xml:space="preserve"> Дню людей з </w:t>
      </w:r>
      <w:proofErr w:type="spellStart"/>
      <w:r>
        <w:rPr>
          <w:sz w:val="28"/>
          <w:szCs w:val="28"/>
          <w:shd w:val="clear" w:color="auto" w:fill="FFFFFF"/>
        </w:rPr>
        <w:t>інвалідністю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Глухі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все!»</w:t>
      </w:r>
      <w:r w:rsidR="00E34EA1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E34EA1">
        <w:rPr>
          <w:sz w:val="28"/>
          <w:szCs w:val="28"/>
          <w:shd w:val="clear" w:color="auto" w:fill="FFFFFF"/>
        </w:rPr>
        <w:t>цьому</w:t>
      </w:r>
      <w:proofErr w:type="spellEnd"/>
      <w:r w:rsidR="00E34EA1">
        <w:rPr>
          <w:sz w:val="28"/>
          <w:szCs w:val="28"/>
          <w:shd w:val="clear" w:color="auto" w:fill="FFFFFF"/>
        </w:rPr>
        <w:t xml:space="preserve"> </w:t>
      </w:r>
      <w:proofErr w:type="spellStart"/>
      <w:r w:rsidR="00E34EA1">
        <w:rPr>
          <w:sz w:val="28"/>
          <w:szCs w:val="28"/>
          <w:shd w:val="clear" w:color="auto" w:fill="FFFFFF"/>
        </w:rPr>
        <w:t>заході</w:t>
      </w:r>
      <w:proofErr w:type="spellEnd"/>
      <w:r w:rsidR="00E34EA1">
        <w:rPr>
          <w:sz w:val="28"/>
          <w:szCs w:val="28"/>
          <w:shd w:val="clear" w:color="auto" w:fill="FFFFFF"/>
        </w:rPr>
        <w:t xml:space="preserve"> </w:t>
      </w:r>
      <w:proofErr w:type="spellStart"/>
      <w:r w:rsidR="00E34EA1">
        <w:rPr>
          <w:sz w:val="28"/>
          <w:szCs w:val="28"/>
          <w:shd w:val="clear" w:color="auto" w:fill="FFFFFF"/>
        </w:rPr>
        <w:t>учні</w:t>
      </w:r>
      <w:proofErr w:type="spellEnd"/>
      <w:r w:rsidR="00E34EA1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ознайомилися</w:t>
      </w:r>
      <w:proofErr w:type="spellEnd"/>
      <w:r>
        <w:rPr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shd w:val="clear" w:color="auto" w:fill="FFFFFF"/>
        </w:rPr>
        <w:t>можливостями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>ільгами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якими</w:t>
      </w:r>
      <w:proofErr w:type="spellEnd"/>
      <w:r>
        <w:rPr>
          <w:sz w:val="28"/>
          <w:szCs w:val="28"/>
          <w:shd w:val="clear" w:color="auto" w:fill="FFFFFF"/>
        </w:rPr>
        <w:t xml:space="preserve"> держава </w:t>
      </w:r>
      <w:proofErr w:type="spellStart"/>
      <w:r>
        <w:rPr>
          <w:sz w:val="28"/>
          <w:szCs w:val="28"/>
          <w:shd w:val="clear" w:color="auto" w:fill="FFFFFF"/>
        </w:rPr>
        <w:t>забезпечує</w:t>
      </w:r>
      <w:proofErr w:type="spellEnd"/>
      <w:r>
        <w:rPr>
          <w:sz w:val="28"/>
          <w:szCs w:val="28"/>
          <w:shd w:val="clear" w:color="auto" w:fill="FFFFFF"/>
        </w:rPr>
        <w:t xml:space="preserve"> людей з </w:t>
      </w:r>
      <w:proofErr w:type="spellStart"/>
      <w:r>
        <w:rPr>
          <w:sz w:val="28"/>
          <w:szCs w:val="28"/>
          <w:shd w:val="clear" w:color="auto" w:fill="FFFFFF"/>
        </w:rPr>
        <w:t>інвалідністю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Прослухали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розповідь</w:t>
      </w:r>
      <w:proofErr w:type="spellEnd"/>
      <w:r>
        <w:rPr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sz w:val="28"/>
          <w:szCs w:val="28"/>
          <w:shd w:val="clear" w:color="auto" w:fill="FFFFFF"/>
        </w:rPr>
        <w:t>відомих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св</w:t>
      </w:r>
      <w:proofErr w:type="gramEnd"/>
      <w:r>
        <w:rPr>
          <w:sz w:val="28"/>
          <w:szCs w:val="28"/>
          <w:shd w:val="clear" w:color="auto" w:fill="FFFFFF"/>
        </w:rPr>
        <w:t>іті</w:t>
      </w:r>
      <w:proofErr w:type="spellEnd"/>
      <w:r>
        <w:rPr>
          <w:sz w:val="28"/>
          <w:szCs w:val="28"/>
          <w:shd w:val="clear" w:color="auto" w:fill="FFFFFF"/>
        </w:rPr>
        <w:t xml:space="preserve"> людей, </w:t>
      </w:r>
      <w:proofErr w:type="spellStart"/>
      <w:r>
        <w:rPr>
          <w:sz w:val="28"/>
          <w:szCs w:val="28"/>
          <w:shd w:val="clear" w:color="auto" w:fill="FFFFFF"/>
        </w:rPr>
        <w:t>якими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незважаючи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інвалідність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було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багато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зроблено</w:t>
      </w:r>
      <w:proofErr w:type="spellEnd"/>
      <w:r>
        <w:rPr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sz w:val="28"/>
          <w:szCs w:val="28"/>
          <w:shd w:val="clear" w:color="auto" w:fill="FFFFFF"/>
        </w:rPr>
        <w:t>суспільства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</w:p>
    <w:p w:rsidR="005C4C9D" w:rsidRDefault="005C4C9D" w:rsidP="00F6779F">
      <w:pPr>
        <w:pStyle w:val="a4"/>
        <w:spacing w:before="0" w:beforeAutospacing="0" w:after="0" w:afterAutospacing="0" w:line="360" w:lineRule="auto"/>
        <w:ind w:firstLine="567"/>
        <w:jc w:val="both"/>
        <w:outlineLvl w:val="3"/>
        <w:rPr>
          <w:sz w:val="28"/>
          <w:szCs w:val="28"/>
          <w:shd w:val="clear" w:color="auto" w:fill="FFFFFF"/>
        </w:rPr>
      </w:pPr>
      <w:r w:rsidRPr="00124464">
        <w:rPr>
          <w:b/>
          <w:sz w:val="28"/>
          <w:szCs w:val="28"/>
          <w:shd w:val="clear" w:color="auto" w:fill="FFFFFF"/>
        </w:rPr>
        <w:t xml:space="preserve">07 </w:t>
      </w:r>
      <w:proofErr w:type="spellStart"/>
      <w:r w:rsidRPr="00124464">
        <w:rPr>
          <w:b/>
          <w:sz w:val="28"/>
          <w:szCs w:val="28"/>
          <w:shd w:val="clear" w:color="auto" w:fill="FFFFFF"/>
        </w:rPr>
        <w:t>грудня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E34EA1" w:rsidRPr="00A3624F">
        <w:rPr>
          <w:b/>
          <w:sz w:val="28"/>
          <w:szCs w:val="28"/>
        </w:rPr>
        <w:t>2020 року</w:t>
      </w:r>
      <w:r w:rsidR="00E34EA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sz w:val="28"/>
          <w:szCs w:val="28"/>
          <w:shd w:val="clear" w:color="auto" w:fill="FFFFFF"/>
        </w:rPr>
        <w:t>шкільній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бібліотеці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було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організовано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виставку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правової</w:t>
      </w:r>
      <w:proofErr w:type="spellEnd"/>
      <w:r>
        <w:rPr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sz w:val="28"/>
          <w:szCs w:val="28"/>
          <w:shd w:val="clear" w:color="auto" w:fill="FFFFFF"/>
        </w:rPr>
        <w:t>літератури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«Права </w:t>
      </w:r>
      <w:proofErr w:type="spellStart"/>
      <w:r>
        <w:rPr>
          <w:sz w:val="28"/>
          <w:szCs w:val="28"/>
        </w:rPr>
        <w:t>людини-твої</w:t>
      </w:r>
      <w:proofErr w:type="spellEnd"/>
      <w:r>
        <w:rPr>
          <w:sz w:val="28"/>
          <w:szCs w:val="28"/>
        </w:rPr>
        <w:t xml:space="preserve"> права»</w:t>
      </w:r>
      <w:r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Б</w:t>
      </w:r>
      <w:proofErr w:type="gramEnd"/>
      <w:r>
        <w:rPr>
          <w:sz w:val="28"/>
          <w:szCs w:val="28"/>
          <w:shd w:val="clear" w:color="auto" w:fill="FFFFFF"/>
        </w:rPr>
        <w:t>ібліотекар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Воробйова</w:t>
      </w:r>
      <w:proofErr w:type="spellEnd"/>
      <w:r>
        <w:rPr>
          <w:sz w:val="28"/>
          <w:szCs w:val="28"/>
          <w:shd w:val="clear" w:color="auto" w:fill="FFFFFF"/>
        </w:rPr>
        <w:t xml:space="preserve"> Н.В.</w:t>
      </w:r>
      <w:r w:rsidR="009F24B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провела з </w:t>
      </w:r>
      <w:proofErr w:type="spellStart"/>
      <w:r>
        <w:rPr>
          <w:sz w:val="28"/>
          <w:szCs w:val="28"/>
          <w:shd w:val="clear" w:color="auto" w:fill="FFFFFF"/>
        </w:rPr>
        <w:t>учнями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бесіду</w:t>
      </w:r>
      <w:proofErr w:type="spellEnd"/>
      <w:r>
        <w:rPr>
          <w:sz w:val="28"/>
          <w:szCs w:val="28"/>
          <w:shd w:val="clear" w:color="auto" w:fill="FFFFFF"/>
        </w:rPr>
        <w:t>,</w:t>
      </w:r>
      <w:r w:rsidR="00B6190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розповівши</w:t>
      </w:r>
      <w:proofErr w:type="spellEnd"/>
      <w:r>
        <w:rPr>
          <w:sz w:val="28"/>
          <w:szCs w:val="28"/>
          <w:shd w:val="clear" w:color="auto" w:fill="FFFFFF"/>
        </w:rPr>
        <w:t xml:space="preserve"> про роль </w:t>
      </w:r>
      <w:proofErr w:type="spellStart"/>
      <w:r>
        <w:rPr>
          <w:sz w:val="28"/>
          <w:szCs w:val="28"/>
          <w:shd w:val="clear" w:color="auto" w:fill="FFFFFF"/>
        </w:rPr>
        <w:t>правової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літератури</w:t>
      </w:r>
      <w:proofErr w:type="spellEnd"/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житті</w:t>
      </w:r>
      <w:proofErr w:type="spellEnd"/>
      <w:r>
        <w:rPr>
          <w:sz w:val="28"/>
          <w:szCs w:val="28"/>
          <w:shd w:val="clear" w:color="auto" w:fill="FFFFFF"/>
        </w:rPr>
        <w:t xml:space="preserve"> людей.</w:t>
      </w:r>
    </w:p>
    <w:p w:rsidR="005C4C9D" w:rsidRDefault="005C4C9D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07 </w:t>
      </w:r>
      <w:proofErr w:type="spellStart"/>
      <w:r w:rsidRPr="00124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EA1" w:rsidRPr="00A3624F">
        <w:rPr>
          <w:rFonts w:ascii="Times New Roman" w:hAnsi="Times New Roman" w:cs="Times New Roman"/>
          <w:b/>
          <w:sz w:val="28"/>
          <w:szCs w:val="28"/>
        </w:rPr>
        <w:t>2020 року</w:t>
      </w:r>
      <w:r w:rsidR="00E34EA1">
        <w:rPr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образотворчого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відбулася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виставка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малюнків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права».</w:t>
      </w:r>
    </w:p>
    <w:p w:rsidR="005C4C9D" w:rsidRDefault="005C4C9D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08 </w:t>
      </w:r>
      <w:proofErr w:type="spellStart"/>
      <w:r w:rsidRPr="00124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EA1" w:rsidRPr="00A3624F">
        <w:rPr>
          <w:rFonts w:ascii="Times New Roman" w:hAnsi="Times New Roman" w:cs="Times New Roman"/>
          <w:b/>
          <w:sz w:val="28"/>
          <w:szCs w:val="28"/>
        </w:rPr>
        <w:t>2020 року</w:t>
      </w:r>
      <w:r w:rsidR="00E34EA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класі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Проценко О.М.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офіцерами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Індустріального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бесіда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«Права,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законом».</w:t>
      </w:r>
    </w:p>
    <w:p w:rsidR="004F06E4" w:rsidRDefault="004F06E4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6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</w:t>
      </w:r>
      <w:proofErr w:type="spellStart"/>
      <w:r w:rsidRPr="004F06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EA1" w:rsidRPr="00A3624F">
        <w:rPr>
          <w:rFonts w:ascii="Times New Roman" w:hAnsi="Times New Roman" w:cs="Times New Roman"/>
          <w:b/>
          <w:sz w:val="28"/>
          <w:szCs w:val="28"/>
        </w:rPr>
        <w:t>2020 року</w:t>
      </w:r>
      <w:r w:rsidR="00E34EA1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правознавства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Лещенко Л.М.,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бібліотекарем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E34EA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Воробйовою</w:t>
      </w:r>
      <w:proofErr w:type="spellEnd"/>
      <w:r w:rsidR="00E34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 для </w:t>
      </w:r>
      <w:proofErr w:type="spellStart"/>
      <w:r w:rsidR="00E34EA1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="00E34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8-12-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захід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найвища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цінність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E34E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брали участь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педагоги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F06E4" w:rsidRDefault="004F06E4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6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11 </w:t>
      </w:r>
      <w:proofErr w:type="spellStart"/>
      <w:r w:rsidRPr="004F06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EA1" w:rsidRPr="00A3624F">
        <w:rPr>
          <w:rFonts w:ascii="Times New Roman" w:hAnsi="Times New Roman" w:cs="Times New Roman"/>
          <w:b/>
          <w:sz w:val="28"/>
          <w:szCs w:val="28"/>
        </w:rPr>
        <w:t>2020 року</w:t>
      </w:r>
      <w:r w:rsidR="00E34EA1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правознавства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Лещенко Л.М.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організувала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відеофільму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лиха і зла,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мала».</w:t>
      </w:r>
    </w:p>
    <w:p w:rsidR="004F06E4" w:rsidRDefault="004F06E4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наголошувалося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навчити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користуватися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правами, але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дотримуватися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людьми,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 буде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здійснюватися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ранніх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етапах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допускатися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правопорушень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спрямованість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неприпустимість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порушень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боку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осіб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стануть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потрібними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дорослому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4EA1" w:rsidRDefault="00E34EA1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 грудня 2020 року в спеціальній школі практичним психологом Проценко О.М. будо проведено урок-диспут «Торгівля людьми. Як не стати жертвою» серед учнів (вихованців) 10-11-х класів.</w:t>
      </w:r>
    </w:p>
    <w:p w:rsidR="00E34EA1" w:rsidRDefault="00E34EA1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диспуту було розкрито гостроту проблеми торгівлі людьми, школярі обговорили актуальні питання: які причини, форми та ознаки цього явища, небезпечні наслідки та шляхи потрапляння в ситуацію торгівлі людьми.</w:t>
      </w:r>
    </w:p>
    <w:p w:rsidR="00E34EA1" w:rsidRPr="00E34EA1" w:rsidRDefault="00E34EA1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EA1">
        <w:rPr>
          <w:rFonts w:ascii="Times New Roman" w:hAnsi="Times New Roman" w:cs="Times New Roman"/>
          <w:sz w:val="28"/>
          <w:szCs w:val="28"/>
          <w:lang w:val="uk-UA"/>
        </w:rPr>
        <w:t>Учні (вихованці) із зацікавленістю подивилися відеофільм «Рабство 21</w:t>
      </w:r>
      <w:r w:rsidRPr="00E34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EA1">
        <w:rPr>
          <w:rFonts w:ascii="Times New Roman" w:hAnsi="Times New Roman" w:cs="Times New Roman"/>
          <w:sz w:val="28"/>
          <w:szCs w:val="28"/>
          <w:lang w:val="uk-UA"/>
        </w:rPr>
        <w:t>сторіччя», отримали буклети з інформацією про різні форми торгівлі</w:t>
      </w:r>
      <w:r w:rsidRPr="00E34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EA1">
        <w:rPr>
          <w:rFonts w:ascii="Times New Roman" w:hAnsi="Times New Roman" w:cs="Times New Roman"/>
          <w:sz w:val="28"/>
          <w:szCs w:val="28"/>
          <w:lang w:val="uk-UA"/>
        </w:rPr>
        <w:t>людьми, телефони національної гарячої лінії.</w:t>
      </w:r>
    </w:p>
    <w:p w:rsidR="00E34EA1" w:rsidRPr="00E34EA1" w:rsidRDefault="00E34EA1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EA1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Урок було проведено з метою виховання у школярів поваги до прав та основних свобод людини, підвищення суспільного та політичного рівня їх знань щодо проблеми торгівлі людьми, розповсюдження необхідної інформації серед молоді.</w:t>
      </w:r>
    </w:p>
    <w:p w:rsidR="000066A0" w:rsidRPr="000066A0" w:rsidRDefault="000066A0" w:rsidP="00E34EA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66A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18 грудня 2020 року</w:t>
      </w:r>
      <w:r w:rsidRPr="00006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рамках тижня англійської мови вчителем </w:t>
      </w:r>
      <w:proofErr w:type="spellStart"/>
      <w:r w:rsidRPr="00006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Полуян</w:t>
      </w:r>
      <w:proofErr w:type="spellEnd"/>
      <w:r w:rsidRPr="00006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О.Л. у спеціальній школі була проведена вікторина серед учнів 5-</w:t>
      </w:r>
      <w:r w:rsidR="00F00E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006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класах «Англійська жестова мова». Учні виконували наступні завдання на знання:</w:t>
      </w:r>
    </w:p>
    <w:p w:rsidR="000066A0" w:rsidRPr="000066A0" w:rsidRDefault="000066A0" w:rsidP="00E34E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6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англійської абетки дактилем;</w:t>
      </w:r>
    </w:p>
    <w:p w:rsidR="000066A0" w:rsidRPr="000066A0" w:rsidRDefault="000066A0" w:rsidP="00E34E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6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кольорів англійської жестової мови;</w:t>
      </w:r>
    </w:p>
    <w:p w:rsidR="000066A0" w:rsidRPr="000066A0" w:rsidRDefault="000066A0" w:rsidP="00E34E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6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слів на тему «Сім’я»;</w:t>
      </w:r>
    </w:p>
    <w:p w:rsidR="000066A0" w:rsidRPr="000066A0" w:rsidRDefault="000066A0" w:rsidP="00E34E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6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написання чисел англійською мовою тощо.</w:t>
      </w:r>
    </w:p>
    <w:p w:rsidR="000066A0" w:rsidRPr="000066A0" w:rsidRDefault="000066A0" w:rsidP="00E34EA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6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вікторині перемогла команда 5-А класу.</w:t>
      </w:r>
    </w:p>
    <w:p w:rsidR="000F1DF4" w:rsidRDefault="001F6B11" w:rsidP="00F67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українську мову та літературу в шко</w:t>
      </w:r>
      <w:r w:rsidR="00504EF8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551D3E">
        <w:rPr>
          <w:rFonts w:ascii="Times New Roman" w:hAnsi="Times New Roman" w:cs="Times New Roman"/>
          <w:sz w:val="28"/>
          <w:szCs w:val="28"/>
          <w:lang w:val="uk-UA"/>
        </w:rPr>
        <w:t xml:space="preserve"> викладали</w:t>
      </w:r>
      <w:r w:rsidR="00504EF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11F3A">
        <w:rPr>
          <w:rFonts w:ascii="Times New Roman" w:hAnsi="Times New Roman" w:cs="Times New Roman"/>
          <w:sz w:val="28"/>
          <w:szCs w:val="28"/>
          <w:lang w:val="uk-UA"/>
        </w:rPr>
        <w:t>чителі: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085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="00B11085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7A6E12">
        <w:rPr>
          <w:rFonts w:ascii="Times New Roman" w:hAnsi="Times New Roman" w:cs="Times New Roman"/>
          <w:sz w:val="28"/>
          <w:szCs w:val="28"/>
          <w:lang w:val="uk-UA"/>
        </w:rPr>
        <w:t>, Ставна С.М.</w:t>
      </w:r>
    </w:p>
    <w:p w:rsidR="00C75C99" w:rsidRDefault="00EF768D" w:rsidP="00F6779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 w:rsidRPr="0022652A">
        <w:rPr>
          <w:rFonts w:ascii="Times New Roman" w:hAnsi="Times New Roman"/>
          <w:sz w:val="28"/>
          <w:szCs w:val="28"/>
          <w:lang w:val="uk-UA"/>
        </w:rPr>
        <w:t>Адміні</w:t>
      </w:r>
      <w:r w:rsidR="001D3B4E">
        <w:rPr>
          <w:rFonts w:ascii="Times New Roman" w:hAnsi="Times New Roman"/>
          <w:sz w:val="28"/>
          <w:szCs w:val="28"/>
          <w:lang w:val="uk-UA"/>
        </w:rPr>
        <w:t>страцією школи було відвідано 15</w:t>
      </w:r>
      <w:r w:rsidRPr="0022652A">
        <w:rPr>
          <w:rFonts w:ascii="Times New Roman" w:hAnsi="Times New Roman"/>
          <w:sz w:val="28"/>
          <w:szCs w:val="28"/>
          <w:lang w:val="uk-UA"/>
        </w:rPr>
        <w:t xml:space="preserve"> уроків української мови та літерат</w:t>
      </w:r>
      <w:r w:rsidR="001D3B4E">
        <w:rPr>
          <w:rFonts w:ascii="Times New Roman" w:hAnsi="Times New Roman"/>
          <w:sz w:val="28"/>
          <w:szCs w:val="28"/>
          <w:lang w:val="uk-UA"/>
        </w:rPr>
        <w:t>ури, з них на високому рівні – 6</w:t>
      </w:r>
      <w:r w:rsidR="00E34EA1">
        <w:rPr>
          <w:rFonts w:ascii="Times New Roman" w:hAnsi="Times New Roman"/>
          <w:sz w:val="28"/>
          <w:szCs w:val="28"/>
          <w:lang w:val="uk-UA"/>
        </w:rPr>
        <w:t xml:space="preserve"> уроків</w:t>
      </w:r>
      <w:r w:rsidRPr="0022652A">
        <w:rPr>
          <w:rFonts w:ascii="Times New Roman" w:hAnsi="Times New Roman"/>
          <w:sz w:val="28"/>
          <w:szCs w:val="28"/>
          <w:lang w:val="uk-UA"/>
        </w:rPr>
        <w:t>, на достатньому – 9 уроків.</w:t>
      </w:r>
      <w:r w:rsidR="00815F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>Зроблено висновки про покращення в цілому організації навчального процесу: збільшився обсяг часу, відведеного на самостійну роботу</w:t>
      </w:r>
      <w:r w:rsidR="00F00E6B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з </w:t>
      </w:r>
      <w:r w:rsidR="000975B3">
        <w:rPr>
          <w:rFonts w:ascii="Times New Roman" w:hAnsi="Times New Roman" w:cs="Times New Roman"/>
          <w:color w:val="1D1B11"/>
          <w:sz w:val="28"/>
          <w:szCs w:val="28"/>
          <w:lang w:val="uk-UA"/>
        </w:rPr>
        <w:t>учнями (вихованцями)</w:t>
      </w:r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>; урізномані</w:t>
      </w:r>
      <w:r w:rsidR="00F00E6B">
        <w:rPr>
          <w:rFonts w:ascii="Times New Roman" w:hAnsi="Times New Roman" w:cs="Times New Roman"/>
          <w:color w:val="1D1B11"/>
          <w:sz w:val="28"/>
          <w:szCs w:val="28"/>
          <w:lang w:val="uk-UA"/>
        </w:rPr>
        <w:t>тнились форми і методи роботи з</w:t>
      </w:r>
      <w:r w:rsidR="000975B3">
        <w:rPr>
          <w:rFonts w:ascii="Times New Roman" w:hAnsi="Times New Roman" w:cs="Times New Roman"/>
          <w:color w:val="1D1B11"/>
          <w:sz w:val="28"/>
          <w:szCs w:val="28"/>
          <w:lang w:val="uk-UA"/>
        </w:rPr>
        <w:t>і</w:t>
      </w:r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</w:t>
      </w:r>
      <w:r w:rsidR="000975B3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школярами </w:t>
      </w:r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>на етапі підведення підсумків уроку (зворотній зв’язок з учнями); більш цікавими стали відкриті нестандартні уроки; поширився обсяг творчих домашніх завдань з урахуванням індивідуальних особливостей</w:t>
      </w:r>
      <w:r w:rsidR="00F00E6B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дітей з вадами слуху</w:t>
      </w:r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>.</w:t>
      </w:r>
    </w:p>
    <w:p w:rsidR="007872A0" w:rsidRDefault="007872A0" w:rsidP="00F6779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Учителі ефективно поєднують словесні, наочні та практичні методи навчання. Слід відзначити, що майже на всіх уроках професійно та ефективно проводиться корекційна робота, а саме: розвиток слухового сприймання на відстані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,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, контроль за вимовою звуків, </w:t>
      </w:r>
      <w:r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з розвитку залишкового слуху та навчання вимові, формування навичок читання з лиця, робота над мовним диханням, голосом та наголосом, фонетична ритміка тощо.</w:t>
      </w:r>
    </w:p>
    <w:p w:rsidR="00463929" w:rsidRDefault="00463929" w:rsidP="00F67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929">
        <w:rPr>
          <w:rFonts w:ascii="Times New Roman" w:hAnsi="Times New Roman" w:cs="Times New Roman"/>
          <w:sz w:val="28"/>
          <w:szCs w:val="28"/>
          <w:lang w:val="uk-UA"/>
        </w:rPr>
        <w:t>Згідно річного плану в Комунальному закладі «Харківська спеціальна школа №</w:t>
      </w:r>
      <w:r w:rsidR="00516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929">
        <w:rPr>
          <w:rFonts w:ascii="Times New Roman" w:hAnsi="Times New Roman" w:cs="Times New Roman"/>
          <w:sz w:val="28"/>
          <w:szCs w:val="28"/>
          <w:lang w:val="uk-UA"/>
        </w:rPr>
        <w:t xml:space="preserve">6» Харківської обласної ради з </w:t>
      </w:r>
      <w:r w:rsidR="001D3B4E">
        <w:rPr>
          <w:rFonts w:ascii="Times New Roman" w:hAnsi="Times New Roman" w:cs="Times New Roman"/>
          <w:b/>
          <w:sz w:val="28"/>
          <w:szCs w:val="28"/>
          <w:lang w:val="uk-UA"/>
        </w:rPr>
        <w:t>15 лютого по 19</w:t>
      </w:r>
      <w:r w:rsidR="00AB3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 2021</w:t>
      </w:r>
      <w:r w:rsidRPr="00463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9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навчального року</w:t>
      </w:r>
      <w:r w:rsidRPr="00463929">
        <w:rPr>
          <w:rFonts w:ascii="Times New Roman" w:hAnsi="Times New Roman" w:cs="Times New Roman"/>
          <w:sz w:val="28"/>
          <w:szCs w:val="28"/>
          <w:lang w:val="uk-UA"/>
        </w:rPr>
        <w:t xml:space="preserve"> відбувся тиждень педагогічної майстерності вчителів-філологів.</w:t>
      </w:r>
    </w:p>
    <w:p w:rsidR="000D0592" w:rsidRDefault="000D0592" w:rsidP="00F67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863">
        <w:rPr>
          <w:rFonts w:ascii="Times New Roman" w:hAnsi="Times New Roman" w:cs="Times New Roman"/>
          <w:b/>
          <w:sz w:val="28"/>
          <w:szCs w:val="28"/>
          <w:lang w:val="uk-UA"/>
        </w:rPr>
        <w:t>16 лютого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спеціальній школі вчителем Лещенко Л.М. був проведений урок української жестової мови в 5-А класі «Лікарня. Поліклініка».</w:t>
      </w:r>
    </w:p>
    <w:p w:rsidR="000D0592" w:rsidRDefault="000D0592" w:rsidP="00F6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 завданням уроку було розширити жестову лексику даної теми та закріпити правильне використання жестової мови.</w:t>
      </w:r>
    </w:p>
    <w:p w:rsidR="000D0592" w:rsidRDefault="000D0592" w:rsidP="00F6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мали змогу відзначити різницю між лікарнею та поліклінікою, їх особливостями.</w:t>
      </w:r>
    </w:p>
    <w:p w:rsidR="000D0592" w:rsidRDefault="000D0592" w:rsidP="00F6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вивчення нових жестових слів, діти повторили засвоєний матеріал на практиці.</w:t>
      </w:r>
    </w:p>
    <w:p w:rsidR="000D0592" w:rsidRDefault="000D0592" w:rsidP="00F6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пройшо</w:t>
      </w:r>
      <w:r w:rsidR="00745702">
        <w:rPr>
          <w:rFonts w:ascii="Times New Roman" w:hAnsi="Times New Roman" w:cs="Times New Roman"/>
          <w:sz w:val="28"/>
          <w:szCs w:val="28"/>
          <w:lang w:val="uk-UA"/>
        </w:rPr>
        <w:t xml:space="preserve">в цікаво та </w:t>
      </w:r>
      <w:proofErr w:type="spellStart"/>
      <w:r w:rsidR="00745702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sz w:val="28"/>
          <w:szCs w:val="28"/>
          <w:lang w:val="uk-UA"/>
        </w:rPr>
        <w:t>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0592" w:rsidRDefault="000D0592" w:rsidP="00F67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рамках тижня педагогічної майстерності вчителів-філологів </w:t>
      </w:r>
      <w:r w:rsidRPr="00E700FE">
        <w:rPr>
          <w:rFonts w:ascii="Times New Roman" w:hAnsi="Times New Roman" w:cs="Times New Roman"/>
          <w:b/>
          <w:sz w:val="28"/>
          <w:szCs w:val="28"/>
          <w:lang w:val="uk-UA"/>
        </w:rPr>
        <w:t>17 лютого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вчителями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Калюгою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Ставною С.М. у спеціальній школі був проведений загальношкільний захід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«Зорій довіку поміж нас»,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присвячений ювілейній даті – 150 років від дня народження відомої української письменниці Лесі Українки. </w:t>
      </w:r>
    </w:p>
    <w:p w:rsidR="000D0592" w:rsidRDefault="000D0592" w:rsidP="00F67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заходу було передати </w:t>
      </w:r>
      <w:r>
        <w:rPr>
          <w:rFonts w:ascii="Times New Roman" w:hAnsi="Times New Roman" w:cs="Times New Roman"/>
          <w:sz w:val="28"/>
          <w:szCs w:val="28"/>
        </w:rPr>
        <w:t xml:space="preserve">силу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и, 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поетеси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дітях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прекрасного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викликати інтерес до її творів та бажання їх читати.</w:t>
      </w:r>
    </w:p>
    <w:p w:rsidR="000D0592" w:rsidRDefault="000D0592" w:rsidP="00F6779F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6-А, 10-Б класів разом з учителями  (відповідальні: Нестеренко Н.М., Воробйова Н.В.,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Аданицька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О.В.) презентували свій авторський твір </w:t>
      </w:r>
      <w:r>
        <w:rPr>
          <w:rStyle w:val="FontStyle13"/>
          <w:sz w:val="28"/>
          <w:szCs w:val="28"/>
          <w:lang w:val="uk-UA"/>
        </w:rPr>
        <w:t>«Незламний дух Лесі Українки», створений у номінації «Реп-Біографія Лесі Українки» в рамках Всеукраїнського арт-</w:t>
      </w:r>
      <w:proofErr w:type="spellStart"/>
      <w:r>
        <w:rPr>
          <w:rStyle w:val="FontStyle13"/>
          <w:sz w:val="28"/>
          <w:szCs w:val="28"/>
          <w:lang w:val="uk-UA"/>
        </w:rPr>
        <w:t>челенджу</w:t>
      </w:r>
      <w:proofErr w:type="spellEnd"/>
      <w:r>
        <w:rPr>
          <w:rStyle w:val="FontStyle13"/>
          <w:sz w:val="28"/>
          <w:szCs w:val="28"/>
          <w:lang w:val="uk-UA"/>
        </w:rPr>
        <w:t xml:space="preserve"> «Слово, чому ти не </w:t>
      </w:r>
      <w:proofErr w:type="spellStart"/>
      <w:r>
        <w:rPr>
          <w:rStyle w:val="FontStyle13"/>
          <w:sz w:val="28"/>
          <w:szCs w:val="28"/>
          <w:lang w:val="uk-UA"/>
        </w:rPr>
        <w:t>твердая</w:t>
      </w:r>
      <w:proofErr w:type="spellEnd"/>
      <w:r>
        <w:rPr>
          <w:rStyle w:val="FontStyle13"/>
          <w:sz w:val="28"/>
          <w:szCs w:val="28"/>
          <w:lang w:val="uk-UA"/>
        </w:rPr>
        <w:t xml:space="preserve"> криця!» (до 150-річчя з дня народження Лесі Українки)</w:t>
      </w:r>
      <w:r>
        <w:rPr>
          <w:sz w:val="28"/>
          <w:szCs w:val="28"/>
        </w:rPr>
        <w:t> </w:t>
      </w:r>
    </w:p>
    <w:p w:rsidR="000D0592" w:rsidRDefault="000D0592" w:rsidP="00F67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  <w:r w:rsidRPr="00E700FE">
        <w:rPr>
          <w:rFonts w:ascii="Times New Roman" w:hAnsi="Times New Roman"/>
          <w:b/>
          <w:sz w:val="28"/>
          <w:szCs w:val="28"/>
          <w:lang w:val="uk-UA"/>
        </w:rPr>
        <w:t>18 лютого 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в рамках тижня педагогічної майстерності вчителів-філологів учні 10-Б класу разом із вчителем російської мови та зарубіжної літератури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Кузнєцовою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 випустили стіннівку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Словоленд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у якій відобразили своє ставлення до рідного слова, </w:t>
      </w: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показали всю красу, багатство </w:t>
      </w:r>
      <w:r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lastRenderedPageBreak/>
        <w:t xml:space="preserve">рідної мови,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почуття поваги до української культури, бажання розмовляти рідною мовою.</w:t>
      </w:r>
    </w:p>
    <w:p w:rsidR="000D0592" w:rsidRDefault="000D0592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 документального фільму «Геній тендітної незламності» </w:t>
      </w:r>
      <w:r w:rsidRPr="00E700FE">
        <w:rPr>
          <w:rFonts w:ascii="Times New Roman" w:hAnsi="Times New Roman" w:cs="Times New Roman"/>
          <w:b/>
          <w:sz w:val="28"/>
          <w:szCs w:val="28"/>
          <w:lang w:val="uk-UA"/>
        </w:rPr>
        <w:t>19 лютого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завершив тиждень педагогічної майстерності вчителів-філологів.</w:t>
      </w:r>
    </w:p>
    <w:p w:rsidR="000D0592" w:rsidRDefault="000D0592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Учні (вихованці) 8-9-х та 12-го класів разом із вчителем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Грємякіною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здійснили подорож найцікавішими сторінками життя Лесі Українки.</w:t>
      </w:r>
    </w:p>
    <w:p w:rsidR="000D0592" w:rsidRDefault="000D0592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Підсумком перегляду стали відповідь учнів на проблемне запитання: «Чому я вчуся у Лесі, вивчаючи її біографію та поезії?»</w:t>
      </w:r>
    </w:p>
    <w:p w:rsidR="005164F2" w:rsidRDefault="005164F2" w:rsidP="005164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45F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18 березня 2021 року</w:t>
      </w:r>
      <w:r w:rsidRPr="00F145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базі Комунального закладу «Харківська спеціальна  школа № 6» Харківської обласної ради відбувся І (шкільний) етап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45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Всеукраїнського конкурсу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45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«Ерудит» серед 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учнів (вихованців) </w:t>
      </w:r>
      <w:r w:rsidRPr="00F145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F145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класів  закладів загальної середньої освіти.</w:t>
      </w:r>
    </w:p>
    <w:p w:rsidR="005164F2" w:rsidRDefault="005164F2" w:rsidP="005164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45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Головною метою Конкурсу є соціалізація та інтеграція у соціальне середовище осіб з порушеннями слуху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164F2" w:rsidRDefault="005164F2" w:rsidP="005164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к</w:t>
      </w:r>
      <w:r w:rsidRPr="00F145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онкурсі взяли участь 4 учнів (вихованців) Комунального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«Харківська спеціальна школа № </w:t>
      </w:r>
      <w:r w:rsidRPr="00F145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5» Харківської обласної ради, 10  випускників  Комунального закладу «Харківська спеціальна школа № 6» Харківської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164F2" w:rsidRPr="005164F2" w:rsidRDefault="005164F2" w:rsidP="00516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4F2">
        <w:rPr>
          <w:rFonts w:ascii="Times New Roman" w:hAnsi="Times New Roman" w:cs="Times New Roman"/>
          <w:sz w:val="28"/>
          <w:szCs w:val="28"/>
          <w:lang w:val="uk-UA" w:eastAsia="uk-UA"/>
        </w:rPr>
        <w:t>Школярі виконували конкурсні завдання з 10-ти навчальних предметів.</w:t>
      </w:r>
      <w:r w:rsidRPr="005164F2">
        <w:rPr>
          <w:rFonts w:ascii="Times New Roman" w:hAnsi="Times New Roman" w:cs="Times New Roman"/>
          <w:sz w:val="28"/>
          <w:szCs w:val="28"/>
          <w:lang w:val="uk-UA"/>
        </w:rPr>
        <w:t xml:space="preserve"> Конкурсні роботи випускників оцінювали викладачі, методисти Комунального вищого навчального закладу «Харківська академія неперервної освіти», представники </w:t>
      </w:r>
      <w:proofErr w:type="spellStart"/>
      <w:r w:rsidRPr="005164F2">
        <w:rPr>
          <w:rFonts w:ascii="Times New Roman" w:hAnsi="Times New Roman" w:cs="Times New Roman"/>
          <w:sz w:val="28"/>
          <w:szCs w:val="28"/>
          <w:lang w:val="uk-UA"/>
        </w:rPr>
        <w:t>УТОГу</w:t>
      </w:r>
      <w:proofErr w:type="spellEnd"/>
      <w:r w:rsidRPr="005164F2">
        <w:rPr>
          <w:rFonts w:ascii="Times New Roman" w:hAnsi="Times New Roman" w:cs="Times New Roman"/>
          <w:sz w:val="28"/>
          <w:szCs w:val="28"/>
          <w:lang w:val="uk-UA"/>
        </w:rPr>
        <w:t>, корекційні педагоги та сурдопедагоги спеціальних шкіл-інтернатів.</w:t>
      </w:r>
    </w:p>
    <w:p w:rsidR="00EA7AA5" w:rsidRDefault="00F145F8" w:rsidP="005164F2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F145F8">
        <w:rPr>
          <w:sz w:val="28"/>
          <w:szCs w:val="28"/>
          <w:lang w:val="uk-UA" w:eastAsia="uk-UA"/>
        </w:rPr>
        <w:t>Переможці конкурсу:</w:t>
      </w:r>
    </w:p>
    <w:p w:rsidR="00EA7AA5" w:rsidRPr="00EA7AA5" w:rsidRDefault="00F145F8" w:rsidP="005164F2">
      <w:pPr>
        <w:pStyle w:val="a3"/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A7A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Шаталова</w:t>
      </w:r>
      <w:proofErr w:type="spellEnd"/>
      <w:r w:rsidRPr="00EA7A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Марія Віталіївна (КЗ «ХСШ № 5» ХОР);</w:t>
      </w:r>
    </w:p>
    <w:p w:rsidR="00F145F8" w:rsidRDefault="00F145F8" w:rsidP="005164F2">
      <w:pPr>
        <w:pStyle w:val="a3"/>
        <w:numPr>
          <w:ilvl w:val="0"/>
          <w:numId w:val="2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A7A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Мозгова Світлана Юріївна (КЗ «ХСШ № 6» ХОР).</w:t>
      </w:r>
    </w:p>
    <w:p w:rsidR="001E01D3" w:rsidRDefault="001E01D3" w:rsidP="00F677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1D3">
        <w:rPr>
          <w:rFonts w:ascii="Times New Roman" w:hAnsi="Times New Roman" w:cs="Times New Roman"/>
          <w:b/>
          <w:sz w:val="28"/>
          <w:szCs w:val="28"/>
          <w:lang w:val="uk-UA"/>
        </w:rPr>
        <w:t>23 квітня 2021 року</w:t>
      </w:r>
      <w:r w:rsidRPr="001E01D3">
        <w:rPr>
          <w:rFonts w:ascii="Times New Roman" w:hAnsi="Times New Roman" w:cs="Times New Roman"/>
          <w:sz w:val="28"/>
          <w:szCs w:val="28"/>
          <w:lang w:val="uk-UA"/>
        </w:rPr>
        <w:t xml:space="preserve"> відбувся ІІ тур </w:t>
      </w:r>
      <w:r w:rsidRPr="001E01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E01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01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01D3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«Ерудит». У конкурсі брали участь </w:t>
      </w:r>
      <w:r w:rsidR="002A23CB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учні (вихованці) </w:t>
      </w:r>
      <w:r w:rsidRPr="001E01D3">
        <w:rPr>
          <w:rFonts w:ascii="Times New Roman" w:hAnsi="Times New Roman" w:cs="Times New Roman"/>
          <w:sz w:val="28"/>
          <w:szCs w:val="28"/>
          <w:lang w:val="uk-UA"/>
        </w:rPr>
        <w:t xml:space="preserve">з різних навчальних закладів ЗСО України. </w:t>
      </w:r>
    </w:p>
    <w:p w:rsidR="001E01D3" w:rsidRPr="001E01D3" w:rsidRDefault="001E01D3" w:rsidP="00F6779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1D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Нашу спеціальну школу представляла на цьому заході учениця (вихованка) 12-А класу Мозгова Світлана, яка показала свої знання з різних навчальних предметів, проявила творчу уяву, ерудицію.</w:t>
      </w:r>
    </w:p>
    <w:p w:rsidR="001E01D3" w:rsidRPr="001E01D3" w:rsidRDefault="001E01D3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1D3">
        <w:rPr>
          <w:rFonts w:ascii="Times New Roman" w:hAnsi="Times New Roman" w:cs="Times New Roman"/>
          <w:sz w:val="28"/>
          <w:szCs w:val="28"/>
          <w:lang w:val="uk-UA"/>
        </w:rPr>
        <w:t xml:space="preserve">У цьому навчальному  році конкурс вперше проводився в незвичайній для всіх учасників ситуації – онлайн. </w:t>
      </w:r>
    </w:p>
    <w:p w:rsidR="001E01D3" w:rsidRDefault="001E01D3" w:rsidP="00F67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1D3">
        <w:rPr>
          <w:rFonts w:ascii="Times New Roman" w:hAnsi="Times New Roman" w:cs="Times New Roman"/>
          <w:sz w:val="28"/>
          <w:szCs w:val="28"/>
          <w:lang w:val="uk-UA"/>
        </w:rPr>
        <w:t>Конкурс «Ерудит» дає пріоритетні можливості для прояву здібностей, таланту учасників, а також для вступу до Вищих навчальних закладів.</w:t>
      </w:r>
    </w:p>
    <w:p w:rsidR="00C23567" w:rsidRPr="00C23567" w:rsidRDefault="00C23567" w:rsidP="00F67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5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26 квітня 2021 року</w:t>
      </w:r>
      <w:r w:rsidR="00666C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Pr="00C235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спеціальній школі вчителями </w:t>
      </w:r>
      <w:proofErr w:type="spellStart"/>
      <w:r w:rsidRPr="00C235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Решетніковою</w:t>
      </w:r>
      <w:proofErr w:type="spellEnd"/>
      <w:r w:rsidRPr="00C235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А.В., Лещенко Л.М. проведено захід з учнями (вихованцями) 7-10-х класів до 35-ї річниці Чорнобильської трагедії «Чорнобильські дзвони». Подія 26 квітня 1986 року стала однією з </w:t>
      </w:r>
      <w:proofErr w:type="spellStart"/>
      <w:r w:rsidRPr="00C235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наймасштабніших</w:t>
      </w:r>
      <w:proofErr w:type="spellEnd"/>
      <w:r w:rsidRPr="00C235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трагедій для людства. Цей вибух зруйнував життя тисячам людей і утворив багатокілометрову зону відчуження. Він </w:t>
      </w:r>
      <w:r w:rsidRPr="00C235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35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назавжди закарбувався в пам’яті не тільки України, а й всієї Європи і світу.</w:t>
      </w:r>
    </w:p>
    <w:p w:rsidR="004D79E1" w:rsidRDefault="00D065EA" w:rsidP="00F6779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A45EC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2020/2021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навчального року адміністрація спеціальної школи систематично відвідувала </w:t>
      </w:r>
      <w:proofErr w:type="spellStart"/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уроки</w:t>
      </w:r>
      <w:proofErr w:type="spellEnd"/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вчителів. Зроблено висновки про покращення в цілому організації освітнього процесу: збільшився обсяг часу, відведеного на самостійну роботу учнів (вихованців); урізноманітнились форми і методи роботи зі школярами на етапі підведення підсумків уроку (зворотній зв’язок з учнями); більш цікавими стали відкриті нестандартні </w:t>
      </w:r>
      <w:proofErr w:type="spellStart"/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уроки</w:t>
      </w:r>
      <w:proofErr w:type="spellEnd"/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>; поширився обсяг творчих домашніх завдань з урахуванням індивідуальних особливостей учнів (вихованців). Проаналізовано результати навчання учнів.</w:t>
      </w:r>
    </w:p>
    <w:p w:rsidR="005B26F4" w:rsidRPr="005164F2" w:rsidRDefault="00B77A2C" w:rsidP="005164F2">
      <w:pPr>
        <w:pStyle w:val="a4"/>
        <w:tabs>
          <w:tab w:val="left" w:pos="604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47464" w:rsidRPr="005B26F4" w:rsidRDefault="00897DE0" w:rsidP="00F6779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5B26F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Моніторинг навчальних досягнень </w:t>
      </w:r>
      <w:r w:rsidR="00EA4730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учнів (вихованців)</w:t>
      </w:r>
    </w:p>
    <w:p w:rsidR="00897DE0" w:rsidRPr="005B26F4" w:rsidRDefault="00897DE0" w:rsidP="00F6779F">
      <w:pPr>
        <w:spacing w:after="0" w:line="360" w:lineRule="auto"/>
        <w:ind w:firstLine="60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5B26F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за </w:t>
      </w:r>
      <w:r w:rsidR="005B26F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2020/2021</w:t>
      </w:r>
      <w:r w:rsidR="00147464" w:rsidRPr="005B26F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навчальний </w:t>
      </w:r>
      <w:r w:rsidRPr="005B26F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рік</w:t>
      </w:r>
      <w:r w:rsidR="00B77A2C" w:rsidRPr="005B26F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(достатній рівень)</w:t>
      </w:r>
    </w:p>
    <w:tbl>
      <w:tblPr>
        <w:tblStyle w:val="a8"/>
        <w:tblpPr w:leftFromText="180" w:rightFromText="180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2727"/>
        <w:gridCol w:w="1469"/>
        <w:gridCol w:w="1468"/>
        <w:gridCol w:w="1468"/>
        <w:gridCol w:w="1468"/>
        <w:gridCol w:w="1255"/>
      </w:tblGrid>
      <w:tr w:rsidR="00197FA6" w:rsidRPr="00C95B12" w:rsidTr="00197FA6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6" w:rsidRPr="00C95B12" w:rsidRDefault="00197FA6" w:rsidP="00F6779F">
            <w:pPr>
              <w:spacing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5B12">
              <w:rPr>
                <w:rFonts w:ascii="Times New Roman" w:hAnsi="Times New Roman" w:cs="Times New Roman"/>
                <w:b/>
                <w:lang w:val="ru-RU"/>
              </w:rPr>
              <w:t>2016/2017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5B12">
              <w:rPr>
                <w:rFonts w:ascii="Times New Roman" w:hAnsi="Times New Roman" w:cs="Times New Roman"/>
                <w:b/>
                <w:lang w:val="ru-RU"/>
              </w:rPr>
              <w:t>2017/2018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B12">
              <w:rPr>
                <w:rFonts w:ascii="Times New Roman" w:hAnsi="Times New Roman" w:cs="Times New Roman"/>
                <w:b/>
              </w:rPr>
              <w:t>2018/2019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2019/2020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A6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2020/2021</w:t>
            </w:r>
          </w:p>
        </w:tc>
      </w:tr>
      <w:tr w:rsidR="00197FA6" w:rsidRPr="00C95B12" w:rsidTr="00197FA6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6" w:rsidRPr="00C95B12" w:rsidRDefault="00197FA6" w:rsidP="00F677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</w:t>
            </w:r>
            <w:proofErr w:type="spellEnd"/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Start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нська</w:t>
            </w:r>
            <w:proofErr w:type="spellEnd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71%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</w:rPr>
              <w:t>63</w:t>
            </w:r>
            <w:r w:rsidRPr="00C95B12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</w:tr>
      <w:tr w:rsidR="00197FA6" w:rsidRPr="00C95B12" w:rsidTr="00197FA6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6" w:rsidRPr="00C95B12" w:rsidRDefault="00197FA6" w:rsidP="00F677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59%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68%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</w:tr>
      <w:tr w:rsidR="00197FA6" w:rsidRPr="00C95B12" w:rsidTr="00197FA6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6" w:rsidRPr="00C95B12" w:rsidRDefault="00197FA6" w:rsidP="00F677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lastRenderedPageBreak/>
              <w:t>Російська мова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68%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62%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  <w:tr w:rsidR="00197FA6" w:rsidRPr="00C95B12" w:rsidTr="00197FA6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6" w:rsidRPr="00C95B12" w:rsidRDefault="00197FA6" w:rsidP="00F677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65%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63%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</w:tr>
      <w:tr w:rsidR="00197FA6" w:rsidRPr="00C95B12" w:rsidTr="00197FA6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6" w:rsidRPr="00C95B12" w:rsidRDefault="00197FA6" w:rsidP="00F677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Іноземна мова (англійська)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64%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67%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197FA6" w:rsidRPr="00C95B12" w:rsidTr="00197FA6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6" w:rsidRPr="00C95B12" w:rsidRDefault="00197FA6" w:rsidP="00F677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81%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68%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</w:tr>
      <w:tr w:rsidR="00197FA6" w:rsidRPr="00C95B12" w:rsidTr="00197FA6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6" w:rsidRPr="00C95B12" w:rsidRDefault="00197FA6" w:rsidP="00F677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75%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77%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</w:tr>
      <w:tr w:rsidR="00197FA6" w:rsidRPr="00C95B12" w:rsidTr="00197FA6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6" w:rsidRPr="00C95B12" w:rsidRDefault="00197FA6" w:rsidP="00F677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Українська жестова мова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54%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57%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197FA6" w:rsidRPr="00C95B12" w:rsidTr="00197FA6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A6" w:rsidRPr="00C95B12" w:rsidRDefault="00197FA6" w:rsidP="00F677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92%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80%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Pr="00C95B12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A6" w:rsidRDefault="00197FA6" w:rsidP="00F677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</w:tbl>
    <w:p w:rsidR="00A5207D" w:rsidRDefault="00A5207D" w:rsidP="00516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A5207D" w:rsidP="00F6779F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DA212B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90791DB" wp14:editId="72735F7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207D" w:rsidRDefault="00BE552F" w:rsidP="00F6779F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F214692" wp14:editId="4A9D24AF">
            <wp:extent cx="4269850" cy="2512612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207D" w:rsidRDefault="00A5207D" w:rsidP="00F67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29" w:rsidRDefault="00CB64CE" w:rsidP="00F677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4D5DCD">
        <w:rPr>
          <w:rFonts w:ascii="Times New Roman" w:hAnsi="Times New Roman" w:cs="Times New Roman"/>
          <w:sz w:val="28"/>
          <w:szCs w:val="28"/>
          <w:lang w:val="uk-UA"/>
        </w:rPr>
        <w:t>Аналіз даних таблиці свідчить про те</w:t>
      </w:r>
      <w:r w:rsidRPr="004D5D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покращились показники</w:t>
      </w:r>
      <w:r w:rsidR="00C44F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всім предметам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порівняно з минулим навчальним роком</w:t>
      </w:r>
      <w:r w:rsidR="00C44F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75CEA" w:rsidRPr="008D51C1" w:rsidRDefault="0029789B" w:rsidP="00F6779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E11D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спеціальній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школі оформлено українознавчу світлицю, проводяться тижні української мови та літератури,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мови та зарубіжної</w:t>
      </w:r>
      <w:r w:rsidR="00D7527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історії, правознавства,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мови, української жестової мови;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святкуються Шевченківські дні, День української писемності та мови тощо; систематизовані матеріали позакласної роботи з української мови, уроки державності.</w:t>
      </w:r>
    </w:p>
    <w:p w:rsidR="009906C5" w:rsidRPr="009906C5" w:rsidRDefault="00E24784" w:rsidP="00F677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Проаналізувавши роботу </w:t>
      </w:r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</w:t>
      </w:r>
      <w:r w:rsid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вчителів суспільно-гуманітарного циклу</w:t>
      </w:r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визначено наступні недоліки і проблеми:</w:t>
      </w:r>
    </w:p>
    <w:p w:rsidR="009906C5" w:rsidRPr="009906C5" w:rsidRDefault="009906C5" w:rsidP="00F677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рівень науково-методичного забезпечення  викладання   суспільно-гуманітарних дисциплін; </w:t>
      </w:r>
    </w:p>
    <w:p w:rsidR="009906C5" w:rsidRPr="009906C5" w:rsidRDefault="009906C5" w:rsidP="00F677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>недостатньо уваги приділялось індивідуальній роботі з дітьми</w:t>
      </w:r>
      <w:r w:rsidR="00FE11D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259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схильними до розвитку, </w:t>
      </w: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– як наслідок -</w:t>
      </w:r>
      <w:r w:rsidR="00B55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відсутність переможців ІІ етапу олімпіад з </w:t>
      </w: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історії України, правознавства;</w:t>
      </w:r>
    </w:p>
    <w:p w:rsidR="009906C5" w:rsidRPr="009906C5" w:rsidRDefault="00B5502D" w:rsidP="00F677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значна частина вихованців</w:t>
      </w:r>
      <w:r w:rsidR="009906C5"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 має низький рівень орфографічної і пунктуаційної грамотності;</w:t>
      </w:r>
    </w:p>
    <w:p w:rsidR="009906C5" w:rsidRPr="009906C5" w:rsidRDefault="00B5502D" w:rsidP="00F677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незначний інтерес дітей</w:t>
      </w:r>
      <w:r w:rsidR="009906C5"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 до читання літератури;</w:t>
      </w:r>
    </w:p>
    <w:p w:rsidR="009906C5" w:rsidRPr="009906C5" w:rsidRDefault="009906C5" w:rsidP="00F677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hAnsi="Times New Roman" w:cs="Times New Roman"/>
          <w:sz w:val="28"/>
          <w:szCs w:val="28"/>
          <w:lang w:val="uk-UA"/>
        </w:rPr>
        <w:t>нед</w:t>
      </w:r>
      <w:r w:rsidR="00B5502D">
        <w:rPr>
          <w:rFonts w:ascii="Times New Roman" w:hAnsi="Times New Roman" w:cs="Times New Roman"/>
          <w:sz w:val="28"/>
          <w:szCs w:val="28"/>
          <w:lang w:val="uk-UA"/>
        </w:rPr>
        <w:t xml:space="preserve">остатня увага приділяється дітям, які мають </w:t>
      </w:r>
      <w:r w:rsidRPr="009906C5">
        <w:rPr>
          <w:rFonts w:ascii="Times New Roman" w:hAnsi="Times New Roman" w:cs="Times New Roman"/>
          <w:sz w:val="28"/>
          <w:szCs w:val="28"/>
          <w:lang w:val="uk-UA"/>
        </w:rPr>
        <w:t>середній рівень навчальних досягнень;</w:t>
      </w:r>
    </w:p>
    <w:p w:rsidR="009906C5" w:rsidRDefault="009906C5" w:rsidP="00F6779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>більше уваги приділяти веденню документації.</w:t>
      </w:r>
    </w:p>
    <w:p w:rsidR="00CD7B55" w:rsidRDefault="00CD7B55" w:rsidP="00F6779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неуспішності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попередження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хвилювала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педагогів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К.Д.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Ушинський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писав: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базується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дає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зміцніти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волю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учня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оскільки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 в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цікаве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доводиться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силою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волі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стихійне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повсякденне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ізнання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тут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уміння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навички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моменту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акінчення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початкової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дітям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мати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запас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якостей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посидючість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терпіння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уважність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спостережливість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629C" w:rsidRPr="008A629C" w:rsidRDefault="008A629C" w:rsidP="00F6779F">
      <w:pPr>
        <w:pStyle w:val="a3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2C91" w:rsidRPr="006A4FCB" w:rsidRDefault="00CD7B55" w:rsidP="00F6779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  <w:lang w:val="uk-UA" w:eastAsia="uk-UA"/>
        </w:rPr>
      </w:pPr>
      <w:r w:rsidRPr="00E01434">
        <w:rPr>
          <w:sz w:val="28"/>
          <w:szCs w:val="28"/>
          <w:shd w:val="clear" w:color="auto" w:fill="FFFFFF"/>
        </w:rPr>
        <w:lastRenderedPageBreak/>
        <w:t> </w:t>
      </w:r>
      <w:r w:rsidR="00E72C91" w:rsidRPr="006A4FCB">
        <w:rPr>
          <w:b/>
          <w:i/>
          <w:sz w:val="28"/>
          <w:szCs w:val="28"/>
          <w:shd w:val="clear" w:color="auto" w:fill="FFFFFF"/>
          <w:lang w:val="uk-UA"/>
        </w:rPr>
        <w:t>При</w:t>
      </w:r>
      <w:r w:rsidR="00B5502D" w:rsidRPr="006A4FCB">
        <w:rPr>
          <w:b/>
          <w:i/>
          <w:sz w:val="28"/>
          <w:szCs w:val="28"/>
          <w:shd w:val="clear" w:color="auto" w:fill="FFFFFF"/>
          <w:lang w:val="uk-UA"/>
        </w:rPr>
        <w:t>чини погіршення успішності</w:t>
      </w:r>
      <w:r w:rsidR="00685144" w:rsidRPr="006A4FCB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685144" w:rsidRPr="006A4FCB">
        <w:rPr>
          <w:b/>
          <w:i/>
          <w:color w:val="1D1B11"/>
          <w:sz w:val="28"/>
          <w:szCs w:val="28"/>
          <w:lang w:val="uk-UA"/>
        </w:rPr>
        <w:t>учнів (вихованців)</w:t>
      </w:r>
      <w:r w:rsidR="00E72C91" w:rsidRPr="006A4FCB">
        <w:rPr>
          <w:b/>
          <w:i/>
          <w:sz w:val="28"/>
          <w:szCs w:val="28"/>
          <w:shd w:val="clear" w:color="auto" w:fill="FFFFFF"/>
          <w:lang w:val="uk-UA"/>
        </w:rPr>
        <w:t>:</w:t>
      </w:r>
      <w:r w:rsidRPr="006A4FCB">
        <w:rPr>
          <w:b/>
          <w:i/>
          <w:sz w:val="28"/>
          <w:szCs w:val="28"/>
          <w:lang w:val="uk-UA" w:eastAsia="uk-UA"/>
        </w:rPr>
        <w:t> </w:t>
      </w:r>
    </w:p>
    <w:p w:rsidR="00CD7B55" w:rsidRPr="00CD7B55" w:rsidRDefault="00CD7B55" w:rsidP="00F6779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 w:eastAsia="uk-UA"/>
        </w:rPr>
      </w:pPr>
      <w:r w:rsidRPr="00CD7B55">
        <w:rPr>
          <w:sz w:val="28"/>
          <w:szCs w:val="28"/>
          <w:lang w:val="uk-UA" w:eastAsia="uk-UA"/>
        </w:rPr>
        <w:t>Зниження цінності освіти у суспільстві (уже нікого не дивує той факт, що при першій же можливості учитель міняє професію);</w:t>
      </w:r>
    </w:p>
    <w:p w:rsidR="00CD7B55" w:rsidRPr="00CD7B55" w:rsidRDefault="00CD7B55" w:rsidP="00F6779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Нестабільність існуючої освітньої системи;</w:t>
      </w:r>
    </w:p>
    <w:p w:rsidR="00CD7B55" w:rsidRPr="00E72C91" w:rsidRDefault="00CD7B55" w:rsidP="00F6779F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Негативний вплив середовища (ЗМІ, вулиця, родина).</w:t>
      </w:r>
    </w:p>
    <w:p w:rsidR="00CD7B55" w:rsidRPr="00CD7B55" w:rsidRDefault="00CD7B55" w:rsidP="00F6779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Послаблення здоров’я школярів, що зумовлено погіршенням рі</w:t>
      </w:r>
      <w:r w:rsidR="00E247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вня добробуту родин та екології;</w:t>
      </w:r>
    </w:p>
    <w:p w:rsidR="00CD7B55" w:rsidRPr="00CD7B55" w:rsidRDefault="00CD7B55" w:rsidP="00F6779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Низький розвиток інтелекту (діти перестали читати);</w:t>
      </w:r>
    </w:p>
    <w:p w:rsidR="00CD7B55" w:rsidRPr="00CD7B55" w:rsidRDefault="00CD7B55" w:rsidP="00F6779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Відсутність мотивації до навчання;</w:t>
      </w:r>
    </w:p>
    <w:p w:rsidR="006A4FCB" w:rsidRPr="008A629C" w:rsidRDefault="00CD7B55" w:rsidP="00F6779F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Слабкий розвиток вольової сфери школярів.</w:t>
      </w:r>
    </w:p>
    <w:p w:rsidR="000259C5" w:rsidRDefault="000259C5" w:rsidP="00F677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0259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Шляхи подолання виявлених недоліків:</w:t>
      </w:r>
    </w:p>
    <w:p w:rsidR="00F146BE" w:rsidRPr="00F146BE" w:rsidRDefault="00F146BE" w:rsidP="00F6779F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консультації з питань раціоналізації навчальної праці; </w:t>
      </w:r>
    </w:p>
    <w:p w:rsidR="00F146BE" w:rsidRPr="00F146BE" w:rsidRDefault="00F146BE" w:rsidP="00F6779F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посилення контролю за щоденною працею</w:t>
      </w:r>
      <w:r w:rsidR="006A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4FCB">
        <w:rPr>
          <w:rFonts w:ascii="Times New Roman" w:hAnsi="Times New Roman" w:cs="Times New Roman"/>
          <w:color w:val="1D1B11"/>
          <w:sz w:val="28"/>
          <w:szCs w:val="28"/>
          <w:lang w:val="uk-UA"/>
        </w:rPr>
        <w:t>учнів (вихованців)</w:t>
      </w: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F146BE" w:rsidRDefault="00F146BE" w:rsidP="00F6779F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своєчасне реагування на окремі факти відставання, виявлення їх причин і вжиття оперативних заходів щодо їх усунення; </w:t>
      </w:r>
    </w:p>
    <w:p w:rsidR="00E24784" w:rsidRPr="00E24784" w:rsidRDefault="00F146BE" w:rsidP="00F6779F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індивідуальні завдання з вивчення пропущеного; </w:t>
      </w:r>
    </w:p>
    <w:p w:rsidR="00F146BE" w:rsidRPr="00F146BE" w:rsidRDefault="00F146BE" w:rsidP="00F6779F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додаткові заняття з невстигаючими</w:t>
      </w:r>
      <w:r w:rsidR="006A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4FCB">
        <w:rPr>
          <w:rFonts w:ascii="Times New Roman" w:hAnsi="Times New Roman" w:cs="Times New Roman"/>
          <w:color w:val="1D1B11"/>
          <w:sz w:val="28"/>
          <w:szCs w:val="28"/>
          <w:lang w:val="uk-UA"/>
        </w:rPr>
        <w:t>учнями (вихованцями)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259C5" w:rsidRPr="00F146BE" w:rsidRDefault="00F146BE" w:rsidP="00F6779F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контроль за виконанням заданого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46BE" w:rsidRDefault="00F146BE" w:rsidP="00F6779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вдосконалення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методики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викладання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предмета; </w:t>
      </w:r>
    </w:p>
    <w:p w:rsidR="00F146BE" w:rsidRDefault="00F146BE" w:rsidP="00F6779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доступне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озкриття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46BE" w:rsidRDefault="00F146BE" w:rsidP="00F6779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мислення</w:t>
      </w:r>
      <w:proofErr w:type="spellEnd"/>
      <w:r w:rsidR="006A4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4FCB">
        <w:rPr>
          <w:rFonts w:ascii="Times New Roman" w:hAnsi="Times New Roman" w:cs="Times New Roman"/>
          <w:color w:val="1D1B11"/>
          <w:sz w:val="28"/>
          <w:szCs w:val="28"/>
          <w:lang w:val="uk-UA"/>
        </w:rPr>
        <w:t>учнів (вихованців)</w:t>
      </w: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146BE" w:rsidRDefault="00F146BE" w:rsidP="00F6779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диференціювання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усунення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прогалин у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знаннях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24784" w:rsidRDefault="00F146BE" w:rsidP="00F6779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</w:t>
      </w:r>
      <w:proofErr w:type="gram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іальне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недостатньо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засвоєних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тем; </w:t>
      </w:r>
    </w:p>
    <w:p w:rsidR="00F146BE" w:rsidRPr="00F146BE" w:rsidRDefault="00F146BE" w:rsidP="00F6779F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заходи,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спрямовані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інтересу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предмета. </w:t>
      </w:r>
    </w:p>
    <w:p w:rsidR="00454292" w:rsidRDefault="009906C5" w:rsidP="00F6779F">
      <w:pPr>
        <w:pStyle w:val="21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014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</w:t>
      </w:r>
    </w:p>
    <w:p w:rsidR="00A66262" w:rsidRPr="00606DFE" w:rsidRDefault="00F7359A" w:rsidP="00F677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Зад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ачі </w:t>
      </w:r>
      <w:r w:rsidR="002C09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995FB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шкільного 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</w:t>
      </w:r>
      <w:r w:rsidR="00D35D9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 на 2021/2022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навчальний рік</w:t>
      </w:r>
    </w:p>
    <w:p w:rsidR="000F1EC1" w:rsidRPr="000F1EC1" w:rsidRDefault="000F1EC1" w:rsidP="00F677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995FB1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</w:t>
      </w:r>
      <w:r w:rsidR="003436F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 w:rsidR="00E72C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в наступному </w:t>
      </w:r>
      <w:r w:rsidR="00D35D9D">
        <w:rPr>
          <w:rFonts w:ascii="Times New Roman" w:hAnsi="Times New Roman"/>
          <w:sz w:val="28"/>
          <w:szCs w:val="28"/>
          <w:lang w:val="uk-UA"/>
        </w:rPr>
        <w:t>2021/2022</w:t>
      </w:r>
      <w:r w:rsidR="00E72C91" w:rsidRPr="00E72C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навчаль</w:t>
      </w:r>
      <w:r w:rsidR="00D72AFC">
        <w:rPr>
          <w:rFonts w:ascii="Times New Roman" w:hAnsi="Times New Roman" w:cs="Times New Roman"/>
          <w:sz w:val="28"/>
          <w:szCs w:val="28"/>
          <w:lang w:val="uk-UA"/>
        </w:rPr>
        <w:t>ному році повинна зосереджувати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ся на розкритті інтере</w:t>
      </w:r>
      <w:r w:rsidR="00B5502D">
        <w:rPr>
          <w:rFonts w:ascii="Times New Roman" w:hAnsi="Times New Roman" w:cs="Times New Roman"/>
          <w:sz w:val="28"/>
          <w:szCs w:val="28"/>
          <w:lang w:val="uk-UA"/>
        </w:rPr>
        <w:t xml:space="preserve">сів, нахилів та здібностей </w:t>
      </w:r>
      <w:r w:rsidR="007C3D0A">
        <w:rPr>
          <w:rFonts w:ascii="Times New Roman" w:hAnsi="Times New Roman" w:cs="Times New Roman"/>
          <w:color w:val="1D1B11"/>
          <w:sz w:val="28"/>
          <w:szCs w:val="28"/>
          <w:lang w:val="uk-UA"/>
        </w:rPr>
        <w:t>учнів (вихованців</w:t>
      </w:r>
      <w:r w:rsidR="00BF7000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)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виявлення самостійної творчості кожної особистості, на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подоланні розриву між теорією та практикою у вивченні дисциплін суспільно-гуманітарного циклу.</w:t>
      </w:r>
    </w:p>
    <w:p w:rsidR="002E1D80" w:rsidRPr="003436F0" w:rsidRDefault="00A66262" w:rsidP="00F6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2C91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8A629C">
        <w:rPr>
          <w:rFonts w:ascii="Times New Roman" w:hAnsi="Times New Roman"/>
          <w:sz w:val="28"/>
          <w:szCs w:val="28"/>
        </w:rPr>
        <w:t>родовж</w:t>
      </w:r>
      <w:proofErr w:type="spellEnd"/>
      <w:r w:rsidR="008A629C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="002E1D80">
        <w:rPr>
          <w:rFonts w:ascii="Times New Roman" w:hAnsi="Times New Roman"/>
          <w:sz w:val="28"/>
          <w:szCs w:val="28"/>
        </w:rPr>
        <w:t>ти</w:t>
      </w:r>
      <w:proofErr w:type="spellEnd"/>
      <w:r w:rsidR="002E1D80">
        <w:rPr>
          <w:rFonts w:ascii="Times New Roman" w:hAnsi="Times New Roman"/>
          <w:sz w:val="28"/>
          <w:szCs w:val="28"/>
        </w:rPr>
        <w:t xml:space="preserve"> роботу над </w:t>
      </w:r>
      <w:proofErr w:type="spellStart"/>
      <w:r w:rsidR="002E1D80">
        <w:rPr>
          <w:rFonts w:ascii="Times New Roman" w:hAnsi="Times New Roman"/>
          <w:sz w:val="28"/>
          <w:szCs w:val="28"/>
        </w:rPr>
        <w:t>глибокою</w:t>
      </w:r>
      <w:proofErr w:type="spellEnd"/>
      <w:r w:rsidR="00B5502D">
        <w:rPr>
          <w:rFonts w:ascii="Times New Roman" w:hAnsi="Times New Roman"/>
          <w:sz w:val="28"/>
          <w:szCs w:val="28"/>
        </w:rPr>
        <w:t xml:space="preserve"> систематичною </w:t>
      </w:r>
      <w:proofErr w:type="spellStart"/>
      <w:r w:rsidR="00B5502D">
        <w:rPr>
          <w:rFonts w:ascii="Times New Roman" w:hAnsi="Times New Roman"/>
          <w:sz w:val="28"/>
          <w:szCs w:val="28"/>
        </w:rPr>
        <w:t>підготовкою</w:t>
      </w:r>
      <w:proofErr w:type="spellEnd"/>
      <w:r w:rsidR="00B5502D">
        <w:rPr>
          <w:rFonts w:ascii="Times New Roman" w:hAnsi="Times New Roman"/>
          <w:sz w:val="28"/>
          <w:szCs w:val="28"/>
        </w:rPr>
        <w:t xml:space="preserve"> </w:t>
      </w:r>
      <w:r w:rsidR="00B5502D">
        <w:rPr>
          <w:rFonts w:ascii="Times New Roman" w:hAnsi="Times New Roman"/>
          <w:sz w:val="28"/>
          <w:szCs w:val="28"/>
          <w:lang w:val="uk-UA"/>
        </w:rPr>
        <w:t>дітей</w:t>
      </w:r>
      <w:r w:rsidR="002E1D8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2E1D80">
        <w:rPr>
          <w:rFonts w:ascii="Times New Roman" w:hAnsi="Times New Roman"/>
          <w:sz w:val="28"/>
          <w:szCs w:val="28"/>
        </w:rPr>
        <w:t>участі</w:t>
      </w:r>
      <w:proofErr w:type="spellEnd"/>
      <w:r w:rsidR="002E1D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3436F0">
        <w:rPr>
          <w:rFonts w:ascii="Times New Roman" w:hAnsi="Times New Roman"/>
          <w:sz w:val="28"/>
          <w:szCs w:val="28"/>
        </w:rPr>
        <w:t>олімпіадах</w:t>
      </w:r>
      <w:proofErr w:type="spellEnd"/>
      <w:r w:rsidR="003436F0">
        <w:rPr>
          <w:rFonts w:ascii="Times New Roman" w:hAnsi="Times New Roman"/>
          <w:sz w:val="28"/>
          <w:szCs w:val="28"/>
          <w:lang w:val="uk-UA"/>
        </w:rPr>
        <w:t>,</w:t>
      </w:r>
      <w:r w:rsidR="003436F0">
        <w:rPr>
          <w:rFonts w:ascii="Times New Roman" w:hAnsi="Times New Roman"/>
          <w:sz w:val="28"/>
          <w:szCs w:val="28"/>
        </w:rPr>
        <w:t xml:space="preserve"> конкурсах</w:t>
      </w:r>
      <w:r w:rsidR="003436F0">
        <w:rPr>
          <w:rFonts w:ascii="Times New Roman" w:hAnsi="Times New Roman"/>
          <w:sz w:val="28"/>
          <w:szCs w:val="28"/>
          <w:lang w:val="uk-UA"/>
        </w:rPr>
        <w:t>, турнірах.</w:t>
      </w:r>
    </w:p>
    <w:p w:rsidR="00A66262" w:rsidRPr="009045E4" w:rsidRDefault="008A629C" w:rsidP="00F677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2. Розкри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ти духовне багатство української і світової літерат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урної скарбниці, прилучати школярів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 естетичного сприйняття художніх творів і літературної мови як засобу втілення художнього образу й ідеалу творчості письменників.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12C61" w:rsidRPr="003436F0" w:rsidRDefault="00812C61" w:rsidP="00F6779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12C61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proofErr w:type="spellStart"/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Застосувати</w:t>
        </w:r>
        <w:proofErr w:type="spellEnd"/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812C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ІКТ на уроках </w:t>
        </w:r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предметів</w:t>
        </w:r>
      </w:hyperlink>
      <w:r w:rsidR="003436F0">
        <w:rPr>
          <w:rStyle w:val="a5"/>
          <w:rFonts w:ascii="Times New Roman" w:hAnsi="Times New Roman" w:cs="Times New Roman"/>
          <w:color w:val="484848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436F0" w:rsidRPr="00E5599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суспільно-гумані</w:t>
      </w:r>
      <w:proofErr w:type="gramStart"/>
      <w:r w:rsidR="003436F0" w:rsidRPr="00E5599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тарного</w:t>
      </w:r>
      <w:proofErr w:type="gramEnd"/>
      <w:r w:rsidR="003436F0" w:rsidRPr="00E5599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циклу.</w:t>
      </w:r>
    </w:p>
    <w:p w:rsidR="00A66262" w:rsidRDefault="00F7359A" w:rsidP="00F6779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4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Дотримуватися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єдиного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мовного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орфографічного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режимі</w:t>
      </w:r>
      <w:proofErr w:type="gram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spellEnd"/>
      <w:proofErr w:type="gram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66262" w:rsidRDefault="00F7359A" w:rsidP="00F6779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5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Плекати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любов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повагу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українського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слова. </w:t>
      </w:r>
    </w:p>
    <w:p w:rsidR="00A66262" w:rsidRDefault="00F7359A" w:rsidP="00F6779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6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Працювати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удосконаленням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мовлення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A66262" w:rsidRDefault="00F7359A" w:rsidP="00F6779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7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gram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кожному</w:t>
      </w:r>
      <w:proofErr w:type="gram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уроці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проводити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корекційну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роботу: </w:t>
      </w:r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контроль над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вимовою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звуків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повнення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словникового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запасу, р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звиток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монологічного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та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діал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огічного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, робота над р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звитком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слухового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сприймання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навичок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читання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 губ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тощо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.</w:t>
      </w:r>
    </w:p>
    <w:p w:rsidR="00A66262" w:rsidRDefault="00F7359A" w:rsidP="00F6779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Працювати над постійним підвищенням якості вкладання предметів як засобу підвищення ефективності уроку, професійної майстерності вчителя.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F6779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9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Удосконалювати зміст і структуру уроків, форм та методів навчання відповідно до освітніх стандартів.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F6779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та використовувати на практиці інно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ваційні методи навчання.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F6779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11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Упроваджувати методи нетрадиційної, нестан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дартної орга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нізації творчої діяльності вихованців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F6779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12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Розвивати пізн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авальні і творчі здібності дітей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66262" w:rsidRDefault="00F7359A" w:rsidP="00F6779F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13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індивідуальні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особливості </w:t>
      </w:r>
      <w:r w:rsidR="007C3D0A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учнів (вихованців)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 метою їх урахування при плануванні роботи вчителів суспільно-гуманітарного циклу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4B2E5E" w:rsidRPr="006B2E1D" w:rsidRDefault="00F7359A" w:rsidP="00F6779F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14.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уроки,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виховні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заходи,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шкільних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олімпіад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конкурсі</w:t>
      </w:r>
      <w:proofErr w:type="gram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spellEnd"/>
      <w:proofErr w:type="gram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B2E1D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F7359A" w:rsidRDefault="004B2E5E" w:rsidP="00F6779F">
      <w:pPr>
        <w:spacing w:after="0"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15. Попов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нювати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банк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олімпіадних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завдань.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303A7" w:rsidRPr="00F7359A" w:rsidRDefault="004B2E5E" w:rsidP="00F677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16</w:t>
      </w:r>
      <w:r w:rsidR="00F7359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Проводити індивідуал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ьну роботу з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72A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схильними до розвитку і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невстигаючими</w:t>
      </w:r>
      <w:r w:rsidR="007C3D0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C3D0A">
        <w:rPr>
          <w:rFonts w:ascii="Times New Roman" w:hAnsi="Times New Roman" w:cs="Times New Roman"/>
          <w:color w:val="1D1B11"/>
          <w:sz w:val="28"/>
          <w:szCs w:val="28"/>
          <w:lang w:val="uk-UA"/>
        </w:rPr>
        <w:t>учнями (вихованцями)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66262" w:rsidRDefault="004B2E5E" w:rsidP="00F6779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17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7461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Готувати</w:t>
      </w:r>
      <w:proofErr w:type="spellEnd"/>
      <w:r w:rsidR="007461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C3D0A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учнів (вихованців)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10-12</w:t>
      </w:r>
      <w:r w:rsidR="003436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-х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класів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проходження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ЗНО. </w:t>
      </w:r>
    </w:p>
    <w:p w:rsidR="00A66262" w:rsidRPr="00F7359A" w:rsidRDefault="003436F0" w:rsidP="00F6779F">
      <w:pPr>
        <w:spacing w:after="0" w:line="360" w:lineRule="auto"/>
        <w:jc w:val="both"/>
        <w:rPr>
          <w:rStyle w:val="fontstyle8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18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й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навчальні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програми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proofErr w:type="gram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ідручники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посібники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інструкції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рекомендації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іністерства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освіти і науки України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Регулярно проводити огляд новинок методичної та художньої літератури, періодичних видань.</w:t>
      </w:r>
    </w:p>
    <w:p w:rsidR="00A66262" w:rsidRDefault="00D72AFC" w:rsidP="00F6779F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19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й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узагальнювати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передовий 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досвід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педагогі</w:t>
      </w:r>
      <w:proofErr w:type="gram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</w:t>
      </w:r>
      <w:proofErr w:type="gram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7C3D0A" w:rsidRDefault="008E1A4F" w:rsidP="00F677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20. Забезпечувати засвоєння учнями орфографічних та граматичних норм української літературної мови.</w:t>
      </w:r>
    </w:p>
    <w:p w:rsidR="008E1A4F" w:rsidRDefault="008E1A4F" w:rsidP="00F677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21. Регулярно проводити огляд новинок методичної та художньої літератури, періодичних видань.</w:t>
      </w:r>
    </w:p>
    <w:p w:rsidR="008E1A4F" w:rsidRDefault="008E1A4F" w:rsidP="00F677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22. Активізувати позакласну роботу з навчальних предметів, розвиваючи при цьому творчі здібності учнів.</w:t>
      </w:r>
    </w:p>
    <w:p w:rsidR="008E1A4F" w:rsidRDefault="008E1A4F" w:rsidP="00F677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23. Проводити індивідуальну роботу з  невстигаючими учнями.</w:t>
      </w:r>
    </w:p>
    <w:p w:rsidR="00F7359A" w:rsidRPr="00F7359A" w:rsidRDefault="008E1A4F" w:rsidP="00F6779F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24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Спрямувати роботу на забезпечення високого рівня викладання української мови та літератури,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історії, іноземної мови, зарубіжної літератури, формування в </w:t>
      </w:r>
      <w:r w:rsidR="0074616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практичних умінь і навичок.</w:t>
      </w:r>
    </w:p>
    <w:p w:rsidR="008A61A2" w:rsidRPr="008A629C" w:rsidRDefault="008E1A4F" w:rsidP="008A62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t>25</w:t>
      </w:r>
      <w:r w:rsidR="00F7359A"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Використовувати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різні засоби, форми і методи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навчання, виховувати у дітей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любов до рідної мови, повагу до культури і традицій свого народу, інших народів світу.</w:t>
      </w:r>
      <w:bookmarkStart w:id="1" w:name="_GoBack"/>
      <w:bookmarkEnd w:id="1"/>
    </w:p>
    <w:p w:rsidR="008A61A2" w:rsidRDefault="008A61A2" w:rsidP="00F6779F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6779F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6779F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6779F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6779F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Pr="008A61A2" w:rsidRDefault="008A61A2" w:rsidP="00F6779F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4721C1" w:rsidRPr="00F7359A" w:rsidRDefault="004721C1" w:rsidP="00F6779F">
      <w:pPr>
        <w:spacing w:after="0" w:line="360" w:lineRule="auto"/>
        <w:rPr>
          <w:rStyle w:val="fontstyle80"/>
          <w:rFonts w:ascii="Times New Roman" w:hAnsi="Times New Roman" w:cs="Times New Roman"/>
          <w:color w:val="333333"/>
          <w:sz w:val="28"/>
          <w:szCs w:val="28"/>
        </w:rPr>
      </w:pPr>
    </w:p>
    <w:p w:rsidR="004721C1" w:rsidRDefault="004721C1" w:rsidP="00F6779F">
      <w:pPr>
        <w:spacing w:after="0" w:line="360" w:lineRule="auto"/>
        <w:rPr>
          <w:rStyle w:val="fontstyle80"/>
          <w:rFonts w:ascii="Times New Roman" w:hAnsi="Times New Roman" w:cs="Times New Roman"/>
          <w:color w:val="333333"/>
          <w:sz w:val="28"/>
          <w:szCs w:val="28"/>
        </w:rPr>
      </w:pPr>
    </w:p>
    <w:p w:rsidR="004721C1" w:rsidRPr="004721C1" w:rsidRDefault="004721C1" w:rsidP="00F6779F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</w:rPr>
      </w:pPr>
      <w:r w:rsidRPr="004721C1">
        <w:rPr>
          <w:rFonts w:ascii="Times New Roman" w:eastAsia="Times New Roman" w:hAnsi="Times New Roman" w:cs="Times New Roman"/>
          <w:color w:val="434745"/>
          <w:sz w:val="28"/>
          <w:szCs w:val="28"/>
        </w:rPr>
        <w:t> </w:t>
      </w:r>
    </w:p>
    <w:p w:rsidR="00A66262" w:rsidRDefault="00A66262" w:rsidP="00F6779F">
      <w:pPr>
        <w:framePr w:w="4793" w:wrap="auto" w:hAnchor="text" w:x="1418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A66262">
          <w:pgSz w:w="11906" w:h="16838"/>
          <w:pgMar w:top="1134" w:right="849" w:bottom="1134" w:left="1418" w:header="709" w:footer="709" w:gutter="0"/>
          <w:cols w:space="720"/>
        </w:sectPr>
      </w:pPr>
    </w:p>
    <w:p w:rsidR="00FB5481" w:rsidRDefault="00FB5481" w:rsidP="00F6779F">
      <w:pPr>
        <w:tabs>
          <w:tab w:val="left" w:pos="-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5481" w:rsidSect="00E0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033"/>
    <w:multiLevelType w:val="multilevel"/>
    <w:tmpl w:val="024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0F80"/>
    <w:multiLevelType w:val="hybridMultilevel"/>
    <w:tmpl w:val="4B50BAFE"/>
    <w:lvl w:ilvl="0" w:tplc="F424B10A">
      <w:start w:val="16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6813E3F"/>
    <w:multiLevelType w:val="hybridMultilevel"/>
    <w:tmpl w:val="0D864C10"/>
    <w:lvl w:ilvl="0" w:tplc="191CC07C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792"/>
    <w:multiLevelType w:val="multilevel"/>
    <w:tmpl w:val="2FE83F1E"/>
    <w:lvl w:ilvl="0">
      <w:start w:val="10"/>
      <w:numFmt w:val="decimal"/>
      <w:lvlText w:val="%1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1">
      <w:start w:val="2"/>
      <w:numFmt w:val="decimalZero"/>
      <w:lvlText w:val="%1.%2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2">
      <w:start w:val="2018"/>
      <w:numFmt w:val="decimal"/>
      <w:lvlText w:val="%1.%2.%3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4">
    <w:nsid w:val="109A1E61"/>
    <w:multiLevelType w:val="hybridMultilevel"/>
    <w:tmpl w:val="4470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57F87"/>
    <w:multiLevelType w:val="multilevel"/>
    <w:tmpl w:val="8272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D7FC7"/>
    <w:multiLevelType w:val="hybridMultilevel"/>
    <w:tmpl w:val="A19A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E1EE1"/>
    <w:multiLevelType w:val="hybridMultilevel"/>
    <w:tmpl w:val="A2668D2E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76FAA"/>
    <w:multiLevelType w:val="hybridMultilevel"/>
    <w:tmpl w:val="F3407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5066C"/>
    <w:multiLevelType w:val="hybridMultilevel"/>
    <w:tmpl w:val="905CA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447EA1"/>
    <w:multiLevelType w:val="multilevel"/>
    <w:tmpl w:val="5C42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30BE7"/>
    <w:multiLevelType w:val="hybridMultilevel"/>
    <w:tmpl w:val="9C92293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10318"/>
    <w:multiLevelType w:val="multilevel"/>
    <w:tmpl w:val="BF3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93F52"/>
    <w:multiLevelType w:val="hybridMultilevel"/>
    <w:tmpl w:val="EE10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40FA5"/>
    <w:multiLevelType w:val="multilevel"/>
    <w:tmpl w:val="AA6ED3F4"/>
    <w:lvl w:ilvl="0">
      <w:start w:val="10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1770" w:hanging="1275"/>
      </w:pPr>
      <w:rPr>
        <w:rFonts w:ascii="Times New Roman" w:hAnsi="Times New Roman" w:cs="Times New Roman" w:hint="default"/>
      </w:rPr>
    </w:lvl>
    <w:lvl w:ilvl="2">
      <w:start w:val="2018"/>
      <w:numFmt w:val="decimal"/>
      <w:lvlText w:val="%1.%2.%3"/>
      <w:lvlJc w:val="left"/>
      <w:pPr>
        <w:ind w:left="226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60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25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Times New Roman" w:hAnsi="Times New Roman" w:cs="Times New Roman" w:hint="default"/>
      </w:rPr>
    </w:lvl>
  </w:abstractNum>
  <w:abstractNum w:abstractNumId="15">
    <w:nsid w:val="4BD62629"/>
    <w:multiLevelType w:val="multilevel"/>
    <w:tmpl w:val="6416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37754C"/>
    <w:multiLevelType w:val="hybridMultilevel"/>
    <w:tmpl w:val="7C30D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AE00C1"/>
    <w:multiLevelType w:val="hybridMultilevel"/>
    <w:tmpl w:val="FF0E68F6"/>
    <w:lvl w:ilvl="0" w:tplc="253491F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11C98"/>
    <w:multiLevelType w:val="hybridMultilevel"/>
    <w:tmpl w:val="406C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66C7E"/>
    <w:multiLevelType w:val="hybridMultilevel"/>
    <w:tmpl w:val="F9D2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122A3"/>
    <w:multiLevelType w:val="hybridMultilevel"/>
    <w:tmpl w:val="A678B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3AF1"/>
    <w:multiLevelType w:val="hybridMultilevel"/>
    <w:tmpl w:val="BFFEEC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1F2845"/>
    <w:multiLevelType w:val="multilevel"/>
    <w:tmpl w:val="6EAC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2"/>
      <w:numFmt w:val="decimal"/>
      <w:isLgl/>
      <w:lvlText w:val="%1.%2"/>
      <w:lvlJc w:val="left"/>
      <w:pPr>
        <w:ind w:left="1770" w:hanging="1410"/>
      </w:pPr>
      <w:rPr>
        <w:rFonts w:hint="default"/>
        <w:b/>
      </w:rPr>
    </w:lvl>
    <w:lvl w:ilvl="2">
      <w:start w:val="2018"/>
      <w:numFmt w:val="decimal"/>
      <w:isLgl/>
      <w:lvlText w:val="%1.%2.%3"/>
      <w:lvlJc w:val="left"/>
      <w:pPr>
        <w:ind w:left="1770" w:hanging="14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6BBC5374"/>
    <w:multiLevelType w:val="hybridMultilevel"/>
    <w:tmpl w:val="7E620962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44F5D"/>
    <w:multiLevelType w:val="hybridMultilevel"/>
    <w:tmpl w:val="EC5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852E7"/>
    <w:multiLevelType w:val="multilevel"/>
    <w:tmpl w:val="78FCEC80"/>
    <w:lvl w:ilvl="0">
      <w:start w:val="10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2">
      <w:start w:val="2018"/>
      <w:numFmt w:val="decimal"/>
      <w:lvlText w:val="%1.%2.%3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6">
    <w:nsid w:val="78F81A34"/>
    <w:multiLevelType w:val="hybridMultilevel"/>
    <w:tmpl w:val="D5EE9F7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07DA7"/>
    <w:multiLevelType w:val="hybridMultilevel"/>
    <w:tmpl w:val="42F8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24"/>
  </w:num>
  <w:num w:numId="12">
    <w:abstractNumId w:val="9"/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0"/>
  </w:num>
  <w:num w:numId="17">
    <w:abstractNumId w:val="21"/>
  </w:num>
  <w:num w:numId="18">
    <w:abstractNumId w:val="1"/>
  </w:num>
  <w:num w:numId="19">
    <w:abstractNumId w:val="26"/>
  </w:num>
  <w:num w:numId="20">
    <w:abstractNumId w:val="11"/>
  </w:num>
  <w:num w:numId="21">
    <w:abstractNumId w:val="11"/>
  </w:num>
  <w:num w:numId="22">
    <w:abstractNumId w:val="25"/>
  </w:num>
  <w:num w:numId="23">
    <w:abstractNumId w:val="14"/>
  </w:num>
  <w:num w:numId="24">
    <w:abstractNumId w:val="3"/>
  </w:num>
  <w:num w:numId="25">
    <w:abstractNumId w:val="9"/>
  </w:num>
  <w:num w:numId="26">
    <w:abstractNumId w:val="1"/>
  </w:num>
  <w:num w:numId="27">
    <w:abstractNumId w:val="7"/>
  </w:num>
  <w:num w:numId="28">
    <w:abstractNumId w:val="15"/>
  </w:num>
  <w:num w:numId="29">
    <w:abstractNumId w:val="10"/>
  </w:num>
  <w:num w:numId="30">
    <w:abstractNumId w:val="5"/>
  </w:num>
  <w:num w:numId="31">
    <w:abstractNumId w:val="2"/>
  </w:num>
  <w:num w:numId="32">
    <w:abstractNumId w:val="8"/>
  </w:num>
  <w:num w:numId="33">
    <w:abstractNumId w:val="18"/>
  </w:num>
  <w:num w:numId="34">
    <w:abstractNumId w:val="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0D83"/>
    <w:rsid w:val="0000433E"/>
    <w:rsid w:val="000066A0"/>
    <w:rsid w:val="00022B35"/>
    <w:rsid w:val="000259C5"/>
    <w:rsid w:val="00030794"/>
    <w:rsid w:val="00036832"/>
    <w:rsid w:val="000531F2"/>
    <w:rsid w:val="000567D1"/>
    <w:rsid w:val="00056819"/>
    <w:rsid w:val="00056B39"/>
    <w:rsid w:val="0005795B"/>
    <w:rsid w:val="00070458"/>
    <w:rsid w:val="00075E61"/>
    <w:rsid w:val="000855B5"/>
    <w:rsid w:val="000974F3"/>
    <w:rsid w:val="000975B3"/>
    <w:rsid w:val="000C2C13"/>
    <w:rsid w:val="000D0592"/>
    <w:rsid w:val="000E79A2"/>
    <w:rsid w:val="000F1DF4"/>
    <w:rsid w:val="000F1EC1"/>
    <w:rsid w:val="00100557"/>
    <w:rsid w:val="00100DA6"/>
    <w:rsid w:val="00124464"/>
    <w:rsid w:val="00141319"/>
    <w:rsid w:val="00141BEF"/>
    <w:rsid w:val="00147464"/>
    <w:rsid w:val="001719FA"/>
    <w:rsid w:val="001907C0"/>
    <w:rsid w:val="00197FA6"/>
    <w:rsid w:val="001A12B4"/>
    <w:rsid w:val="001B774A"/>
    <w:rsid w:val="001C6B7F"/>
    <w:rsid w:val="001D3B4E"/>
    <w:rsid w:val="001D72A5"/>
    <w:rsid w:val="001E01D3"/>
    <w:rsid w:val="001F6B11"/>
    <w:rsid w:val="001F7635"/>
    <w:rsid w:val="00223F46"/>
    <w:rsid w:val="0022652A"/>
    <w:rsid w:val="002265D8"/>
    <w:rsid w:val="002747C8"/>
    <w:rsid w:val="0028728A"/>
    <w:rsid w:val="00290667"/>
    <w:rsid w:val="0029789B"/>
    <w:rsid w:val="002A23CB"/>
    <w:rsid w:val="002A2D70"/>
    <w:rsid w:val="002A3D2C"/>
    <w:rsid w:val="002B72CE"/>
    <w:rsid w:val="002C096C"/>
    <w:rsid w:val="002D5DCD"/>
    <w:rsid w:val="002E1D80"/>
    <w:rsid w:val="00305E9D"/>
    <w:rsid w:val="00310A3F"/>
    <w:rsid w:val="00312651"/>
    <w:rsid w:val="003436F0"/>
    <w:rsid w:val="003451B5"/>
    <w:rsid w:val="003531C6"/>
    <w:rsid w:val="00355A5A"/>
    <w:rsid w:val="003619FD"/>
    <w:rsid w:val="00380314"/>
    <w:rsid w:val="00384B23"/>
    <w:rsid w:val="003A353F"/>
    <w:rsid w:val="003A4F33"/>
    <w:rsid w:val="003A5781"/>
    <w:rsid w:val="003B3921"/>
    <w:rsid w:val="003B45D4"/>
    <w:rsid w:val="003B7F04"/>
    <w:rsid w:val="003C18AF"/>
    <w:rsid w:val="003C2FA3"/>
    <w:rsid w:val="003C578E"/>
    <w:rsid w:val="003D334F"/>
    <w:rsid w:val="003E758E"/>
    <w:rsid w:val="00407C79"/>
    <w:rsid w:val="00416E83"/>
    <w:rsid w:val="004264E1"/>
    <w:rsid w:val="00440D83"/>
    <w:rsid w:val="00442362"/>
    <w:rsid w:val="00454292"/>
    <w:rsid w:val="0046213B"/>
    <w:rsid w:val="00463929"/>
    <w:rsid w:val="00465A84"/>
    <w:rsid w:val="004721C1"/>
    <w:rsid w:val="00481DC1"/>
    <w:rsid w:val="00483CA2"/>
    <w:rsid w:val="00496AA9"/>
    <w:rsid w:val="004B2E5E"/>
    <w:rsid w:val="004C5014"/>
    <w:rsid w:val="004D5DCD"/>
    <w:rsid w:val="004D79E1"/>
    <w:rsid w:val="004E29DF"/>
    <w:rsid w:val="004E3872"/>
    <w:rsid w:val="004F06E4"/>
    <w:rsid w:val="004F1136"/>
    <w:rsid w:val="004F3E78"/>
    <w:rsid w:val="004F7845"/>
    <w:rsid w:val="005034BA"/>
    <w:rsid w:val="00504EF8"/>
    <w:rsid w:val="005144CD"/>
    <w:rsid w:val="005164F2"/>
    <w:rsid w:val="00531722"/>
    <w:rsid w:val="00535508"/>
    <w:rsid w:val="00551D3E"/>
    <w:rsid w:val="00577AAD"/>
    <w:rsid w:val="00580D3E"/>
    <w:rsid w:val="00586782"/>
    <w:rsid w:val="00586909"/>
    <w:rsid w:val="00587E03"/>
    <w:rsid w:val="005977BD"/>
    <w:rsid w:val="00597914"/>
    <w:rsid w:val="005B26F4"/>
    <w:rsid w:val="005B6A56"/>
    <w:rsid w:val="005C4C9D"/>
    <w:rsid w:val="005D4E77"/>
    <w:rsid w:val="005D6AC1"/>
    <w:rsid w:val="005E3E33"/>
    <w:rsid w:val="00606DFE"/>
    <w:rsid w:val="0063246E"/>
    <w:rsid w:val="006335C4"/>
    <w:rsid w:val="00650B91"/>
    <w:rsid w:val="00666CBA"/>
    <w:rsid w:val="00671E40"/>
    <w:rsid w:val="0068020A"/>
    <w:rsid w:val="0068331C"/>
    <w:rsid w:val="00685144"/>
    <w:rsid w:val="006A01E1"/>
    <w:rsid w:val="006A4FCB"/>
    <w:rsid w:val="006B2E1D"/>
    <w:rsid w:val="006B3253"/>
    <w:rsid w:val="006B7BA2"/>
    <w:rsid w:val="006E4316"/>
    <w:rsid w:val="006E44FE"/>
    <w:rsid w:val="006E6B2B"/>
    <w:rsid w:val="007170EB"/>
    <w:rsid w:val="00722C52"/>
    <w:rsid w:val="00723E76"/>
    <w:rsid w:val="00741149"/>
    <w:rsid w:val="007423EF"/>
    <w:rsid w:val="00745702"/>
    <w:rsid w:val="0074616D"/>
    <w:rsid w:val="00761566"/>
    <w:rsid w:val="00767206"/>
    <w:rsid w:val="00767385"/>
    <w:rsid w:val="007872A0"/>
    <w:rsid w:val="007A6E12"/>
    <w:rsid w:val="007C3D0A"/>
    <w:rsid w:val="007D5732"/>
    <w:rsid w:val="007D5DBD"/>
    <w:rsid w:val="007E61A2"/>
    <w:rsid w:val="007F605D"/>
    <w:rsid w:val="007F7679"/>
    <w:rsid w:val="00812C61"/>
    <w:rsid w:val="00815F0D"/>
    <w:rsid w:val="00835930"/>
    <w:rsid w:val="008400E6"/>
    <w:rsid w:val="00843E2D"/>
    <w:rsid w:val="008642FB"/>
    <w:rsid w:val="00874372"/>
    <w:rsid w:val="00896E75"/>
    <w:rsid w:val="00897DE0"/>
    <w:rsid w:val="008A1A5F"/>
    <w:rsid w:val="008A61A2"/>
    <w:rsid w:val="008A629C"/>
    <w:rsid w:val="008C01DA"/>
    <w:rsid w:val="008C6C80"/>
    <w:rsid w:val="008C7F2D"/>
    <w:rsid w:val="008D51C1"/>
    <w:rsid w:val="008D7398"/>
    <w:rsid w:val="008E1A4F"/>
    <w:rsid w:val="008E5992"/>
    <w:rsid w:val="009045E4"/>
    <w:rsid w:val="0090672B"/>
    <w:rsid w:val="00964FB6"/>
    <w:rsid w:val="0096537B"/>
    <w:rsid w:val="009800ED"/>
    <w:rsid w:val="0098285A"/>
    <w:rsid w:val="009906C5"/>
    <w:rsid w:val="00995FB1"/>
    <w:rsid w:val="009A4926"/>
    <w:rsid w:val="009B27CC"/>
    <w:rsid w:val="009F24B3"/>
    <w:rsid w:val="00A1194F"/>
    <w:rsid w:val="00A17333"/>
    <w:rsid w:val="00A303A7"/>
    <w:rsid w:val="00A3624F"/>
    <w:rsid w:val="00A45ECB"/>
    <w:rsid w:val="00A5004D"/>
    <w:rsid w:val="00A50E2D"/>
    <w:rsid w:val="00A5207D"/>
    <w:rsid w:val="00A64C8E"/>
    <w:rsid w:val="00A66262"/>
    <w:rsid w:val="00A92DBB"/>
    <w:rsid w:val="00A92FA0"/>
    <w:rsid w:val="00A9418A"/>
    <w:rsid w:val="00AA7385"/>
    <w:rsid w:val="00AB3928"/>
    <w:rsid w:val="00AB49D0"/>
    <w:rsid w:val="00AB5973"/>
    <w:rsid w:val="00AB6B30"/>
    <w:rsid w:val="00AF5964"/>
    <w:rsid w:val="00B11085"/>
    <w:rsid w:val="00B35D42"/>
    <w:rsid w:val="00B37C5E"/>
    <w:rsid w:val="00B40883"/>
    <w:rsid w:val="00B5070A"/>
    <w:rsid w:val="00B5502D"/>
    <w:rsid w:val="00B61908"/>
    <w:rsid w:val="00B645A5"/>
    <w:rsid w:val="00B66FE1"/>
    <w:rsid w:val="00B707BD"/>
    <w:rsid w:val="00B71688"/>
    <w:rsid w:val="00B7354D"/>
    <w:rsid w:val="00B77A2C"/>
    <w:rsid w:val="00B857D8"/>
    <w:rsid w:val="00BB13C6"/>
    <w:rsid w:val="00BE552F"/>
    <w:rsid w:val="00BF3959"/>
    <w:rsid w:val="00BF4748"/>
    <w:rsid w:val="00BF7000"/>
    <w:rsid w:val="00C05F02"/>
    <w:rsid w:val="00C17EE9"/>
    <w:rsid w:val="00C23567"/>
    <w:rsid w:val="00C27324"/>
    <w:rsid w:val="00C44F1D"/>
    <w:rsid w:val="00C45A05"/>
    <w:rsid w:val="00C50811"/>
    <w:rsid w:val="00C50B95"/>
    <w:rsid w:val="00C54A98"/>
    <w:rsid w:val="00C75C99"/>
    <w:rsid w:val="00C75CEA"/>
    <w:rsid w:val="00C94482"/>
    <w:rsid w:val="00C95B12"/>
    <w:rsid w:val="00CB64CE"/>
    <w:rsid w:val="00CC2B8F"/>
    <w:rsid w:val="00CD5D1F"/>
    <w:rsid w:val="00CD7B55"/>
    <w:rsid w:val="00CE6FD8"/>
    <w:rsid w:val="00D065EA"/>
    <w:rsid w:val="00D106F6"/>
    <w:rsid w:val="00D11F3A"/>
    <w:rsid w:val="00D17C63"/>
    <w:rsid w:val="00D21991"/>
    <w:rsid w:val="00D35D9D"/>
    <w:rsid w:val="00D72AFC"/>
    <w:rsid w:val="00D7527E"/>
    <w:rsid w:val="00D94455"/>
    <w:rsid w:val="00D969B7"/>
    <w:rsid w:val="00DA212B"/>
    <w:rsid w:val="00DC44EA"/>
    <w:rsid w:val="00DD1505"/>
    <w:rsid w:val="00DD5C22"/>
    <w:rsid w:val="00DF243A"/>
    <w:rsid w:val="00E01434"/>
    <w:rsid w:val="00E069C5"/>
    <w:rsid w:val="00E24784"/>
    <w:rsid w:val="00E30339"/>
    <w:rsid w:val="00E3240B"/>
    <w:rsid w:val="00E34EA1"/>
    <w:rsid w:val="00E35039"/>
    <w:rsid w:val="00E51562"/>
    <w:rsid w:val="00E5599D"/>
    <w:rsid w:val="00E700FE"/>
    <w:rsid w:val="00E70483"/>
    <w:rsid w:val="00E72C91"/>
    <w:rsid w:val="00E83646"/>
    <w:rsid w:val="00EA4730"/>
    <w:rsid w:val="00EA7AA5"/>
    <w:rsid w:val="00ED0D5C"/>
    <w:rsid w:val="00EF768D"/>
    <w:rsid w:val="00F00E6B"/>
    <w:rsid w:val="00F145F8"/>
    <w:rsid w:val="00F146BE"/>
    <w:rsid w:val="00F1513D"/>
    <w:rsid w:val="00F312B0"/>
    <w:rsid w:val="00F31863"/>
    <w:rsid w:val="00F36652"/>
    <w:rsid w:val="00F46230"/>
    <w:rsid w:val="00F541F8"/>
    <w:rsid w:val="00F65215"/>
    <w:rsid w:val="00F6735A"/>
    <w:rsid w:val="00F6779F"/>
    <w:rsid w:val="00F7359A"/>
    <w:rsid w:val="00FB2749"/>
    <w:rsid w:val="00FB4C20"/>
    <w:rsid w:val="00FB5481"/>
    <w:rsid w:val="00FC5F87"/>
    <w:rsid w:val="00FE11D5"/>
    <w:rsid w:val="00FE1C33"/>
    <w:rsid w:val="00FE658B"/>
    <w:rsid w:val="00FF1823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4"/>
  </w:style>
  <w:style w:type="paragraph" w:styleId="1">
    <w:name w:val="heading 1"/>
    <w:basedOn w:val="a"/>
    <w:next w:val="a"/>
    <w:link w:val="10"/>
    <w:uiPriority w:val="9"/>
    <w:qFormat/>
    <w:rsid w:val="003E7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2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9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69B7"/>
  </w:style>
  <w:style w:type="paragraph" w:customStyle="1" w:styleId="p6">
    <w:name w:val="p6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B66FE1"/>
    <w:pPr>
      <w:ind w:left="720"/>
      <w:contextualSpacing/>
    </w:pPr>
  </w:style>
  <w:style w:type="character" w:customStyle="1" w:styleId="apple-converted-space">
    <w:name w:val="apple-converted-space"/>
    <w:basedOn w:val="a0"/>
    <w:rsid w:val="00650B91"/>
  </w:style>
  <w:style w:type="paragraph" w:styleId="a4">
    <w:name w:val="Normal (Web)"/>
    <w:basedOn w:val="a"/>
    <w:uiPriority w:val="99"/>
    <w:unhideWhenUsed/>
    <w:rsid w:val="003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style80"/>
    <w:basedOn w:val="a0"/>
    <w:rsid w:val="00A66262"/>
  </w:style>
  <w:style w:type="character" w:styleId="a5">
    <w:name w:val="Hyperlink"/>
    <w:basedOn w:val="a0"/>
    <w:uiPriority w:val="99"/>
    <w:semiHidden/>
    <w:unhideWhenUsed/>
    <w:rsid w:val="00812C61"/>
    <w:rPr>
      <w:color w:val="0000FF"/>
      <w:u w:val="single"/>
    </w:rPr>
  </w:style>
  <w:style w:type="character" w:styleId="a6">
    <w:name w:val="Strong"/>
    <w:basedOn w:val="a0"/>
    <w:uiPriority w:val="22"/>
    <w:qFormat/>
    <w:rsid w:val="002C096C"/>
    <w:rPr>
      <w:b/>
      <w:bCs/>
    </w:rPr>
  </w:style>
  <w:style w:type="character" w:styleId="a7">
    <w:name w:val="Emphasis"/>
    <w:basedOn w:val="a0"/>
    <w:qFormat/>
    <w:rsid w:val="000855B5"/>
    <w:rPr>
      <w:i/>
      <w:iCs/>
    </w:rPr>
  </w:style>
  <w:style w:type="table" w:styleId="a8">
    <w:name w:val="Table Grid"/>
    <w:basedOn w:val="a1"/>
    <w:uiPriority w:val="59"/>
    <w:rsid w:val="00A5207D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07D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B5070A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070A"/>
    <w:rPr>
      <w:rFonts w:eastAsiaTheme="minorHAnsi"/>
      <w:i/>
      <w:iCs/>
      <w:color w:val="000000" w:themeColor="text1"/>
      <w:lang w:eastAsia="en-US"/>
    </w:rPr>
  </w:style>
  <w:style w:type="paragraph" w:styleId="ab">
    <w:name w:val="No Spacing"/>
    <w:link w:val="ac"/>
    <w:uiPriority w:val="1"/>
    <w:qFormat/>
    <w:rsid w:val="00F1513D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3246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time">
    <w:name w:val="time"/>
    <w:basedOn w:val="a0"/>
    <w:rsid w:val="0063246E"/>
  </w:style>
  <w:style w:type="character" w:customStyle="1" w:styleId="11">
    <w:name w:val="Дата1"/>
    <w:basedOn w:val="a0"/>
    <w:rsid w:val="0063246E"/>
  </w:style>
  <w:style w:type="paragraph" w:styleId="ad">
    <w:name w:val="Body Text"/>
    <w:basedOn w:val="a"/>
    <w:link w:val="ae"/>
    <w:uiPriority w:val="99"/>
    <w:semiHidden/>
    <w:unhideWhenUsed/>
    <w:rsid w:val="00B77A2C"/>
    <w:pPr>
      <w:spacing w:after="120"/>
    </w:pPr>
    <w:rPr>
      <w:rFonts w:ascii="Calibri" w:eastAsia="Calibri" w:hAnsi="Calibri" w:cs="Times New Roman"/>
      <w:lang w:val="uk-UA"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B77A2C"/>
    <w:rPr>
      <w:rFonts w:ascii="Calibri" w:eastAsia="Calibri" w:hAnsi="Calibri" w:cs="Times New Roman"/>
      <w:lang w:val="uk-UA" w:eastAsia="en-US"/>
    </w:rPr>
  </w:style>
  <w:style w:type="character" w:customStyle="1" w:styleId="ac">
    <w:name w:val="Без интервала Знак"/>
    <w:link w:val="ab"/>
    <w:uiPriority w:val="1"/>
    <w:locked/>
    <w:rsid w:val="001C6B7F"/>
    <w:rPr>
      <w:rFonts w:eastAsiaTheme="minorHAnsi"/>
      <w:lang w:eastAsia="en-US"/>
    </w:rPr>
  </w:style>
  <w:style w:type="character" w:customStyle="1" w:styleId="23">
    <w:name w:val="Дата2"/>
    <w:basedOn w:val="a0"/>
    <w:rsid w:val="00B7354D"/>
  </w:style>
  <w:style w:type="character" w:customStyle="1" w:styleId="10">
    <w:name w:val="Заголовок 1 Знак"/>
    <w:basedOn w:val="a0"/>
    <w:link w:val="1"/>
    <w:uiPriority w:val="9"/>
    <w:rsid w:val="003E7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qFormat/>
    <w:rsid w:val="000D059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9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69B7"/>
  </w:style>
  <w:style w:type="paragraph" w:customStyle="1" w:styleId="p6">
    <w:name w:val="p6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66FE1"/>
    <w:pPr>
      <w:ind w:left="720"/>
      <w:contextualSpacing/>
    </w:pPr>
  </w:style>
  <w:style w:type="character" w:customStyle="1" w:styleId="apple-converted-space">
    <w:name w:val="apple-converted-space"/>
    <w:basedOn w:val="a0"/>
    <w:rsid w:val="00650B91"/>
  </w:style>
  <w:style w:type="paragraph" w:styleId="a4">
    <w:name w:val="Normal (Web)"/>
    <w:basedOn w:val="a"/>
    <w:uiPriority w:val="99"/>
    <w:unhideWhenUsed/>
    <w:rsid w:val="003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style80"/>
    <w:basedOn w:val="a0"/>
    <w:rsid w:val="00A66262"/>
  </w:style>
  <w:style w:type="character" w:styleId="a5">
    <w:name w:val="Hyperlink"/>
    <w:basedOn w:val="a0"/>
    <w:uiPriority w:val="99"/>
    <w:semiHidden/>
    <w:unhideWhenUsed/>
    <w:rsid w:val="00812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0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osnova.com.ua/article/57337-%D0%97%D0%B0%D1%81%D1%82%D0%BE%D1%81%D1%83%D0%B2%D0%B0%D0%BD%D0%BD%D1%8F_%D0%86%D0%9A%D0%A2_%D0%BD%D0%B0_%D1%83%D1%80%D0%BE%D0%BA%D0%B0%D1%85_%D1%83%D0%BA%D1%80%D0%B0%D1%97%D0%BD%D1%81%D1%8C%D0%BA%D0%BE%D1%97_%D0%BC%D0%BE%D0%B2%D0%B8_%D1%82%D0%B0_%D0%BB%D1%96%D1%82%D0%B5%D1%80%D0%B0%D1%82%D1%83%D1%80%D0%B8%3A_%D1%82%D0%B5%D0%BE%D1%80%D1%96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82;&#1086;&#1083;&#1072;\&#1052;&#1086;&#1085;&#1110;&#1090;&#1086;&#1088;&#1110;&#1085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4;&#1082;&#1086;&#1083;&#1072;\&#1052;&#1086;&#1085;&#1110;&#1090;&#1086;&#1088;&#111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2016/2017 достатній рівень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Лист1!$B$3:$B$11</c:f>
              <c:numCache>
                <c:formatCode>0%</c:formatCode>
                <c:ptCount val="9"/>
                <c:pt idx="0">
                  <c:v>0.71</c:v>
                </c:pt>
                <c:pt idx="1">
                  <c:v>0.59</c:v>
                </c:pt>
                <c:pt idx="2">
                  <c:v>0.68</c:v>
                </c:pt>
                <c:pt idx="3">
                  <c:v>0.65</c:v>
                </c:pt>
                <c:pt idx="4">
                  <c:v>0.64</c:v>
                </c:pt>
                <c:pt idx="5">
                  <c:v>0.81</c:v>
                </c:pt>
                <c:pt idx="6">
                  <c:v>0.75</c:v>
                </c:pt>
                <c:pt idx="7">
                  <c:v>0.54</c:v>
                </c:pt>
                <c:pt idx="8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2017/2018 достатній рівень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Лист1!$C$3:$C$11</c:f>
              <c:numCache>
                <c:formatCode>0%</c:formatCode>
                <c:ptCount val="9"/>
                <c:pt idx="0">
                  <c:v>0.63</c:v>
                </c:pt>
                <c:pt idx="1">
                  <c:v>0.68</c:v>
                </c:pt>
                <c:pt idx="2">
                  <c:v>0.62</c:v>
                </c:pt>
                <c:pt idx="3">
                  <c:v>0.63</c:v>
                </c:pt>
                <c:pt idx="4">
                  <c:v>0.67</c:v>
                </c:pt>
                <c:pt idx="5">
                  <c:v>0.68</c:v>
                </c:pt>
                <c:pt idx="6">
                  <c:v>0.77</c:v>
                </c:pt>
                <c:pt idx="7">
                  <c:v>0.56999999999999995</c:v>
                </c:pt>
                <c:pt idx="8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2018/2019 достатній рівень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Лист1!$D$3:$D$11</c:f>
              <c:numCache>
                <c:formatCode>0%</c:formatCode>
                <c:ptCount val="9"/>
                <c:pt idx="0">
                  <c:v>0.73</c:v>
                </c:pt>
                <c:pt idx="1">
                  <c:v>0.67</c:v>
                </c:pt>
                <c:pt idx="2">
                  <c:v>0.6</c:v>
                </c:pt>
                <c:pt idx="3">
                  <c:v>0.54</c:v>
                </c:pt>
                <c:pt idx="4">
                  <c:v>0.51</c:v>
                </c:pt>
                <c:pt idx="5">
                  <c:v>0.56999999999999995</c:v>
                </c:pt>
                <c:pt idx="6">
                  <c:v>0.5</c:v>
                </c:pt>
                <c:pt idx="7">
                  <c:v>0.53</c:v>
                </c:pt>
                <c:pt idx="8">
                  <c:v>0.72</c:v>
                </c:pt>
              </c:numCache>
            </c:numRef>
          </c:val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2019/2020 достатній рівень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Лист1!$E$3:$E$11</c:f>
              <c:numCache>
                <c:formatCode>0%</c:formatCode>
                <c:ptCount val="9"/>
                <c:pt idx="0">
                  <c:v>0.55000000000000004</c:v>
                </c:pt>
                <c:pt idx="1">
                  <c:v>0.6</c:v>
                </c:pt>
                <c:pt idx="2">
                  <c:v>0.69</c:v>
                </c:pt>
                <c:pt idx="3">
                  <c:v>0.6</c:v>
                </c:pt>
                <c:pt idx="4">
                  <c:v>0.64</c:v>
                </c:pt>
                <c:pt idx="5">
                  <c:v>0.61</c:v>
                </c:pt>
                <c:pt idx="6">
                  <c:v>0.62</c:v>
                </c:pt>
                <c:pt idx="7">
                  <c:v>0.61</c:v>
                </c:pt>
                <c:pt idx="8">
                  <c:v>0.73</c:v>
                </c:pt>
              </c:numCache>
            </c:numRef>
          </c:val>
        </c:ser>
        <c:ser>
          <c:idx val="4"/>
          <c:order val="4"/>
          <c:tx>
            <c:strRef>
              <c:f>Лист1!$F$1:$F$2</c:f>
              <c:strCache>
                <c:ptCount val="1"/>
                <c:pt idx="0">
                  <c:v>2020/2021 достатній рівень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Лист1!$F$3:$F$11</c:f>
              <c:numCache>
                <c:formatCode>0%</c:formatCode>
                <c:ptCount val="9"/>
                <c:pt idx="0">
                  <c:v>0.64</c:v>
                </c:pt>
                <c:pt idx="1">
                  <c:v>0.71</c:v>
                </c:pt>
                <c:pt idx="2">
                  <c:v>0.77</c:v>
                </c:pt>
                <c:pt idx="3">
                  <c:v>0.64</c:v>
                </c:pt>
                <c:pt idx="4">
                  <c:v>0.81</c:v>
                </c:pt>
                <c:pt idx="5">
                  <c:v>0.72</c:v>
                </c:pt>
                <c:pt idx="6">
                  <c:v>0.66</c:v>
                </c:pt>
                <c:pt idx="7">
                  <c:v>0.81</c:v>
                </c:pt>
                <c:pt idx="8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332800"/>
        <c:axId val="178334336"/>
      </c:barChart>
      <c:catAx>
        <c:axId val="17833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8334336"/>
        <c:crosses val="autoZero"/>
        <c:auto val="1"/>
        <c:lblAlgn val="ctr"/>
        <c:lblOffset val="100"/>
        <c:noMultiLvlLbl val="0"/>
      </c:catAx>
      <c:valAx>
        <c:axId val="178334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332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Лист1!$B$37:$B$38</c:f>
              <c:strCache>
                <c:ptCount val="1"/>
                <c:pt idx="0">
                  <c:v>2020/2021 достатній рівень</c:v>
                </c:pt>
              </c:strCache>
            </c:strRef>
          </c:tx>
          <c:explosion val="25"/>
          <c:cat>
            <c:strRef>
              <c:f>Лист1!$A$39:$A$47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Лист1!$B$39:$B$47</c:f>
              <c:numCache>
                <c:formatCode>General</c:formatCode>
                <c:ptCount val="9"/>
                <c:pt idx="0" formatCode="0%">
                  <c:v>0.64</c:v>
                </c:pt>
                <c:pt idx="1">
                  <c:v>0.71</c:v>
                </c:pt>
                <c:pt idx="2">
                  <c:v>0.77</c:v>
                </c:pt>
                <c:pt idx="3">
                  <c:v>0.64</c:v>
                </c:pt>
                <c:pt idx="4">
                  <c:v>0.81</c:v>
                </c:pt>
                <c:pt idx="5">
                  <c:v>0.72</c:v>
                </c:pt>
                <c:pt idx="6">
                  <c:v>0.66</c:v>
                </c:pt>
                <c:pt idx="7">
                  <c:v>0.81</c:v>
                </c:pt>
                <c:pt idx="8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17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Киндякова</dc:creator>
  <cp:keywords/>
  <dc:description/>
  <cp:lastModifiedBy>Admin</cp:lastModifiedBy>
  <cp:revision>112</cp:revision>
  <cp:lastPrinted>2018-08-28T12:54:00Z</cp:lastPrinted>
  <dcterms:created xsi:type="dcterms:W3CDTF">2017-06-08T12:07:00Z</dcterms:created>
  <dcterms:modified xsi:type="dcterms:W3CDTF">2021-10-12T20:45:00Z</dcterms:modified>
</cp:coreProperties>
</file>