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4" w:rsidRDefault="00CA14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План засідань</w:t>
      </w:r>
      <w:r w:rsidRPr="00CA14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F7C2D">
        <w:rPr>
          <w:rFonts w:ascii="Times New Roman" w:eastAsia="Times New Roman" w:hAnsi="Times New Roman" w:cs="Times New Roman"/>
          <w:b/>
          <w:sz w:val="24"/>
        </w:rPr>
        <w:t xml:space="preserve">методичного </w:t>
      </w:r>
      <w:proofErr w:type="spellStart"/>
      <w:r w:rsidR="00EF7C2D">
        <w:rPr>
          <w:rFonts w:ascii="Times New Roman" w:eastAsia="Times New Roman" w:hAnsi="Times New Roman" w:cs="Times New Roman"/>
          <w:b/>
          <w:sz w:val="24"/>
        </w:rPr>
        <w:t>об’єднання</w:t>
      </w:r>
      <w:proofErr w:type="spellEnd"/>
      <w:r w:rsidR="00EF7C2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F7C2D">
        <w:rPr>
          <w:rFonts w:ascii="Times New Roman" w:eastAsia="Times New Roman" w:hAnsi="Times New Roman" w:cs="Times New Roman"/>
          <w:b/>
          <w:sz w:val="24"/>
        </w:rPr>
        <w:t>вихователів</w:t>
      </w:r>
      <w:proofErr w:type="spellEnd"/>
      <w:r w:rsidR="00EF7C2D"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 w:rsidR="00EF7C2D">
        <w:rPr>
          <w:rFonts w:ascii="Times New Roman" w:eastAsia="Times New Roman" w:hAnsi="Times New Roman" w:cs="Times New Roman"/>
          <w:b/>
          <w:sz w:val="24"/>
        </w:rPr>
        <w:t>класних</w:t>
      </w:r>
      <w:proofErr w:type="spellEnd"/>
      <w:r w:rsidR="00EF7C2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F7C2D">
        <w:rPr>
          <w:rFonts w:ascii="Times New Roman" w:eastAsia="Times New Roman" w:hAnsi="Times New Roman" w:cs="Times New Roman"/>
          <w:b/>
          <w:sz w:val="24"/>
        </w:rPr>
        <w:t>керівників</w:t>
      </w:r>
      <w:proofErr w:type="spellEnd"/>
      <w:r w:rsidR="00EF7C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393F" w:rsidRDefault="00EF7C2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на 2021/2022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рік</w:t>
      </w:r>
      <w:proofErr w:type="spellEnd"/>
    </w:p>
    <w:p w:rsidR="0022393F" w:rsidRDefault="0022393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1516"/>
        <w:gridCol w:w="2214"/>
        <w:gridCol w:w="1378"/>
      </w:tblGrid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93F" w:rsidRDefault="00EF7C2D"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93F" w:rsidRDefault="00EF7C2D"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Зміст роботи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93F" w:rsidRDefault="00EF7C2D"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 виконання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93F" w:rsidRDefault="00EF7C2D"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Відповідальні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93F" w:rsidRDefault="00EF7C2D">
            <w:pPr>
              <w:ind w:right="-17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Відмітки про виконання</w:t>
            </w:r>
          </w:p>
        </w:tc>
      </w:tr>
      <w:tr w:rsidR="0022393F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 № 4</w:t>
            </w: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Основні завдання методичного об’єднання на 2021/2022 навчальний рік.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Ставна С.М.</w:t>
            </w:r>
            <w:r w:rsidR="00887E3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87E3E" w:rsidRDefault="00887E3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керівник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Перспективне планування роботи на 2021/2022 навчальний рік.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Ставна С.М.</w:t>
            </w:r>
            <w:r w:rsidR="00887E3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87E3E" w:rsidRDefault="00887E3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керівник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Рекомендації щодо ведення ділової документації вихователям та класним керівникам.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Безкровна Д.Д., заступник директора з виховної роботи, Ставна С.М.</w:t>
            </w:r>
            <w:r w:rsidR="00887E3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87E3E" w:rsidRDefault="00887E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керівник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 виховної роботи у 2020/2021 навчальному році.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Ставна С.М.</w:t>
            </w:r>
            <w:r w:rsidR="00887E3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87E3E" w:rsidRDefault="00887E3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керівник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 № 5</w:t>
            </w: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before="100" w:after="10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ефективного педагогічного супроводу сім’ї в сучасному навчальному закладі.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Виховання у здобувачів освіти стійкої громадянської позиції в позаурочний час.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Представлення портфоліо вихователів, що атестуються,  методичні та практичні  матеріали.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 2021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887E3E" w:rsidRDefault="00887E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І.Г.,</w:t>
            </w:r>
            <w:r w:rsidRPr="0088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Pr="0088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E3E">
              <w:rPr>
                <w:rFonts w:ascii="Times New Roman" w:eastAsia="Calibri" w:hAnsi="Times New Roman" w:cs="Times New Roman"/>
                <w:sz w:val="24"/>
                <w:szCs w:val="24"/>
              </w:rPr>
              <w:t>Шавріна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 № 1</w:t>
            </w: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 інтерактивного виховання дитини з вадами слуху.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41A24"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  <w:p w:rsidR="0022393F" w:rsidRPr="00641A24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41A24">
              <w:rPr>
                <w:rFonts w:ascii="Times New Roman" w:eastAsia="Times New Roman" w:hAnsi="Times New Roman" w:cs="Times New Roman"/>
                <w:sz w:val="24"/>
              </w:rPr>
              <w:t>2022 року</w:t>
            </w:r>
          </w:p>
          <w:p w:rsidR="0022393F" w:rsidRPr="00641A24" w:rsidRDefault="002239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641A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A24">
              <w:rPr>
                <w:rFonts w:ascii="Times New Roman" w:eastAsia="Calibri" w:hAnsi="Times New Roman" w:cs="Times New Roman"/>
                <w:sz w:val="24"/>
                <w:szCs w:val="24"/>
              </w:rPr>
              <w:t>Будник Н.О.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Зовнішня і внутрішня культура. Як я виховую її в своїх  учнів.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 року</w:t>
            </w:r>
          </w:p>
          <w:p w:rsidR="0022393F" w:rsidRDefault="0022393F">
            <w:pPr>
              <w:spacing w:after="0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641A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A24">
              <w:rPr>
                <w:rFonts w:ascii="Times New Roman" w:eastAsia="Calibri" w:hAnsi="Times New Roman" w:cs="Times New Roman"/>
                <w:sz w:val="24"/>
                <w:szCs w:val="24"/>
              </w:rPr>
              <w:t>Сусла Т.В.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роботи з учнями спеціальної школи: корекційна спрямованість дидактичної гри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2022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641A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A24">
              <w:rPr>
                <w:rFonts w:ascii="Times New Roman" w:eastAsia="Calibri" w:hAnsi="Times New Roman" w:cs="Times New Roman"/>
                <w:sz w:val="24"/>
                <w:szCs w:val="24"/>
              </w:rPr>
              <w:t>Ківшар</w:t>
            </w:r>
            <w:proofErr w:type="spellEnd"/>
            <w:r w:rsidRPr="00641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Попередження дитячого травматизму у спеціальній школі.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  <w:p w:rsidR="0022393F" w:rsidRDefault="00EF7C2D">
            <w:r>
              <w:rPr>
                <w:rFonts w:ascii="Times New Roman" w:eastAsia="Times New Roman" w:hAnsi="Times New Roman" w:cs="Times New Roman"/>
                <w:sz w:val="24"/>
              </w:rPr>
              <w:t>2022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641A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Іванчук-Ягодкін А.О.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Обговорення заходів до тижня педагогічної майстерності вихователів та класних керівників.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року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A24" w:rsidRDefault="00641A24" w:rsidP="0064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Безкровна Д.Д., Ставна С.М.</w:t>
            </w:r>
            <w:r w:rsidR="00B24293">
              <w:rPr>
                <w:rFonts w:ascii="Times New Roman" w:eastAsia="Times New Roman" w:hAnsi="Times New Roman" w:cs="Times New Roman"/>
                <w:sz w:val="24"/>
              </w:rPr>
              <w:t>, учасники МО</w:t>
            </w:r>
          </w:p>
          <w:p w:rsidR="0022393F" w:rsidRDefault="002239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93F" w:rsidRDefault="0022393F">
            <w:pPr>
              <w:spacing w:after="0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 № 2</w:t>
            </w: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 щодо проходження тижня педагогічної майстерності вихователів та класних керівників у 2021/2022 навчальному році.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року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641A24" w:rsidRDefault="0064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A24">
              <w:rPr>
                <w:rFonts w:ascii="Times New Roman" w:eastAsia="Calibri" w:hAnsi="Times New Roman" w:cs="Times New Roman"/>
                <w:sz w:val="24"/>
                <w:szCs w:val="24"/>
              </w:rPr>
              <w:t>Ставна С.М.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Актуальні методи, прийоми, засоби виховання  здобувачів освіти в освітньому процесі.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 2022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B24293" w:rsidRDefault="00B242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Ріпа А.В.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проведення фонетичних зарядок та розмовних 10- хвилинок під час проведення самопідготовки.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Березень </w:t>
            </w:r>
          </w:p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року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B24293" w:rsidRDefault="00B2429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Москаленко Ю.І.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B24293" w:rsidRDefault="00EF7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293">
              <w:rPr>
                <w:rFonts w:ascii="Times New Roman" w:eastAsia="Times New Roman" w:hAnsi="Times New Roman" w:cs="Times New Roman"/>
                <w:b/>
                <w:sz w:val="24"/>
              </w:rPr>
              <w:t>Засідання № 3</w:t>
            </w: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Підсумки роботи методичного об’єднання за 2021/2022 навчальний рік.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 2022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B24293" w:rsidRDefault="00B242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Ставна С.М.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2393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Обговорення проекту плану роботи методичного об’єднання на 2021/2022 навчальний рік.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EF7C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 2022 року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Pr="00B24293" w:rsidRDefault="00B242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Ставна С.М., учасники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93F" w:rsidRDefault="002239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22393F" w:rsidRDefault="0022393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393F" w:rsidRDefault="0022393F">
      <w:pPr>
        <w:rPr>
          <w:rFonts w:ascii="Times New Roman" w:eastAsia="Times New Roman" w:hAnsi="Times New Roman" w:cs="Times New Roman"/>
          <w:sz w:val="24"/>
        </w:rPr>
      </w:pPr>
    </w:p>
    <w:p w:rsidR="0022393F" w:rsidRDefault="00223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7D33" w:rsidRDefault="00517D33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sectPr w:rsidR="00517D33" w:rsidSect="00F8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F"/>
    <w:rsid w:val="0022393F"/>
    <w:rsid w:val="004F0922"/>
    <w:rsid w:val="00517D33"/>
    <w:rsid w:val="00641A24"/>
    <w:rsid w:val="00887E3E"/>
    <w:rsid w:val="00A47DDE"/>
    <w:rsid w:val="00B24293"/>
    <w:rsid w:val="00CA14C4"/>
    <w:rsid w:val="00E93AF7"/>
    <w:rsid w:val="00EF7C2D"/>
    <w:rsid w:val="00F07E9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</cp:revision>
  <cp:lastPrinted>2021-08-28T04:56:00Z</cp:lastPrinted>
  <dcterms:created xsi:type="dcterms:W3CDTF">2021-10-12T21:01:00Z</dcterms:created>
  <dcterms:modified xsi:type="dcterms:W3CDTF">2021-10-12T21:03:00Z</dcterms:modified>
</cp:coreProperties>
</file>