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6810CD" w:rsidRDefault="006810CD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0C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15B97" w:rsidRPr="006810CD">
        <w:rPr>
          <w:rFonts w:ascii="Times New Roman" w:hAnsi="Times New Roman" w:cs="Times New Roman"/>
          <w:sz w:val="28"/>
          <w:szCs w:val="28"/>
          <w:lang w:val="uk-UA"/>
        </w:rPr>
        <w:t>.01.2022</w:t>
      </w:r>
      <w:r w:rsidR="008964FE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6810C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034E8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>рівня навчал</w:t>
      </w:r>
      <w:r w:rsidR="00E12DFB">
        <w:rPr>
          <w:rFonts w:ascii="Times New Roman" w:hAnsi="Times New Roman"/>
          <w:sz w:val="28"/>
          <w:szCs w:val="28"/>
          <w:lang w:val="uk-UA"/>
        </w:rPr>
        <w:t>ьних досягнень учнів (вихованців)</w:t>
      </w:r>
    </w:p>
    <w:p w:rsidR="008964FE" w:rsidRPr="00E07212" w:rsidRDefault="00E12DFB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15B97">
        <w:rPr>
          <w:rFonts w:ascii="Times New Roman" w:hAnsi="Times New Roman"/>
          <w:sz w:val="28"/>
          <w:szCs w:val="28"/>
          <w:lang w:val="uk-UA"/>
        </w:rPr>
        <w:t>іноземної мови (англійської)</w:t>
      </w:r>
    </w:p>
    <w:p w:rsidR="008964FE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397B" w:rsidRPr="00E07212" w:rsidRDefault="00F2397B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C051C" w:rsidRPr="00E07212" w:rsidRDefault="008964FE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/>
          <w:sz w:val="28"/>
          <w:szCs w:val="28"/>
          <w:lang w:val="uk-UA"/>
        </w:rPr>
        <w:t>дно з річним планом ро</w:t>
      </w:r>
      <w:r w:rsidR="00D8050D">
        <w:rPr>
          <w:rFonts w:ascii="Times New Roman" w:hAnsi="Times New Roman"/>
          <w:sz w:val="28"/>
          <w:szCs w:val="28"/>
          <w:lang w:val="uk-UA"/>
        </w:rPr>
        <w:t>боти спеціальної школи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="00BE0F4B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C15B97">
        <w:rPr>
          <w:rFonts w:ascii="Times New Roman" w:hAnsi="Times New Roman"/>
          <w:color w:val="000000" w:themeColor="text1"/>
          <w:sz w:val="28"/>
          <w:szCs w:val="28"/>
          <w:lang w:val="uk-UA"/>
        </w:rPr>
        <w:t>01</w:t>
      </w:r>
      <w:r w:rsidR="007E0D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15B97">
        <w:rPr>
          <w:rFonts w:ascii="Times New Roman" w:hAnsi="Times New Roman"/>
          <w:color w:val="000000" w:themeColor="text1"/>
          <w:sz w:val="28"/>
          <w:szCs w:val="28"/>
          <w:lang w:val="uk-UA"/>
        </w:rPr>
        <w:t>по 29</w:t>
      </w:r>
      <w:r w:rsidR="007E0D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грудня </w:t>
      </w:r>
      <w:r w:rsidR="00C15B97">
        <w:rPr>
          <w:rFonts w:ascii="Times New Roman" w:hAnsi="Times New Roman"/>
          <w:color w:val="000000" w:themeColor="text1"/>
          <w:sz w:val="28"/>
          <w:szCs w:val="28"/>
          <w:lang w:val="uk-UA"/>
        </w:rPr>
        <w:t>2022</w:t>
      </w:r>
      <w:r w:rsidR="00BE0F4B" w:rsidRPr="00BE0F4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вивчався стан викладання та рівень </w:t>
      </w:r>
      <w:r w:rsidR="00F51F42">
        <w:rPr>
          <w:rFonts w:ascii="Times New Roman" w:hAnsi="Times New Roman"/>
          <w:sz w:val="28"/>
          <w:szCs w:val="28"/>
          <w:lang w:val="uk-UA"/>
        </w:rPr>
        <w:t>навчальних досягн</w:t>
      </w:r>
      <w:r w:rsidR="00D8050D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E12DFB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="003C0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DF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15B97">
        <w:rPr>
          <w:rFonts w:ascii="Times New Roman" w:hAnsi="Times New Roman"/>
          <w:sz w:val="28"/>
          <w:szCs w:val="28"/>
          <w:lang w:val="uk-UA"/>
        </w:rPr>
        <w:t>іноземної мови (англійської)</w:t>
      </w:r>
      <w:r w:rsidR="00BE0F4B">
        <w:rPr>
          <w:rFonts w:ascii="Times New Roman" w:hAnsi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>езпеченість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посібниками, дидактичними матеріалами;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Default="008964FE" w:rsidP="00EF76F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F57D76" w:rsidRDefault="00F57D76" w:rsidP="00EF76F4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</w:t>
      </w:r>
      <w:r w:rsidR="00EF7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вчителів щодо підвищення їхнього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рівня (обізнаність з Науково-методичними рекомендаціями щодо оцінювання навчальних досягнень учнів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526;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истом Міністерства освіти і науки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від </w:t>
      </w:r>
      <w:r w:rsidR="00C15B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22.09.2021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№1/9-4</w:t>
      </w:r>
      <w:r w:rsidR="00C15B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«Щодо методичних рекомендацій про викладання навчальних предметів у закладах з</w:t>
      </w:r>
      <w:r w:rsidR="002E28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агальної середньої освіти у 2021/2022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році»; </w:t>
      </w:r>
    </w:p>
    <w:p w:rsidR="00F57D76" w:rsidRPr="00F57D76" w:rsidRDefault="00F57D76" w:rsidP="00EF76F4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обізнаність з сучасними тех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нологіями, виявлення ступеня їх 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>використання, організація роботи вчителя за обраною темою;</w:t>
      </w:r>
    </w:p>
    <w:p w:rsidR="008964FE" w:rsidRPr="00F2397B" w:rsidRDefault="008964FE" w:rsidP="00EF76F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здібносте</w:t>
      </w:r>
      <w:r w:rsidR="00E12DFB">
        <w:rPr>
          <w:rFonts w:ascii="Times New Roman" w:hAnsi="Times New Roman" w:cs="Times New Roman"/>
          <w:sz w:val="28"/>
          <w:szCs w:val="28"/>
          <w:lang w:val="uk-UA"/>
        </w:rPr>
        <w:t>й та інтересів учнів (вихованців)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D8698C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E12D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15B97">
        <w:rPr>
          <w:rFonts w:ascii="Times New Roman" w:hAnsi="Times New Roman" w:cs="Times New Roman"/>
          <w:sz w:val="28"/>
          <w:szCs w:val="28"/>
          <w:lang w:val="uk-UA"/>
        </w:rPr>
        <w:t>іноземної мови (англійської)</w:t>
      </w:r>
      <w:r w:rsidR="00BE0F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303" w:rsidRDefault="008964FE" w:rsidP="00AF35C9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</w:t>
      </w:r>
      <w:r w:rsidR="00C3342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керівництвом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</w:t>
      </w:r>
      <w:r w:rsidR="007544B5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відвідано </w:t>
      </w:r>
      <w:r w:rsidR="00C15B9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7E0D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уроків </w:t>
      </w:r>
      <w:r w:rsidR="00BE0F4B" w:rsidRPr="00BE0F4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з </w:t>
      </w:r>
      <w:r w:rsidR="00C15B97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іноземної мови (англійської)</w:t>
      </w:r>
      <w:r w:rsidR="00BE0F4B" w:rsidRPr="00BE0F4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,</w:t>
      </w:r>
      <w:r w:rsidR="00BE0F4B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них на високому рівні </w:t>
      </w:r>
      <w:r w:rsidR="007E0D1D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7E0D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15B97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BE0F4B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уроки, </w:t>
      </w:r>
      <w:r w:rsidR="00C15B97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достатньому – 7</w:t>
      </w:r>
      <w:r w:rsidR="00BE0F4B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уроків.</w:t>
      </w:r>
      <w:r w:rsidR="003500A1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Вивчено документа</w:t>
      </w:r>
      <w:r w:rsidR="00056BCE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цію вчителів </w:t>
      </w:r>
      <w:r w:rsidR="00C15B97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іноземної мови (англійської)</w:t>
      </w:r>
      <w:r w:rsidR="00BE0F4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та шкільного методичного об’єднання вчителів </w:t>
      </w:r>
      <w:r w:rsidR="00C15B97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суспільно-гуманітарного</w:t>
      </w:r>
      <w:r w:rsidR="00BE0F4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ктеристику роб</w:t>
      </w:r>
      <w:r w:rsidR="00056BCE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оти вчителів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15B97">
        <w:rPr>
          <w:rFonts w:ascii="Times New Roman" w:hAnsi="Times New Roman"/>
          <w:sz w:val="28"/>
          <w:szCs w:val="28"/>
          <w:lang w:val="uk-UA"/>
        </w:rPr>
        <w:t>іноземної мови (англійської)</w:t>
      </w:r>
      <w:r w:rsidR="00BE0F4B">
        <w:rPr>
          <w:rFonts w:ascii="Times New Roman" w:hAnsi="Times New Roman"/>
          <w:sz w:val="28"/>
          <w:szCs w:val="28"/>
          <w:lang w:val="uk-UA"/>
        </w:rPr>
        <w:t>.</w:t>
      </w:r>
      <w:r w:rsidR="00F57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 w:rsidR="00056BCE">
        <w:rPr>
          <w:rFonts w:ascii="Times New Roman" w:hAnsi="Times New Roman"/>
          <w:sz w:val="28"/>
          <w:szCs w:val="28"/>
          <w:lang w:val="uk-UA"/>
        </w:rPr>
        <w:t>ан ведення документації вчителів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15B97">
        <w:rPr>
          <w:rFonts w:ascii="Times New Roman" w:hAnsi="Times New Roman"/>
          <w:sz w:val="28"/>
          <w:szCs w:val="28"/>
          <w:lang w:val="uk-UA"/>
        </w:rPr>
        <w:t>суспільно-гуманітарного</w:t>
      </w:r>
      <w:r w:rsidR="00BE0F4B">
        <w:rPr>
          <w:rFonts w:ascii="Times New Roman" w:hAnsi="Times New Roman"/>
          <w:sz w:val="28"/>
          <w:szCs w:val="28"/>
          <w:lang w:val="uk-UA"/>
        </w:rPr>
        <w:t xml:space="preserve"> циклу.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3500A1">
        <w:rPr>
          <w:rFonts w:ascii="Times New Roman" w:hAnsi="Times New Roman"/>
          <w:sz w:val="28"/>
          <w:szCs w:val="28"/>
          <w:lang w:val="uk-UA"/>
        </w:rPr>
        <w:t xml:space="preserve">кладання </w:t>
      </w:r>
      <w:r w:rsidR="00C15B97">
        <w:rPr>
          <w:rFonts w:ascii="Times New Roman" w:hAnsi="Times New Roman"/>
          <w:sz w:val="28"/>
          <w:szCs w:val="28"/>
          <w:lang w:val="uk-UA"/>
        </w:rPr>
        <w:t>іноземної мови (англійської)</w:t>
      </w:r>
      <w:r w:rsidR="00F54B4F">
        <w:rPr>
          <w:rFonts w:ascii="Times New Roman" w:hAnsi="Times New Roman"/>
          <w:sz w:val="28"/>
          <w:szCs w:val="28"/>
          <w:lang w:val="uk-UA"/>
        </w:rPr>
        <w:t>.</w:t>
      </w:r>
    </w:p>
    <w:p w:rsidR="00DE67C2" w:rsidRPr="002E28B1" w:rsidRDefault="008964FE" w:rsidP="002E28B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 w:rsidR="003500A1">
        <w:rPr>
          <w:rFonts w:ascii="Times New Roman" w:eastAsia="MS Mincho" w:hAnsi="Times New Roman"/>
          <w:sz w:val="28"/>
          <w:szCs w:val="28"/>
          <w:lang w:val="uk-UA"/>
        </w:rPr>
        <w:t>встановлено</w:t>
      </w:r>
      <w:r w:rsidR="00056BCE">
        <w:rPr>
          <w:rFonts w:ascii="Times New Roman" w:eastAsia="MS Mincho" w:hAnsi="Times New Roman"/>
          <w:sz w:val="28"/>
          <w:szCs w:val="28"/>
          <w:lang w:val="uk-UA"/>
        </w:rPr>
        <w:t xml:space="preserve">, що в цілому вчителі </w:t>
      </w:r>
      <w:r w:rsidR="00495C76">
        <w:rPr>
          <w:rFonts w:ascii="Times New Roman" w:eastAsia="MS Mincho" w:hAnsi="Times New Roman"/>
          <w:sz w:val="28"/>
          <w:szCs w:val="28"/>
          <w:lang w:val="uk-UA"/>
        </w:rPr>
        <w:t>іноземної мови (англійської)</w:t>
      </w:r>
      <w:r w:rsidR="00F54B4F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B30682">
        <w:rPr>
          <w:rFonts w:ascii="Times New Roman" w:eastAsia="MS Mincho" w:hAnsi="Times New Roman"/>
          <w:sz w:val="28"/>
          <w:szCs w:val="28"/>
          <w:lang w:val="uk-UA"/>
        </w:rPr>
        <w:t>Нестеренко Н.М., Полуян О.Л.</w:t>
      </w:r>
      <w:r w:rsidR="00F54B4F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3E748D">
        <w:rPr>
          <w:rFonts w:ascii="Times New Roman" w:eastAsia="MS Mincho" w:hAnsi="Times New Roman"/>
          <w:sz w:val="28"/>
          <w:szCs w:val="28"/>
          <w:lang w:val="uk-UA"/>
        </w:rPr>
        <w:t>дотримую</w:t>
      </w:r>
      <w:r w:rsidR="003500A1">
        <w:rPr>
          <w:rFonts w:ascii="Times New Roman" w:eastAsia="MS Mincho" w:hAnsi="Times New Roman"/>
          <w:sz w:val="28"/>
          <w:szCs w:val="28"/>
          <w:lang w:val="uk-UA"/>
        </w:rPr>
        <w:t>ться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вання навчальних досягнень </w:t>
      </w:r>
      <w:r w:rsidR="003E748D">
        <w:rPr>
          <w:rFonts w:ascii="Times New Roman" w:hAnsi="Times New Roman"/>
          <w:sz w:val="28"/>
          <w:szCs w:val="28"/>
          <w:lang w:val="uk-UA"/>
        </w:rPr>
        <w:t xml:space="preserve">учнів (вихованців) </w:t>
      </w:r>
      <w:r w:rsidRPr="00E07212">
        <w:rPr>
          <w:rFonts w:ascii="Times New Roman" w:hAnsi="Times New Roman"/>
          <w:sz w:val="28"/>
          <w:szCs w:val="28"/>
          <w:lang w:val="uk-UA"/>
        </w:rPr>
        <w:t>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 w:rsidR="002A53D1">
        <w:rPr>
          <w:rFonts w:ascii="Times New Roman" w:hAnsi="Times New Roman"/>
          <w:sz w:val="28"/>
          <w:szCs w:val="28"/>
          <w:lang w:val="uk-UA"/>
        </w:rPr>
        <w:t>ністрації від 05.10.2011</w:t>
      </w:r>
      <w:r w:rsidR="007E0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5C9">
        <w:rPr>
          <w:rFonts w:ascii="Times New Roman" w:hAnsi="Times New Roman"/>
          <w:sz w:val="28"/>
          <w:szCs w:val="28"/>
          <w:lang w:val="uk-UA"/>
        </w:rPr>
        <w:t>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="002E28B1" w:rsidRPr="002E28B1">
        <w:rPr>
          <w:rFonts w:ascii="Times New Roman" w:eastAsia="MS Mincho" w:hAnsi="Times New Roman"/>
          <w:sz w:val="28"/>
          <w:szCs w:val="28"/>
          <w:lang w:val="uk-UA"/>
        </w:rPr>
        <w:t>,</w:t>
      </w:r>
      <w:r w:rsidR="00DE67C2" w:rsidRPr="002E28B1">
        <w:rPr>
          <w:rFonts w:ascii="Calibri" w:eastAsia="Calibri" w:hAnsi="Calibri" w:cs="Times New Roman"/>
          <w:sz w:val="28"/>
          <w:szCs w:val="28"/>
          <w:lang w:val="uk-UA" w:eastAsia="en-US"/>
        </w:rPr>
        <w:t xml:space="preserve"> </w:t>
      </w:r>
      <w:r w:rsidR="002E28B1" w:rsidRPr="002E28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</w:t>
      </w:r>
      <w:r w:rsidR="00DE67C2" w:rsidRPr="002E28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мовленнєвої діяльності, а саме</w:t>
      </w:r>
      <w:r w:rsidR="002E28B1" w:rsidRPr="002E28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E67C2" w:rsidRPr="002E28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аудіювання, говоріння, читання, письма.</w:t>
      </w:r>
    </w:p>
    <w:p w:rsidR="00FB48C7" w:rsidRDefault="00FB48C7" w:rsidP="00FB48C7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lastRenderedPageBreak/>
        <w:t xml:space="preserve">Однак у процесі викладання </w:t>
      </w:r>
      <w:r w:rsidR="00B30682">
        <w:rPr>
          <w:rFonts w:ascii="Times New Roman" w:hAnsi="Times New Roman"/>
          <w:sz w:val="28"/>
          <w:szCs w:val="28"/>
          <w:lang w:val="uk-UA"/>
        </w:rPr>
        <w:t>іноземної мови (англійської)</w:t>
      </w:r>
      <w:r w:rsidR="00F54B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>має місце ряд суттєвих недоліків:</w:t>
      </w:r>
    </w:p>
    <w:p w:rsidR="00FB48C7" w:rsidRDefault="00FB48C7" w:rsidP="00FB48C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недостатня увага приділяється організації самостійної роботи учнів</w:t>
      </w:r>
      <w:r w:rsidR="000A3303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7E0D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30682">
        <w:rPr>
          <w:rFonts w:ascii="Times New Roman" w:hAnsi="Times New Roman" w:cs="Times New Roman"/>
          <w:sz w:val="28"/>
          <w:szCs w:val="28"/>
          <w:lang w:val="uk-UA"/>
        </w:rPr>
        <w:t>Полуян О.Л</w:t>
      </w:r>
      <w:r w:rsidR="007E0D1D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48C7" w:rsidRDefault="00E2713F" w:rsidP="00FB48C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навчання </w:t>
      </w:r>
      <w:r w:rsidR="00925B45">
        <w:rPr>
          <w:rFonts w:ascii="Times New Roman" w:hAnsi="Times New Roman" w:cs="Times New Roman"/>
          <w:sz w:val="28"/>
          <w:szCs w:val="28"/>
          <w:lang w:val="uk-UA"/>
        </w:rPr>
        <w:t>недостатньо враховую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925B45">
        <w:rPr>
          <w:rFonts w:ascii="Times New Roman" w:hAnsi="Times New Roman" w:cs="Times New Roman"/>
          <w:sz w:val="28"/>
          <w:szCs w:val="28"/>
          <w:lang w:val="uk-UA"/>
        </w:rPr>
        <w:t>індивідуальні навчальні можливості, рівень підготовленості та сприйняття окремих учнів</w:t>
      </w:r>
      <w:r w:rsidR="000A3303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7E0D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30682">
        <w:rPr>
          <w:rFonts w:ascii="Times New Roman" w:hAnsi="Times New Roman" w:cs="Times New Roman"/>
          <w:sz w:val="28"/>
          <w:szCs w:val="28"/>
          <w:lang w:val="uk-UA"/>
        </w:rPr>
        <w:t>Полуян О.Л</w:t>
      </w:r>
      <w:r w:rsidR="007E0D1D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0A33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Default="00925B45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перевірки</w:t>
      </w:r>
      <w:r w:rsidR="008964FE" w:rsidRPr="00E07212">
        <w:rPr>
          <w:rFonts w:ascii="Times New Roman" w:hAnsi="Times New Roman"/>
          <w:sz w:val="28"/>
          <w:szCs w:val="28"/>
          <w:lang w:val="uk-UA"/>
        </w:rPr>
        <w:t xml:space="preserve">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0F0F33">
        <w:rPr>
          <w:rFonts w:ascii="Times New Roman" w:hAnsi="Times New Roman"/>
          <w:sz w:val="28"/>
          <w:szCs w:val="28"/>
          <w:lang w:val="uk-UA"/>
        </w:rPr>
        <w:t xml:space="preserve">вчителів </w:t>
      </w:r>
      <w:r w:rsidR="00C65672">
        <w:rPr>
          <w:rFonts w:ascii="Times New Roman" w:hAnsi="Times New Roman"/>
          <w:sz w:val="28"/>
          <w:szCs w:val="28"/>
          <w:lang w:val="uk-UA"/>
        </w:rPr>
        <w:t>іноземної мови (англійської)</w:t>
      </w:r>
      <w:r w:rsidR="00F54B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672">
        <w:rPr>
          <w:rFonts w:ascii="Times New Roman" w:hAnsi="Times New Roman"/>
          <w:sz w:val="28"/>
          <w:szCs w:val="28"/>
          <w:lang w:val="uk-UA"/>
        </w:rPr>
        <w:t>Нестеренко Н.М., Полуян О.Л.</w:t>
      </w:r>
      <w:r w:rsidR="008964FE"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НАКАЗУЮ:</w:t>
      </w:r>
    </w:p>
    <w:p w:rsidR="00570CB0" w:rsidRPr="00570CB0" w:rsidRDefault="00570CB0" w:rsidP="00570C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1. Визнати достатнім рівень викладання </w:t>
      </w:r>
      <w:r w:rsidR="00C656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іноземної мови (англійської)</w:t>
      </w:r>
      <w:r w:rsidR="00F54B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70CB0" w:rsidRPr="00F54B4F" w:rsidRDefault="00570CB0" w:rsidP="00F54B4F">
      <w:pPr>
        <w:pStyle w:val="a4"/>
        <w:tabs>
          <w:tab w:val="left" w:pos="1288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0CB0">
        <w:rPr>
          <w:rFonts w:ascii="Times New Roman" w:eastAsia="MS Mincho" w:hAnsi="Times New Roman"/>
          <w:bCs/>
          <w:sz w:val="28"/>
          <w:szCs w:val="28"/>
          <w:lang w:val="uk-UA" w:eastAsia="x-none"/>
        </w:rPr>
        <w:t>2</w:t>
      </w:r>
      <w:r w:rsidRPr="00570CB0">
        <w:rPr>
          <w:rFonts w:ascii="Courier New" w:eastAsia="MS Mincho" w:hAnsi="Courier New"/>
          <w:bCs/>
          <w:sz w:val="28"/>
          <w:szCs w:val="28"/>
          <w:lang w:val="uk-UA" w:eastAsia="x-none"/>
        </w:rPr>
        <w:t>.</w:t>
      </w:r>
      <w:r w:rsidR="003E748D">
        <w:rPr>
          <w:rFonts w:ascii="Times New Roman" w:eastAsia="MS Mincho" w:hAnsi="Times New Roman"/>
          <w:bCs/>
          <w:sz w:val="28"/>
          <w:szCs w:val="28"/>
          <w:lang w:val="uk-UA" w:eastAsia="x-none"/>
        </w:rPr>
        <w:t xml:space="preserve">Учителям </w:t>
      </w:r>
      <w:r w:rsidR="00C65672">
        <w:rPr>
          <w:rFonts w:ascii="Times New Roman" w:hAnsi="Times New Roman"/>
          <w:sz w:val="28"/>
          <w:szCs w:val="28"/>
          <w:lang w:val="uk-UA"/>
        </w:rPr>
        <w:t>іноземної мови (англійської) Нестеренко Н.М., Полуян О.Л.:</w:t>
      </w:r>
      <w:r w:rsidR="00F54B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748D" w:rsidRDefault="003E748D" w:rsidP="003E7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2.1 На сучасному етапі реалізації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змісту уроків </w:t>
      </w:r>
      <w:r w:rsidR="00C656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іноземної мови (англійської)</w:t>
      </w:r>
      <w:r w:rsidR="00AA49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3E748D" w:rsidRPr="002E28B1" w:rsidRDefault="003E748D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систематично працювати над підвищенням методичного рівня викладання предмета, застосовуючи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ефективні форми і методи навчання, зокрема проблемний, частково-пошуковий, дослідницький</w:t>
      </w:r>
      <w:r w:rsidRPr="00925B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D932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розвитку творчих здібностей учнів</w:t>
      </w:r>
      <w:r w:rsidR="000F0F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(вихованців)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E748D" w:rsidRPr="00D9328B" w:rsidRDefault="00AA49F4" w:rsidP="003E748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A49F4">
        <w:rPr>
          <w:rFonts w:ascii="Times New Roman" w:eastAsia="Times New Roman" w:hAnsi="Times New Roman" w:cs="Times New Roman"/>
          <w:sz w:val="28"/>
          <w:szCs w:val="28"/>
          <w:lang w:val="uk-UA"/>
        </w:rPr>
        <w:t>досконалювати роботу щодо підвищення рівня навчальних досягнень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AA49F4">
        <w:rPr>
          <w:rFonts w:ascii="Times New Roman" w:eastAsia="Times New Roman" w:hAnsi="Times New Roman" w:cs="Times New Roman"/>
          <w:sz w:val="28"/>
          <w:szCs w:val="28"/>
          <w:lang w:val="uk-UA"/>
        </w:rPr>
        <w:t>, процес навчання спрямувати на виховання активної життєвої позиції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готовності</w:t>
      </w:r>
      <w:r w:rsidR="003E748D" w:rsidRPr="00D9328B">
        <w:rPr>
          <w:rFonts w:ascii="Times New Roman" w:hAnsi="Times New Roman" w:cs="Times New Roman"/>
          <w:sz w:val="28"/>
          <w:szCs w:val="28"/>
          <w:lang w:val="uk-UA"/>
        </w:rPr>
        <w:t xml:space="preserve"> до безперервної професійної освіти; </w:t>
      </w:r>
    </w:p>
    <w:p w:rsidR="003E748D" w:rsidRPr="00E70CC8" w:rsidRDefault="003E748D" w:rsidP="003E748D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0CC8">
        <w:rPr>
          <w:rFonts w:ascii="Times New Roman" w:hAnsi="Times New Roman"/>
          <w:sz w:val="28"/>
          <w:szCs w:val="28"/>
          <w:lang w:val="uk-UA"/>
        </w:rPr>
        <w:t>раціонально використовувати фронтальні, групові та індивідуальні форми роботи</w:t>
      </w:r>
      <w:r w:rsidRPr="00925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CC8">
        <w:rPr>
          <w:rFonts w:ascii="Times New Roman" w:hAnsi="Times New Roman"/>
          <w:sz w:val="28"/>
          <w:szCs w:val="28"/>
          <w:lang w:val="uk-UA"/>
        </w:rPr>
        <w:t xml:space="preserve">для активізації комунікативної </w:t>
      </w:r>
      <w:r>
        <w:rPr>
          <w:rFonts w:ascii="Times New Roman" w:hAnsi="Times New Roman"/>
          <w:sz w:val="28"/>
          <w:szCs w:val="28"/>
          <w:lang w:val="uk-UA"/>
        </w:rPr>
        <w:t>спрямованості навчання</w:t>
      </w:r>
      <w:r w:rsidRPr="00E70CC8">
        <w:rPr>
          <w:rFonts w:ascii="Times New Roman" w:hAnsi="Times New Roman"/>
          <w:sz w:val="28"/>
          <w:szCs w:val="28"/>
          <w:lang w:val="uk-UA"/>
        </w:rPr>
        <w:t>;</w:t>
      </w:r>
    </w:p>
    <w:p w:rsidR="003E748D" w:rsidRDefault="003E748D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створювати оптимальні умови для розвитку слухового сприймання, мисленнє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вої діяльності учнів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(вихованців)</w:t>
      </w: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: умінь аналізувати, синтезувати, порівнювати, узагальнювати.</w:t>
      </w:r>
    </w:p>
    <w:p w:rsidR="003E748D" w:rsidRPr="00E07212" w:rsidRDefault="00AA49F4" w:rsidP="003E748D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C6567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2021/2022</w:t>
      </w:r>
      <w:r w:rsidR="003E748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3E748D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ефективність індивідуальної роботи з учнями</w:t>
      </w:r>
      <w:r w:rsidR="000D41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(вихованцями)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49F4" w:rsidRPr="00E07212" w:rsidRDefault="00C65672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 ІІ семестру 2021/2022</w:t>
      </w:r>
      <w:r w:rsidR="00AA49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A49F4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Систематично працювати над оформленням кабінетів, забезпеченням їх наочним, роздатковим матеріалом.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</w:t>
      </w:r>
    </w:p>
    <w:p w:rsidR="00AA49F4" w:rsidRPr="00E07212" w:rsidRDefault="00C65672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 ІІ семестру 2021/2022</w:t>
      </w:r>
      <w:r w:rsidR="00AA49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A49F4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Під час підготовки домашніх завдань враховувати принципи взаємозв’язку роботи під час уроку і домашніх завдань, дозування й диференціації домашніх завдань, самостійної навчальної діяльності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, систематичності й доступності.</w:t>
      </w:r>
    </w:p>
    <w:p w:rsidR="00AA49F4" w:rsidRPr="00E07212" w:rsidRDefault="00C65672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 ІІ семестру 2021/2022</w:t>
      </w:r>
      <w:r w:rsidR="00AA49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A49F4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2.5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. Застосовувати різнорівневі завдання, урізноманітнювати методи та прийоми викладання </w:t>
      </w:r>
      <w:r w:rsidR="00C65672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іноземної мови (англійської)</w:t>
      </w:r>
      <w:r w:rsidR="00AA49F4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</w:t>
      </w:r>
    </w:p>
    <w:p w:rsidR="00AA49F4" w:rsidRPr="00E07212" w:rsidRDefault="00C65672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 ІІ семестру 2021/2022</w:t>
      </w:r>
      <w:r w:rsidR="00AA49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A49F4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2.6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. Систематично працювати над зміцненням і оновленням матеріально-технічної бази, </w:t>
      </w:r>
      <w:r w:rsidR="00570CB0" w:rsidRPr="00570CB0">
        <w:rPr>
          <w:rFonts w:ascii="Times New Roman" w:eastAsia="MS Mincho" w:hAnsi="Times New Roman" w:cs="Times New Roman"/>
          <w:color w:val="0D0D0D"/>
          <w:sz w:val="28"/>
          <w:szCs w:val="28"/>
          <w:lang w:val="uk-UA" w:eastAsia="x-none"/>
        </w:rPr>
        <w:t>забезпеченням дидактичного матеріалу, сучасною методичною літературою.</w:t>
      </w:r>
    </w:p>
    <w:p w:rsidR="00AA49F4" w:rsidRPr="002E28B1" w:rsidRDefault="00C65672" w:rsidP="002E28B1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 ІІ семестру 2021/2022</w:t>
      </w:r>
      <w:r w:rsidR="00AA49F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A49F4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3. Керівнику методичного об’єднання вчителів </w:t>
      </w:r>
      <w:r w:rsidR="00C65672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суспільно-гуманітарного</w:t>
      </w:r>
      <w:r w:rsidR="00AA49F4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циклу</w:t>
      </w:r>
      <w:r w:rsidR="00AA49F4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</w:t>
      </w:r>
      <w:r w:rsidR="00C65672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Калюзі М.В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.: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3.1. Розглянути на засіданні 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методичного об’єднання 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довідку про стан викладання </w:t>
      </w:r>
      <w:r w:rsidR="00C65672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іноземної мови (англійської)</w:t>
      </w:r>
      <w:r w:rsidR="00AA49F4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, 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ретельно проаналізувати результати перевірки.</w:t>
      </w:r>
    </w:p>
    <w:p w:rsidR="00570CB0" w:rsidRPr="00570CB0" w:rsidRDefault="00C65672" w:rsidP="00570CB0">
      <w:pPr>
        <w:tabs>
          <w:tab w:val="left" w:pos="-540"/>
        </w:tabs>
        <w:spacing w:after="0"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28.01.2022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3.2. Розробити заходи щодо усунення недоліків, виявлених в ході перевірки.</w:t>
      </w:r>
    </w:p>
    <w:p w:rsidR="00570CB0" w:rsidRPr="00570CB0" w:rsidRDefault="00C65672" w:rsidP="00570CB0">
      <w:pPr>
        <w:tabs>
          <w:tab w:val="left" w:pos="-540"/>
        </w:tabs>
        <w:spacing w:after="0"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До 31.01.2022</w:t>
      </w:r>
    </w:p>
    <w:p w:rsidR="00C33429" w:rsidRDefault="00C33429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</w:p>
    <w:p w:rsidR="00C33429" w:rsidRDefault="00C33429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lastRenderedPageBreak/>
        <w:t>4. Контроль за виконанням наказу покласти на заступника директора з навчально-виховної роботи Кушніренко О.В.</w:t>
      </w:r>
    </w:p>
    <w:p w:rsidR="00570CB0" w:rsidRPr="00570CB0" w:rsidRDefault="00570CB0" w:rsidP="00570CB0">
      <w:pPr>
        <w:spacing w:after="0" w:line="240" w:lineRule="auto"/>
        <w:ind w:left="57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0813A5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Тетяна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215B0B" w:rsidRPr="00E07212" w:rsidRDefault="00C65672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Нестеренко Н.М.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_______</w:t>
      </w:r>
    </w:p>
    <w:p w:rsidR="00C65672" w:rsidRDefault="00C65672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Полуян О.Л</w:t>
      </w:r>
      <w:r w:rsidR="00AA49F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_______</w:t>
      </w:r>
    </w:p>
    <w:p w:rsidR="00215B0B" w:rsidRDefault="00AA49F4" w:rsidP="003C051C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Кушніренко О.В.     _______ </w:t>
      </w:r>
    </w:p>
    <w:p w:rsidR="00215B0B" w:rsidRDefault="00215B0B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215B0B" w:rsidRDefault="00215B0B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ectPr w:rsidR="00215B0B" w:rsidSect="000813A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7844" w:rsidRDefault="006B7844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</w:pPr>
    </w:p>
    <w:p w:rsidR="00215B0B" w:rsidRDefault="00215B0B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</w:pPr>
    </w:p>
    <w:p w:rsidR="00215B0B" w:rsidRDefault="00215B0B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  <w:sectPr w:rsidR="00215B0B" w:rsidSect="006B7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3360" w:rsidRPr="00F41F76" w:rsidRDefault="00D33360" w:rsidP="007E0D1D">
      <w:pPr>
        <w:spacing w:after="0" w:line="360" w:lineRule="auto"/>
        <w:ind w:firstLine="540"/>
        <w:jc w:val="both"/>
        <w:rPr>
          <w:szCs w:val="28"/>
          <w:lang w:val="uk-UA"/>
        </w:rPr>
      </w:pPr>
    </w:p>
    <w:sectPr w:rsidR="00D33360" w:rsidRPr="00F41F76" w:rsidSect="00464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90" w:rsidRDefault="00757290" w:rsidP="000813A5">
      <w:pPr>
        <w:spacing w:after="0" w:line="240" w:lineRule="auto"/>
      </w:pPr>
      <w:r>
        <w:separator/>
      </w:r>
    </w:p>
  </w:endnote>
  <w:endnote w:type="continuationSeparator" w:id="0">
    <w:p w:rsidR="00757290" w:rsidRDefault="00757290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90" w:rsidRDefault="00757290" w:rsidP="000813A5">
      <w:pPr>
        <w:spacing w:after="0" w:line="240" w:lineRule="auto"/>
      </w:pPr>
      <w:r>
        <w:separator/>
      </w:r>
    </w:p>
  </w:footnote>
  <w:footnote w:type="continuationSeparator" w:id="0">
    <w:p w:rsidR="00757290" w:rsidRDefault="00757290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2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3A5" w:rsidRPr="000813A5" w:rsidRDefault="000813A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4E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3A5" w:rsidRDefault="000813A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20B7"/>
      </v:shape>
    </w:pict>
  </w:numPicBullet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56BCE"/>
    <w:rsid w:val="000634CE"/>
    <w:rsid w:val="000813A5"/>
    <w:rsid w:val="000A3303"/>
    <w:rsid w:val="000A6C69"/>
    <w:rsid w:val="000D4110"/>
    <w:rsid w:val="000F0F33"/>
    <w:rsid w:val="0010490B"/>
    <w:rsid w:val="00105F09"/>
    <w:rsid w:val="00106F72"/>
    <w:rsid w:val="00131528"/>
    <w:rsid w:val="00141DE8"/>
    <w:rsid w:val="00162052"/>
    <w:rsid w:val="001A49EE"/>
    <w:rsid w:val="001B2D14"/>
    <w:rsid w:val="001B613A"/>
    <w:rsid w:val="00201EE1"/>
    <w:rsid w:val="00205E59"/>
    <w:rsid w:val="00215B0B"/>
    <w:rsid w:val="00257294"/>
    <w:rsid w:val="002723BD"/>
    <w:rsid w:val="002A53D1"/>
    <w:rsid w:val="002E28B1"/>
    <w:rsid w:val="003500A1"/>
    <w:rsid w:val="003C051C"/>
    <w:rsid w:val="003E748D"/>
    <w:rsid w:val="00427CA2"/>
    <w:rsid w:val="00464B49"/>
    <w:rsid w:val="0046555C"/>
    <w:rsid w:val="00467423"/>
    <w:rsid w:val="00476DDF"/>
    <w:rsid w:val="00495C76"/>
    <w:rsid w:val="004D5B1C"/>
    <w:rsid w:val="0054131A"/>
    <w:rsid w:val="00570CB0"/>
    <w:rsid w:val="00575F9F"/>
    <w:rsid w:val="00590A23"/>
    <w:rsid w:val="00633A1A"/>
    <w:rsid w:val="00667FC9"/>
    <w:rsid w:val="006810CD"/>
    <w:rsid w:val="006B7844"/>
    <w:rsid w:val="006C1C5E"/>
    <w:rsid w:val="006E2290"/>
    <w:rsid w:val="007544B5"/>
    <w:rsid w:val="00756826"/>
    <w:rsid w:val="00757290"/>
    <w:rsid w:val="007A14B9"/>
    <w:rsid w:val="007A62D8"/>
    <w:rsid w:val="007B1871"/>
    <w:rsid w:val="007E0D1D"/>
    <w:rsid w:val="007E616D"/>
    <w:rsid w:val="008060A0"/>
    <w:rsid w:val="00835108"/>
    <w:rsid w:val="00854980"/>
    <w:rsid w:val="00875B9B"/>
    <w:rsid w:val="00895EFC"/>
    <w:rsid w:val="008964FE"/>
    <w:rsid w:val="009156E5"/>
    <w:rsid w:val="00925004"/>
    <w:rsid w:val="00925B45"/>
    <w:rsid w:val="00950317"/>
    <w:rsid w:val="00A1584E"/>
    <w:rsid w:val="00AA49F4"/>
    <w:rsid w:val="00AB57AB"/>
    <w:rsid w:val="00AD5CE3"/>
    <w:rsid w:val="00AF0053"/>
    <w:rsid w:val="00AF35C9"/>
    <w:rsid w:val="00AF77EB"/>
    <w:rsid w:val="00B034E8"/>
    <w:rsid w:val="00B30682"/>
    <w:rsid w:val="00B401B9"/>
    <w:rsid w:val="00B40822"/>
    <w:rsid w:val="00B61847"/>
    <w:rsid w:val="00B812D5"/>
    <w:rsid w:val="00B97A04"/>
    <w:rsid w:val="00BA1D52"/>
    <w:rsid w:val="00BB6386"/>
    <w:rsid w:val="00BD1052"/>
    <w:rsid w:val="00BE0F4B"/>
    <w:rsid w:val="00BE2690"/>
    <w:rsid w:val="00C05A32"/>
    <w:rsid w:val="00C15B97"/>
    <w:rsid w:val="00C22B04"/>
    <w:rsid w:val="00C33429"/>
    <w:rsid w:val="00C50AD3"/>
    <w:rsid w:val="00C65672"/>
    <w:rsid w:val="00C762A2"/>
    <w:rsid w:val="00C84847"/>
    <w:rsid w:val="00CC3C6A"/>
    <w:rsid w:val="00CF2040"/>
    <w:rsid w:val="00D04349"/>
    <w:rsid w:val="00D33360"/>
    <w:rsid w:val="00D34FB7"/>
    <w:rsid w:val="00D37327"/>
    <w:rsid w:val="00D51382"/>
    <w:rsid w:val="00D8050D"/>
    <w:rsid w:val="00D80B93"/>
    <w:rsid w:val="00D8698C"/>
    <w:rsid w:val="00D9328B"/>
    <w:rsid w:val="00DC5A1D"/>
    <w:rsid w:val="00DE67C2"/>
    <w:rsid w:val="00E06889"/>
    <w:rsid w:val="00E07212"/>
    <w:rsid w:val="00E12DFB"/>
    <w:rsid w:val="00E1780B"/>
    <w:rsid w:val="00E2713F"/>
    <w:rsid w:val="00E31F5C"/>
    <w:rsid w:val="00E33A88"/>
    <w:rsid w:val="00E45651"/>
    <w:rsid w:val="00EF3EE6"/>
    <w:rsid w:val="00EF76F4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54B4F"/>
    <w:rsid w:val="00F57D76"/>
    <w:rsid w:val="00F64717"/>
    <w:rsid w:val="00F663C1"/>
    <w:rsid w:val="00F80F7B"/>
    <w:rsid w:val="00FA60E4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50DC"/>
  <w15:docId w15:val="{BEF1E629-D751-43BD-A5A3-CC74D31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Заголовок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8DE0-DB5A-476B-9420-3405EEB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Secretar</cp:lastModifiedBy>
  <cp:revision>35</cp:revision>
  <dcterms:created xsi:type="dcterms:W3CDTF">2018-02-25T17:30:00Z</dcterms:created>
  <dcterms:modified xsi:type="dcterms:W3CDTF">2022-01-24T12:33:00Z</dcterms:modified>
</cp:coreProperties>
</file>