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5679" w14:textId="27EF3F53" w:rsidR="00042C1C" w:rsidRPr="009B6E04" w:rsidRDefault="00467728" w:rsidP="009B6E04">
      <w:pPr>
        <w:jc w:val="center"/>
        <w:rPr>
          <w:sz w:val="28"/>
          <w:szCs w:val="28"/>
        </w:rPr>
      </w:pPr>
      <w:r w:rsidRPr="009B6E04">
        <w:rPr>
          <w:sz w:val="28"/>
          <w:szCs w:val="28"/>
        </w:rPr>
        <w:t>КОМУНАЛЬНИЙ ЗАКЛАД</w:t>
      </w:r>
    </w:p>
    <w:p w14:paraId="7DEB3B71" w14:textId="205D243A" w:rsidR="00042C1C" w:rsidRPr="009B6E04" w:rsidRDefault="00467728" w:rsidP="009B6E04">
      <w:pPr>
        <w:jc w:val="center"/>
        <w:rPr>
          <w:sz w:val="28"/>
          <w:szCs w:val="28"/>
        </w:rPr>
      </w:pPr>
      <w:r w:rsidRPr="009B6E04">
        <w:rPr>
          <w:sz w:val="28"/>
          <w:szCs w:val="28"/>
        </w:rPr>
        <w:t xml:space="preserve">«ХАРКІВСЬКА СПЕЦІАЛЬНА </w:t>
      </w:r>
      <w:r w:rsidR="00042C1C" w:rsidRPr="009B6E04">
        <w:rPr>
          <w:sz w:val="28"/>
          <w:szCs w:val="28"/>
        </w:rPr>
        <w:t>ШКО</w:t>
      </w:r>
      <w:r w:rsidR="00042C1C" w:rsidRPr="009B6E04">
        <w:rPr>
          <w:sz w:val="28"/>
          <w:szCs w:val="28"/>
          <w:lang w:val="ru-RU"/>
        </w:rPr>
        <w:t xml:space="preserve">ЛА </w:t>
      </w:r>
      <w:r w:rsidRPr="009B6E04">
        <w:rPr>
          <w:sz w:val="28"/>
          <w:szCs w:val="28"/>
        </w:rPr>
        <w:t>№</w:t>
      </w:r>
      <w:r w:rsidR="00BE58BF" w:rsidRPr="009B6E04">
        <w:rPr>
          <w:sz w:val="28"/>
          <w:szCs w:val="28"/>
        </w:rPr>
        <w:t xml:space="preserve"> </w:t>
      </w:r>
      <w:r w:rsidRPr="009B6E04">
        <w:rPr>
          <w:sz w:val="28"/>
          <w:szCs w:val="28"/>
        </w:rPr>
        <w:t>6»</w:t>
      </w:r>
    </w:p>
    <w:p w14:paraId="445455F0" w14:textId="77777777" w:rsidR="00467728" w:rsidRPr="009B6E04" w:rsidRDefault="00467728" w:rsidP="009B6E04">
      <w:pPr>
        <w:jc w:val="center"/>
        <w:rPr>
          <w:sz w:val="28"/>
          <w:szCs w:val="28"/>
        </w:rPr>
      </w:pPr>
      <w:r w:rsidRPr="009B6E04">
        <w:rPr>
          <w:sz w:val="28"/>
          <w:szCs w:val="28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EF59B4" w14:paraId="0C9FA10D" w14:textId="77777777" w:rsidTr="00391E2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71A3A3" w14:textId="77777777" w:rsidR="00467728" w:rsidRPr="00EF59B4" w:rsidRDefault="00467728" w:rsidP="00EF59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15C4289" w14:textId="77777777" w:rsidR="00CF3BF0" w:rsidRDefault="00CF3BF0" w:rsidP="00EF59B4">
      <w:pPr>
        <w:spacing w:line="360" w:lineRule="auto"/>
        <w:jc w:val="center"/>
        <w:rPr>
          <w:b/>
          <w:sz w:val="28"/>
          <w:szCs w:val="28"/>
        </w:rPr>
      </w:pPr>
    </w:p>
    <w:p w14:paraId="7C09C68B" w14:textId="39631B8A" w:rsidR="00467728" w:rsidRDefault="00467728" w:rsidP="00EF59B4">
      <w:pPr>
        <w:spacing w:line="360" w:lineRule="auto"/>
        <w:jc w:val="center"/>
        <w:rPr>
          <w:b/>
          <w:sz w:val="28"/>
          <w:szCs w:val="28"/>
        </w:rPr>
      </w:pPr>
      <w:r w:rsidRPr="00EF59B4">
        <w:rPr>
          <w:b/>
          <w:sz w:val="28"/>
          <w:szCs w:val="28"/>
        </w:rPr>
        <w:t>НАКАЗ</w:t>
      </w:r>
    </w:p>
    <w:p w14:paraId="2A2451BA" w14:textId="77777777" w:rsidR="00CF3BF0" w:rsidRPr="00EF59B4" w:rsidRDefault="00CF3BF0" w:rsidP="00EF59B4">
      <w:pPr>
        <w:spacing w:line="360" w:lineRule="auto"/>
        <w:jc w:val="center"/>
        <w:rPr>
          <w:b/>
          <w:sz w:val="28"/>
          <w:szCs w:val="28"/>
        </w:rPr>
      </w:pPr>
    </w:p>
    <w:p w14:paraId="51035BEE" w14:textId="4B623A2E" w:rsidR="00467728" w:rsidRPr="00EF59B4" w:rsidRDefault="00491966" w:rsidP="00EF5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09</w:t>
      </w:r>
      <w:bookmarkStart w:id="0" w:name="_GoBack"/>
      <w:bookmarkEnd w:id="0"/>
      <w:r w:rsidR="00467728" w:rsidRPr="00A10D7B">
        <w:rPr>
          <w:sz w:val="28"/>
          <w:szCs w:val="28"/>
        </w:rPr>
        <w:t>.1</w:t>
      </w:r>
      <w:r w:rsidR="00863AD3" w:rsidRPr="00A10D7B">
        <w:rPr>
          <w:sz w:val="28"/>
          <w:szCs w:val="28"/>
        </w:rPr>
        <w:t>0</w:t>
      </w:r>
      <w:r w:rsidR="00467728" w:rsidRPr="00A10D7B">
        <w:rPr>
          <w:sz w:val="28"/>
          <w:szCs w:val="28"/>
        </w:rPr>
        <w:t>.20</w:t>
      </w:r>
      <w:r w:rsidR="00863AD3" w:rsidRPr="00A10D7B">
        <w:rPr>
          <w:sz w:val="28"/>
          <w:szCs w:val="28"/>
        </w:rPr>
        <w:t>2</w:t>
      </w:r>
      <w:r w:rsidR="00455249">
        <w:rPr>
          <w:sz w:val="28"/>
          <w:szCs w:val="28"/>
          <w:lang w:val="ru-RU"/>
        </w:rPr>
        <w:t>3</w:t>
      </w:r>
      <w:r w:rsidR="00467728" w:rsidRPr="00EF59B4">
        <w:rPr>
          <w:sz w:val="28"/>
          <w:szCs w:val="28"/>
        </w:rPr>
        <w:t xml:space="preserve"> </w:t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  <w:t xml:space="preserve"> Харків</w:t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467728" w:rsidRPr="00EF59B4">
        <w:rPr>
          <w:sz w:val="28"/>
          <w:szCs w:val="28"/>
        </w:rPr>
        <w:tab/>
      </w:r>
      <w:r w:rsidR="009B0945" w:rsidRPr="00EF59B4">
        <w:rPr>
          <w:sz w:val="28"/>
          <w:szCs w:val="28"/>
        </w:rPr>
        <w:t xml:space="preserve">      </w:t>
      </w:r>
      <w:r w:rsidR="00467728" w:rsidRPr="00A10D7B">
        <w:rPr>
          <w:sz w:val="28"/>
          <w:szCs w:val="28"/>
        </w:rPr>
        <w:t>№</w:t>
      </w:r>
      <w:r w:rsidR="00A10D7B" w:rsidRPr="00A10D7B">
        <w:rPr>
          <w:sz w:val="28"/>
          <w:szCs w:val="28"/>
        </w:rPr>
        <w:t xml:space="preserve"> </w:t>
      </w:r>
      <w:r w:rsidR="00CF3BF0">
        <w:rPr>
          <w:sz w:val="28"/>
          <w:szCs w:val="28"/>
        </w:rPr>
        <w:t>73</w:t>
      </w:r>
    </w:p>
    <w:p w14:paraId="7A3992C5" w14:textId="75FA6A09" w:rsidR="00E962DD" w:rsidRDefault="00E962DD" w:rsidP="005F39F2">
      <w:pPr>
        <w:ind w:right="-851"/>
        <w:jc w:val="center"/>
        <w:rPr>
          <w:b/>
          <w:sz w:val="28"/>
          <w:szCs w:val="28"/>
          <w:lang w:eastAsia="en-US"/>
        </w:rPr>
      </w:pPr>
    </w:p>
    <w:p w14:paraId="22C2D22F" w14:textId="77777777" w:rsidR="00CF3BF0" w:rsidRPr="00EF59B4" w:rsidRDefault="00CF3BF0" w:rsidP="005F39F2">
      <w:pPr>
        <w:ind w:right="-851"/>
        <w:jc w:val="center"/>
        <w:rPr>
          <w:b/>
          <w:sz w:val="28"/>
          <w:szCs w:val="28"/>
          <w:lang w:eastAsia="en-US"/>
        </w:rPr>
      </w:pPr>
    </w:p>
    <w:p w14:paraId="0DC0994A" w14:textId="376F0962" w:rsidR="00E962DD" w:rsidRPr="00EF59B4" w:rsidRDefault="005F39F2" w:rsidP="005F39F2">
      <w:pPr>
        <w:ind w:right="-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 </w:t>
      </w:r>
      <w:r w:rsidR="00E962DD" w:rsidRPr="00EF59B4">
        <w:rPr>
          <w:sz w:val="28"/>
          <w:szCs w:val="28"/>
          <w:lang w:eastAsia="en-US"/>
        </w:rPr>
        <w:t xml:space="preserve">моніторинг організації </w:t>
      </w:r>
    </w:p>
    <w:p w14:paraId="30C559F7" w14:textId="1CD71C2B" w:rsidR="00E962DD" w:rsidRPr="00EF59B4" w:rsidRDefault="00D25BD7" w:rsidP="005F39F2">
      <w:pPr>
        <w:ind w:right="-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дистанційного навчання у</w:t>
      </w:r>
      <w:r w:rsidR="00E962DD" w:rsidRPr="00EF59B4">
        <w:rPr>
          <w:sz w:val="28"/>
          <w:szCs w:val="28"/>
          <w:lang w:eastAsia="en-US"/>
        </w:rPr>
        <w:t xml:space="preserve"> 1-1</w:t>
      </w:r>
      <w:r w:rsidR="001D1512" w:rsidRPr="00EF59B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-х</w:t>
      </w:r>
      <w:r w:rsidR="00E962DD" w:rsidRPr="00EF59B4">
        <w:rPr>
          <w:sz w:val="28"/>
          <w:szCs w:val="28"/>
          <w:lang w:eastAsia="en-US"/>
        </w:rPr>
        <w:t xml:space="preserve"> класах</w:t>
      </w:r>
    </w:p>
    <w:p w14:paraId="1E192768" w14:textId="24720446" w:rsidR="00E962DD" w:rsidRPr="00EF59B4" w:rsidRDefault="001D1512" w:rsidP="005F39F2">
      <w:pPr>
        <w:ind w:right="-85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Комунального закладу «Харківська спеціальна школа № 6»</w:t>
      </w:r>
    </w:p>
    <w:p w14:paraId="46098FFB" w14:textId="587EC7C9" w:rsidR="00E962DD" w:rsidRPr="00EF59B4" w:rsidRDefault="001D1512" w:rsidP="005F39F2">
      <w:pPr>
        <w:ind w:right="-85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Харківської обласної ради</w:t>
      </w:r>
      <w:r w:rsidR="009B6E04">
        <w:rPr>
          <w:sz w:val="28"/>
          <w:szCs w:val="28"/>
          <w:lang w:eastAsia="en-US"/>
        </w:rPr>
        <w:t xml:space="preserve"> </w:t>
      </w:r>
      <w:r w:rsidR="005F39F2">
        <w:rPr>
          <w:sz w:val="28"/>
          <w:szCs w:val="28"/>
          <w:lang w:eastAsia="en-US"/>
        </w:rPr>
        <w:t xml:space="preserve">під час </w:t>
      </w:r>
      <w:r w:rsidR="00E962DD" w:rsidRPr="00EF59B4">
        <w:rPr>
          <w:sz w:val="28"/>
          <w:szCs w:val="28"/>
          <w:lang w:eastAsia="en-US"/>
        </w:rPr>
        <w:t>воєнного стану</w:t>
      </w:r>
    </w:p>
    <w:p w14:paraId="77E569CB" w14:textId="39CCB170" w:rsidR="00E962DD" w:rsidRDefault="00E962DD" w:rsidP="00EF59B4">
      <w:pPr>
        <w:spacing w:line="360" w:lineRule="auto"/>
        <w:ind w:right="-851"/>
        <w:jc w:val="both"/>
        <w:rPr>
          <w:sz w:val="28"/>
          <w:szCs w:val="28"/>
          <w:lang w:eastAsia="en-US"/>
        </w:rPr>
      </w:pPr>
    </w:p>
    <w:p w14:paraId="7CBFE9E7" w14:textId="77777777" w:rsidR="00CF3BF0" w:rsidRPr="00EF59B4" w:rsidRDefault="00CF3BF0" w:rsidP="00EF59B4">
      <w:pPr>
        <w:spacing w:line="360" w:lineRule="auto"/>
        <w:ind w:right="-851"/>
        <w:jc w:val="both"/>
        <w:rPr>
          <w:sz w:val="28"/>
          <w:szCs w:val="28"/>
          <w:lang w:eastAsia="en-US"/>
        </w:rPr>
      </w:pPr>
    </w:p>
    <w:p w14:paraId="37189A3E" w14:textId="213DA516" w:rsidR="00E962DD" w:rsidRPr="00EF59B4" w:rsidRDefault="00E962DD" w:rsidP="0058334E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ab/>
        <w:t>З метою з’ясування  рівня та якості охоплення дистанційним навчанням учнів</w:t>
      </w:r>
      <w:r w:rsidR="001D1512" w:rsidRPr="00EF59B4">
        <w:rPr>
          <w:sz w:val="28"/>
          <w:szCs w:val="28"/>
          <w:lang w:eastAsia="en-US"/>
        </w:rPr>
        <w:t xml:space="preserve"> (вихованців)</w:t>
      </w:r>
      <w:r w:rsidRPr="00EF59B4">
        <w:rPr>
          <w:sz w:val="28"/>
          <w:szCs w:val="28"/>
          <w:lang w:eastAsia="en-US"/>
        </w:rPr>
        <w:t xml:space="preserve"> </w:t>
      </w:r>
      <w:r w:rsidR="001D1512" w:rsidRPr="00EF59B4">
        <w:rPr>
          <w:sz w:val="28"/>
          <w:szCs w:val="28"/>
          <w:lang w:eastAsia="en-US"/>
        </w:rPr>
        <w:t xml:space="preserve">керівництвом </w:t>
      </w:r>
      <w:r w:rsidR="0058334E" w:rsidRPr="00EF59B4">
        <w:rPr>
          <w:sz w:val="28"/>
          <w:szCs w:val="28"/>
          <w:lang w:eastAsia="en-US"/>
        </w:rPr>
        <w:t xml:space="preserve">спеціальної школи </w:t>
      </w:r>
      <w:r w:rsidRPr="00EF59B4">
        <w:rPr>
          <w:sz w:val="28"/>
          <w:szCs w:val="28"/>
          <w:lang w:eastAsia="en-US"/>
        </w:rPr>
        <w:t xml:space="preserve">у </w:t>
      </w:r>
      <w:r w:rsidR="00D54CC8">
        <w:rPr>
          <w:sz w:val="28"/>
          <w:szCs w:val="28"/>
          <w:lang w:eastAsia="en-US"/>
        </w:rPr>
        <w:t xml:space="preserve">період з </w:t>
      </w:r>
      <w:r w:rsidR="00455249" w:rsidRPr="00455249">
        <w:rPr>
          <w:sz w:val="28"/>
          <w:szCs w:val="28"/>
          <w:lang w:eastAsia="en-US"/>
        </w:rPr>
        <w:t>25.09</w:t>
      </w:r>
      <w:r w:rsidR="00D54CC8">
        <w:rPr>
          <w:sz w:val="28"/>
          <w:szCs w:val="28"/>
          <w:lang w:eastAsia="en-US"/>
        </w:rPr>
        <w:t>.</w:t>
      </w:r>
      <w:r w:rsidR="00D25BD7">
        <w:rPr>
          <w:sz w:val="28"/>
          <w:szCs w:val="28"/>
          <w:lang w:eastAsia="en-US"/>
        </w:rPr>
        <w:t>202</w:t>
      </w:r>
      <w:r w:rsidR="00455249" w:rsidRPr="00455249">
        <w:rPr>
          <w:sz w:val="28"/>
          <w:szCs w:val="28"/>
          <w:lang w:eastAsia="en-US"/>
        </w:rPr>
        <w:t>3</w:t>
      </w:r>
      <w:r w:rsidR="00D54CC8">
        <w:rPr>
          <w:sz w:val="28"/>
          <w:szCs w:val="28"/>
          <w:lang w:eastAsia="en-US"/>
        </w:rPr>
        <w:t xml:space="preserve"> по </w:t>
      </w:r>
      <w:r w:rsidR="00455249" w:rsidRPr="00455249">
        <w:rPr>
          <w:sz w:val="28"/>
          <w:szCs w:val="28"/>
          <w:lang w:eastAsia="en-US"/>
        </w:rPr>
        <w:t>06</w:t>
      </w:r>
      <w:r w:rsidR="00D54CC8">
        <w:rPr>
          <w:sz w:val="28"/>
          <w:szCs w:val="28"/>
          <w:lang w:eastAsia="en-US"/>
        </w:rPr>
        <w:t>.10.202</w:t>
      </w:r>
      <w:r w:rsidR="00455249" w:rsidRPr="004A0594">
        <w:rPr>
          <w:sz w:val="28"/>
          <w:szCs w:val="28"/>
          <w:lang w:eastAsia="en-US"/>
        </w:rPr>
        <w:t>3</w:t>
      </w:r>
      <w:r w:rsidRPr="00EF59B4">
        <w:rPr>
          <w:sz w:val="28"/>
          <w:szCs w:val="28"/>
          <w:lang w:eastAsia="en-US"/>
        </w:rPr>
        <w:t xml:space="preserve"> проводився моніторинг </w:t>
      </w:r>
      <w:r w:rsidR="00D25BD7">
        <w:rPr>
          <w:sz w:val="28"/>
          <w:szCs w:val="28"/>
          <w:lang w:eastAsia="en-US"/>
        </w:rPr>
        <w:t xml:space="preserve">якості </w:t>
      </w:r>
      <w:r w:rsidRPr="00EF59B4">
        <w:rPr>
          <w:sz w:val="28"/>
          <w:szCs w:val="28"/>
          <w:lang w:eastAsia="en-US"/>
        </w:rPr>
        <w:t>організації дистанційного навчання</w:t>
      </w:r>
      <w:r w:rsidR="00CE5DB4">
        <w:rPr>
          <w:sz w:val="28"/>
          <w:szCs w:val="28"/>
          <w:lang w:eastAsia="en-US"/>
        </w:rPr>
        <w:t xml:space="preserve"> за такими критеріями</w:t>
      </w:r>
      <w:r w:rsidR="006136BD" w:rsidRPr="00EF59B4">
        <w:rPr>
          <w:sz w:val="28"/>
          <w:szCs w:val="28"/>
          <w:lang w:eastAsia="en-US"/>
        </w:rPr>
        <w:t>:</w:t>
      </w:r>
    </w:p>
    <w:p w14:paraId="45E1FBFD" w14:textId="4FAC8C66" w:rsidR="00E962DD" w:rsidRPr="00EF59B4" w:rsidRDefault="0058334E" w:rsidP="00EF59B4">
      <w:pPr>
        <w:pStyle w:val="ab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своєчасність</w:t>
      </w:r>
      <w:r w:rsidR="00E962DD" w:rsidRPr="00EF59B4">
        <w:rPr>
          <w:sz w:val="28"/>
          <w:szCs w:val="28"/>
          <w:lang w:eastAsia="en-US"/>
        </w:rPr>
        <w:t xml:space="preserve"> розміщення та оновлення </w:t>
      </w:r>
      <w:r w:rsidR="00CE5DB4">
        <w:rPr>
          <w:sz w:val="28"/>
          <w:szCs w:val="28"/>
          <w:lang w:eastAsia="en-US"/>
        </w:rPr>
        <w:t xml:space="preserve">навчальних </w:t>
      </w:r>
      <w:r w:rsidR="00E962DD" w:rsidRPr="00EF59B4">
        <w:rPr>
          <w:sz w:val="28"/>
          <w:szCs w:val="28"/>
          <w:lang w:eastAsia="en-US"/>
        </w:rPr>
        <w:t xml:space="preserve">матеріалів </w:t>
      </w:r>
      <w:r w:rsidR="004A0594" w:rsidRPr="004A0594">
        <w:rPr>
          <w:sz w:val="28"/>
          <w:szCs w:val="28"/>
        </w:rPr>
        <w:t xml:space="preserve">на </w:t>
      </w:r>
      <w:bookmarkStart w:id="1" w:name="_Hlk148294619"/>
      <w:r w:rsidR="004A0594" w:rsidRPr="004A0594">
        <w:rPr>
          <w:sz w:val="28"/>
          <w:szCs w:val="28"/>
        </w:rPr>
        <w:t xml:space="preserve">освітній платформі </w:t>
      </w:r>
      <w:r w:rsidR="004A0594" w:rsidRPr="004A0594">
        <w:rPr>
          <w:sz w:val="28"/>
          <w:szCs w:val="28"/>
          <w:lang w:val="en-US"/>
        </w:rPr>
        <w:t>HUMAN</w:t>
      </w:r>
      <w:r w:rsidR="004A0594" w:rsidRPr="004A0594">
        <w:rPr>
          <w:sz w:val="28"/>
          <w:szCs w:val="28"/>
        </w:rPr>
        <w:t xml:space="preserve"> Школа</w:t>
      </w:r>
      <w:bookmarkEnd w:id="1"/>
      <w:r w:rsidR="001D1512" w:rsidRPr="00EF59B4">
        <w:rPr>
          <w:sz w:val="28"/>
          <w:szCs w:val="28"/>
        </w:rPr>
        <w:t>;</w:t>
      </w:r>
    </w:p>
    <w:p w14:paraId="098CECFC" w14:textId="78CBE3A4" w:rsidR="00E962DD" w:rsidRPr="00EF59B4" w:rsidRDefault="0058334E" w:rsidP="00EF59B4">
      <w:pPr>
        <w:pStyle w:val="ab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раціональне</w:t>
      </w:r>
      <w:r w:rsidR="00E962DD" w:rsidRPr="00EF59B4">
        <w:rPr>
          <w:sz w:val="28"/>
          <w:szCs w:val="28"/>
          <w:lang w:eastAsia="en-US"/>
        </w:rPr>
        <w:t xml:space="preserve"> використанням синхронного та асинхронного режимів</w:t>
      </w:r>
      <w:r w:rsidR="00D25BD7">
        <w:rPr>
          <w:sz w:val="28"/>
          <w:szCs w:val="28"/>
          <w:lang w:eastAsia="en-US"/>
        </w:rPr>
        <w:t xml:space="preserve"> викладання</w:t>
      </w:r>
      <w:r w:rsidR="00E962DD" w:rsidRPr="00EF59B4">
        <w:rPr>
          <w:sz w:val="28"/>
          <w:szCs w:val="28"/>
          <w:lang w:eastAsia="en-US"/>
        </w:rPr>
        <w:t>;</w:t>
      </w:r>
    </w:p>
    <w:p w14:paraId="7E6C2B60" w14:textId="3098BBF2" w:rsidR="00E962DD" w:rsidRPr="00EF59B4" w:rsidRDefault="00D25BD7" w:rsidP="00EF59B4">
      <w:pPr>
        <w:pStyle w:val="ab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рівень </w:t>
      </w:r>
      <w:r w:rsidR="0058334E">
        <w:rPr>
          <w:sz w:val="28"/>
          <w:szCs w:val="28"/>
          <w:lang w:eastAsia="en-US"/>
        </w:rPr>
        <w:t>виконання</w:t>
      </w:r>
      <w:r w:rsidR="00CE5DB4">
        <w:rPr>
          <w:sz w:val="28"/>
          <w:szCs w:val="28"/>
          <w:lang w:eastAsia="en-US"/>
        </w:rPr>
        <w:t xml:space="preserve"> освітньої</w:t>
      </w:r>
      <w:r w:rsidR="00E962DD" w:rsidRPr="00EF59B4">
        <w:rPr>
          <w:sz w:val="28"/>
          <w:szCs w:val="28"/>
          <w:lang w:eastAsia="en-US"/>
        </w:rPr>
        <w:t xml:space="preserve"> програм</w:t>
      </w:r>
      <w:r w:rsidR="00CE5DB4">
        <w:rPr>
          <w:sz w:val="28"/>
          <w:szCs w:val="28"/>
          <w:lang w:eastAsia="en-US"/>
        </w:rPr>
        <w:t>и</w:t>
      </w:r>
      <w:r w:rsidR="00E962DD" w:rsidRPr="00EF59B4">
        <w:rPr>
          <w:sz w:val="28"/>
          <w:szCs w:val="28"/>
          <w:lang w:eastAsia="en-US"/>
        </w:rPr>
        <w:t>;</w:t>
      </w:r>
    </w:p>
    <w:p w14:paraId="16C90C0C" w14:textId="5A692253" w:rsidR="00E962DD" w:rsidRPr="00EF59B4" w:rsidRDefault="0058334E" w:rsidP="00EF59B4">
      <w:pPr>
        <w:pStyle w:val="ab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дотримання</w:t>
      </w:r>
      <w:r w:rsidR="00E962DD" w:rsidRPr="00EF59B4">
        <w:rPr>
          <w:sz w:val="28"/>
          <w:szCs w:val="28"/>
          <w:lang w:eastAsia="en-US"/>
        </w:rPr>
        <w:t> </w:t>
      </w:r>
      <w:hyperlink r:id="rId8" w:anchor="Text" w:tgtFrame="_blank" w:history="1">
        <w:r w:rsidR="00E962DD" w:rsidRPr="00EF59B4">
          <w:rPr>
            <w:sz w:val="28"/>
            <w:szCs w:val="28"/>
            <w:lang w:eastAsia="en-US"/>
          </w:rPr>
          <w:t>санітарних правил і норм</w:t>
        </w:r>
      </w:hyperlink>
      <w:r w:rsidR="00E962DD" w:rsidRPr="00EF59B4">
        <w:rPr>
          <w:sz w:val="28"/>
          <w:szCs w:val="28"/>
          <w:lang w:eastAsia="en-US"/>
        </w:rPr>
        <w:t> </w:t>
      </w:r>
      <w:r w:rsidR="00D25BD7">
        <w:rPr>
          <w:sz w:val="28"/>
          <w:szCs w:val="28"/>
          <w:lang w:eastAsia="en-US"/>
        </w:rPr>
        <w:t>під час</w:t>
      </w:r>
      <w:r w:rsidR="00E962DD" w:rsidRPr="00EF59B4">
        <w:rPr>
          <w:sz w:val="28"/>
          <w:szCs w:val="28"/>
          <w:lang w:eastAsia="en-US"/>
        </w:rPr>
        <w:t xml:space="preserve"> </w:t>
      </w:r>
      <w:r w:rsidR="00CE5DB4">
        <w:rPr>
          <w:sz w:val="28"/>
          <w:szCs w:val="28"/>
          <w:lang w:eastAsia="en-US"/>
        </w:rPr>
        <w:t xml:space="preserve">проведення онлайн - </w:t>
      </w:r>
      <w:r w:rsidR="00E962DD" w:rsidRPr="00EF59B4">
        <w:rPr>
          <w:sz w:val="28"/>
          <w:szCs w:val="28"/>
          <w:lang w:eastAsia="en-US"/>
        </w:rPr>
        <w:t xml:space="preserve"> уроків, безперервної тривалості навчальної діяльності з технічними засобами навчання, тривалості виконання завдань для самопідготовки;</w:t>
      </w:r>
    </w:p>
    <w:p w14:paraId="39DFD9BD" w14:textId="754FA726" w:rsidR="00E962DD" w:rsidRPr="00EF59B4" w:rsidRDefault="0058334E" w:rsidP="00EF59B4">
      <w:pPr>
        <w:pStyle w:val="ab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виконання</w:t>
      </w:r>
      <w:r w:rsidR="00E962DD" w:rsidRPr="00EF59B4">
        <w:rPr>
          <w:sz w:val="28"/>
          <w:szCs w:val="28"/>
          <w:lang w:eastAsia="en-US"/>
        </w:rPr>
        <w:t xml:space="preserve"> практичної частини програм</w:t>
      </w:r>
      <w:r w:rsidR="00CE5DB4">
        <w:rPr>
          <w:sz w:val="28"/>
          <w:szCs w:val="28"/>
          <w:lang w:eastAsia="en-US"/>
        </w:rPr>
        <w:t>и</w:t>
      </w:r>
      <w:r w:rsidR="00E962DD" w:rsidRPr="00EF59B4">
        <w:rPr>
          <w:sz w:val="28"/>
          <w:szCs w:val="28"/>
          <w:lang w:eastAsia="en-US"/>
        </w:rPr>
        <w:t>.</w:t>
      </w:r>
    </w:p>
    <w:p w14:paraId="5BB0F609" w14:textId="4E9B30BA" w:rsidR="00E962DD" w:rsidRDefault="00E962DD" w:rsidP="00EF59B4">
      <w:pPr>
        <w:spacing w:line="360" w:lineRule="auto"/>
        <w:ind w:right="-1" w:firstLine="708"/>
        <w:jc w:val="both"/>
        <w:rPr>
          <w:sz w:val="28"/>
          <w:szCs w:val="28"/>
          <w:lang w:eastAsia="en-US"/>
        </w:rPr>
      </w:pPr>
      <w:r w:rsidRPr="00A10D7B">
        <w:rPr>
          <w:sz w:val="28"/>
          <w:szCs w:val="28"/>
          <w:lang w:eastAsia="en-US"/>
        </w:rPr>
        <w:t xml:space="preserve">Дистанційне навчання у </w:t>
      </w:r>
      <w:r w:rsidR="0058334E" w:rsidRPr="00A10D7B">
        <w:rPr>
          <w:sz w:val="28"/>
          <w:szCs w:val="28"/>
          <w:lang w:eastAsia="en-US"/>
        </w:rPr>
        <w:t>спеціальній школі</w:t>
      </w:r>
      <w:r w:rsidRPr="00A10D7B">
        <w:rPr>
          <w:sz w:val="28"/>
          <w:szCs w:val="28"/>
          <w:lang w:eastAsia="en-US"/>
        </w:rPr>
        <w:t xml:space="preserve"> </w:t>
      </w:r>
      <w:r w:rsidRPr="00A80E4E">
        <w:rPr>
          <w:sz w:val="28"/>
          <w:szCs w:val="28"/>
          <w:lang w:eastAsia="en-US"/>
        </w:rPr>
        <w:t xml:space="preserve">здійснюють </w:t>
      </w:r>
      <w:r w:rsidR="00C37313" w:rsidRPr="00A80E4E">
        <w:rPr>
          <w:sz w:val="28"/>
          <w:szCs w:val="28"/>
          <w:lang w:val="ru-RU" w:eastAsia="en-US"/>
        </w:rPr>
        <w:t>30</w:t>
      </w:r>
      <w:r w:rsidR="0058334E" w:rsidRPr="00A80E4E">
        <w:rPr>
          <w:sz w:val="28"/>
          <w:szCs w:val="28"/>
          <w:lang w:eastAsia="en-US"/>
        </w:rPr>
        <w:t xml:space="preserve"> в</w:t>
      </w:r>
      <w:r w:rsidRPr="00A80E4E">
        <w:rPr>
          <w:sz w:val="28"/>
          <w:szCs w:val="28"/>
          <w:lang w:eastAsia="en-US"/>
        </w:rPr>
        <w:t>чител</w:t>
      </w:r>
      <w:r w:rsidR="00C37313" w:rsidRPr="00A80E4E">
        <w:rPr>
          <w:sz w:val="28"/>
          <w:szCs w:val="28"/>
          <w:lang w:val="ru-RU" w:eastAsia="en-US"/>
        </w:rPr>
        <w:t>ів</w:t>
      </w:r>
      <w:r w:rsidRPr="00A80E4E">
        <w:rPr>
          <w:sz w:val="28"/>
          <w:szCs w:val="28"/>
          <w:lang w:eastAsia="en-US"/>
        </w:rPr>
        <w:t>-предметник</w:t>
      </w:r>
      <w:r w:rsidR="00C37313" w:rsidRPr="00A80E4E">
        <w:rPr>
          <w:sz w:val="28"/>
          <w:szCs w:val="28"/>
          <w:lang w:eastAsia="en-US"/>
        </w:rPr>
        <w:t>ів</w:t>
      </w:r>
      <w:r w:rsidR="001F1624" w:rsidRPr="00A80E4E">
        <w:rPr>
          <w:sz w:val="28"/>
          <w:szCs w:val="28"/>
          <w:lang w:eastAsia="en-US"/>
        </w:rPr>
        <w:t>, 11 вихователів</w:t>
      </w:r>
      <w:r w:rsidRPr="00A80E4E">
        <w:rPr>
          <w:sz w:val="28"/>
          <w:szCs w:val="28"/>
          <w:lang w:eastAsia="en-US"/>
        </w:rPr>
        <w:t xml:space="preserve"> (з </w:t>
      </w:r>
      <w:r w:rsidR="00D25BD7" w:rsidRPr="00A80E4E">
        <w:rPr>
          <w:sz w:val="28"/>
          <w:szCs w:val="28"/>
          <w:lang w:eastAsia="en-US"/>
        </w:rPr>
        <w:t xml:space="preserve">них </w:t>
      </w:r>
      <w:r w:rsidRPr="00A80E4E">
        <w:rPr>
          <w:sz w:val="28"/>
          <w:szCs w:val="28"/>
          <w:lang w:eastAsia="en-US"/>
        </w:rPr>
        <w:t xml:space="preserve"> </w:t>
      </w:r>
      <w:r w:rsidR="00C37313" w:rsidRPr="00A80E4E">
        <w:rPr>
          <w:sz w:val="28"/>
          <w:szCs w:val="28"/>
          <w:lang w:eastAsia="en-US"/>
        </w:rPr>
        <w:t>5</w:t>
      </w:r>
      <w:r w:rsidR="00D25BD7" w:rsidRPr="00A80E4E">
        <w:rPr>
          <w:sz w:val="28"/>
          <w:szCs w:val="28"/>
          <w:lang w:eastAsia="en-US"/>
        </w:rPr>
        <w:t xml:space="preserve"> педагогів працюють </w:t>
      </w:r>
      <w:r w:rsidRPr="00A80E4E">
        <w:rPr>
          <w:sz w:val="28"/>
          <w:szCs w:val="28"/>
          <w:lang w:eastAsia="en-US"/>
        </w:rPr>
        <w:t xml:space="preserve"> за </w:t>
      </w:r>
      <w:r w:rsidR="00CE5DB4" w:rsidRPr="00A80E4E">
        <w:rPr>
          <w:sz w:val="28"/>
          <w:szCs w:val="28"/>
          <w:lang w:eastAsia="en-US"/>
        </w:rPr>
        <w:t>кордоном</w:t>
      </w:r>
      <w:r w:rsidR="00C37313" w:rsidRPr="00A80E4E">
        <w:rPr>
          <w:sz w:val="28"/>
          <w:szCs w:val="28"/>
          <w:lang w:eastAsia="en-US"/>
        </w:rPr>
        <w:t>).</w:t>
      </w:r>
    </w:p>
    <w:p w14:paraId="32A93540" w14:textId="19086293" w:rsidR="00CF3BF0" w:rsidRDefault="00CF3BF0" w:rsidP="00EF59B4">
      <w:pPr>
        <w:spacing w:line="360" w:lineRule="auto"/>
        <w:ind w:right="-1" w:firstLine="708"/>
        <w:jc w:val="both"/>
        <w:rPr>
          <w:sz w:val="28"/>
          <w:szCs w:val="28"/>
          <w:lang w:eastAsia="en-US"/>
        </w:rPr>
      </w:pPr>
    </w:p>
    <w:p w14:paraId="71BA68E2" w14:textId="77777777" w:rsidR="00CF3BF0" w:rsidRPr="004A0594" w:rsidRDefault="00CF3BF0" w:rsidP="00EF59B4">
      <w:pPr>
        <w:spacing w:line="360" w:lineRule="auto"/>
        <w:ind w:right="-1" w:firstLine="708"/>
        <w:jc w:val="both"/>
        <w:rPr>
          <w:color w:val="FF0000"/>
          <w:sz w:val="28"/>
          <w:szCs w:val="28"/>
          <w:lang w:eastAsia="en-US"/>
        </w:rPr>
      </w:pPr>
    </w:p>
    <w:p w14:paraId="2EDB90F6" w14:textId="1C3CB088" w:rsidR="00E962DD" w:rsidRPr="00A10D7B" w:rsidRDefault="00D25BD7" w:rsidP="0058334E">
      <w:pPr>
        <w:spacing w:line="360" w:lineRule="auto"/>
        <w:ind w:right="-1"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Станом на </w:t>
      </w:r>
      <w:r w:rsidR="004A0594">
        <w:rPr>
          <w:b/>
          <w:sz w:val="28"/>
          <w:szCs w:val="28"/>
          <w:lang w:val="ru-RU" w:eastAsia="en-US"/>
        </w:rPr>
        <w:t>10</w:t>
      </w:r>
      <w:r w:rsidRPr="00A10D7B">
        <w:rPr>
          <w:b/>
          <w:sz w:val="28"/>
          <w:szCs w:val="28"/>
          <w:lang w:eastAsia="en-US"/>
        </w:rPr>
        <w:t>.10.202</w:t>
      </w:r>
      <w:r w:rsidR="004A0594">
        <w:rPr>
          <w:b/>
          <w:sz w:val="28"/>
          <w:szCs w:val="28"/>
          <w:lang w:val="ru-RU" w:eastAsia="en-US"/>
        </w:rPr>
        <w:t>3</w:t>
      </w:r>
      <w:r>
        <w:rPr>
          <w:b/>
          <w:sz w:val="28"/>
          <w:szCs w:val="28"/>
          <w:lang w:eastAsia="en-US"/>
        </w:rPr>
        <w:t xml:space="preserve"> д</w:t>
      </w:r>
      <w:r w:rsidR="00E962DD" w:rsidRPr="00A10D7B">
        <w:rPr>
          <w:b/>
          <w:sz w:val="28"/>
          <w:szCs w:val="28"/>
          <w:lang w:eastAsia="en-US"/>
        </w:rPr>
        <w:t xml:space="preserve">истанційним навчанням </w:t>
      </w:r>
      <w:r>
        <w:rPr>
          <w:b/>
          <w:sz w:val="28"/>
          <w:szCs w:val="28"/>
          <w:lang w:eastAsia="en-US"/>
        </w:rPr>
        <w:t>охоплено</w:t>
      </w:r>
      <w:r w:rsidR="00E962DD" w:rsidRPr="00A10D7B">
        <w:rPr>
          <w:b/>
          <w:sz w:val="28"/>
          <w:szCs w:val="28"/>
          <w:lang w:eastAsia="en-US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1418"/>
        <w:gridCol w:w="1984"/>
        <w:gridCol w:w="1701"/>
      </w:tblGrid>
      <w:tr w:rsidR="00A10D7B" w:rsidRPr="00A10D7B" w14:paraId="4064E84A" w14:textId="77777777" w:rsidTr="00CE5DB4">
        <w:tc>
          <w:tcPr>
            <w:tcW w:w="1135" w:type="dxa"/>
          </w:tcPr>
          <w:p w14:paraId="3854F11A" w14:textId="77777777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>Усього</w:t>
            </w:r>
          </w:p>
          <w:p w14:paraId="2DB25414" w14:textId="77777777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>в закладі</w:t>
            </w:r>
          </w:p>
        </w:tc>
        <w:tc>
          <w:tcPr>
            <w:tcW w:w="1984" w:type="dxa"/>
          </w:tcPr>
          <w:p w14:paraId="60884AD0" w14:textId="77777777" w:rsidR="0058334E" w:rsidRPr="00A10D7B" w:rsidRDefault="00E962DD" w:rsidP="0058334E">
            <w:pPr>
              <w:ind w:right="-851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Охоплено </w:t>
            </w:r>
          </w:p>
          <w:p w14:paraId="2328A455" w14:textId="77777777" w:rsidR="0058334E" w:rsidRPr="00A10D7B" w:rsidRDefault="00E962DD" w:rsidP="0058334E">
            <w:pPr>
              <w:ind w:right="-851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дистанційним </w:t>
            </w:r>
          </w:p>
          <w:p w14:paraId="2D5050BE" w14:textId="6935192F" w:rsidR="00E962DD" w:rsidRPr="00A10D7B" w:rsidRDefault="00E962DD" w:rsidP="0058334E">
            <w:pPr>
              <w:ind w:right="-851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>навчанням</w:t>
            </w:r>
          </w:p>
        </w:tc>
        <w:tc>
          <w:tcPr>
            <w:tcW w:w="2268" w:type="dxa"/>
          </w:tcPr>
          <w:p w14:paraId="7D365BD1" w14:textId="77777777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Із них за </w:t>
            </w:r>
          </w:p>
          <w:p w14:paraId="296D561E" w14:textId="77C4066A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межами </w:t>
            </w:r>
            <w:r w:rsidR="001F1624" w:rsidRPr="00A10D7B">
              <w:rPr>
                <w:i/>
                <w:lang w:eastAsia="en-US"/>
              </w:rPr>
              <w:t>м. Харкова</w:t>
            </w:r>
          </w:p>
        </w:tc>
        <w:tc>
          <w:tcPr>
            <w:tcW w:w="1418" w:type="dxa"/>
          </w:tcPr>
          <w:p w14:paraId="628D73AB" w14:textId="77777777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Із них за </w:t>
            </w:r>
          </w:p>
          <w:p w14:paraId="679B5EDB" w14:textId="494E6CA4" w:rsidR="00E962DD" w:rsidRPr="00A10D7B" w:rsidRDefault="00CE5DB4" w:rsidP="0058334E">
            <w:pPr>
              <w:ind w:right="-85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кордоном</w:t>
            </w:r>
          </w:p>
        </w:tc>
        <w:tc>
          <w:tcPr>
            <w:tcW w:w="1984" w:type="dxa"/>
          </w:tcPr>
          <w:p w14:paraId="4E92DB70" w14:textId="77777777" w:rsidR="00E962DD" w:rsidRPr="00A10D7B" w:rsidRDefault="00E962DD" w:rsidP="00CE5DB4">
            <w:pPr>
              <w:ind w:right="-851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 xml:space="preserve">Не </w:t>
            </w:r>
          </w:p>
          <w:p w14:paraId="72F93665" w14:textId="725DAB05" w:rsidR="00E962DD" w:rsidRPr="00A10D7B" w:rsidRDefault="00CE5DB4" w:rsidP="00CE5DB4">
            <w:pPr>
              <w:ind w:right="-85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="00E962DD" w:rsidRPr="00A10D7B">
              <w:rPr>
                <w:i/>
                <w:lang w:eastAsia="en-US"/>
              </w:rPr>
              <w:t>риступили</w:t>
            </w:r>
            <w:r>
              <w:rPr>
                <w:i/>
                <w:lang w:eastAsia="en-US"/>
              </w:rPr>
              <w:t xml:space="preserve"> </w:t>
            </w:r>
            <w:r w:rsidR="0058334E" w:rsidRPr="00A10D7B">
              <w:rPr>
                <w:i/>
                <w:lang w:eastAsia="en-US"/>
              </w:rPr>
              <w:t>до</w:t>
            </w:r>
            <w:r>
              <w:rPr>
                <w:i/>
                <w:lang w:eastAsia="en-US"/>
              </w:rPr>
              <w:t xml:space="preserve">  </w:t>
            </w:r>
            <w:r w:rsidR="00E962DD" w:rsidRPr="00A10D7B">
              <w:rPr>
                <w:i/>
                <w:lang w:eastAsia="en-US"/>
              </w:rPr>
              <w:t xml:space="preserve"> навчання</w:t>
            </w:r>
          </w:p>
        </w:tc>
        <w:tc>
          <w:tcPr>
            <w:tcW w:w="1701" w:type="dxa"/>
          </w:tcPr>
          <w:p w14:paraId="5DA8B14F" w14:textId="113C003A" w:rsidR="00E962DD" w:rsidRPr="00A10D7B" w:rsidRDefault="00E962DD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>З</w:t>
            </w:r>
            <w:r w:rsidR="00CE5DB4">
              <w:rPr>
                <w:i/>
                <w:lang w:eastAsia="en-US"/>
              </w:rPr>
              <w:t>находятьс</w:t>
            </w:r>
            <w:r w:rsidRPr="00A10D7B">
              <w:rPr>
                <w:i/>
                <w:lang w:eastAsia="en-US"/>
              </w:rPr>
              <w:t xml:space="preserve">я </w:t>
            </w:r>
          </w:p>
          <w:p w14:paraId="2BA6FDD7" w14:textId="37B27378" w:rsidR="00E962DD" w:rsidRPr="00A10D7B" w:rsidRDefault="001F1624" w:rsidP="0058334E">
            <w:pPr>
              <w:ind w:right="-851"/>
              <w:jc w:val="both"/>
              <w:rPr>
                <w:i/>
                <w:lang w:eastAsia="en-US"/>
              </w:rPr>
            </w:pPr>
            <w:r w:rsidRPr="00A10D7B">
              <w:rPr>
                <w:i/>
                <w:lang w:eastAsia="en-US"/>
              </w:rPr>
              <w:t>у м. Харкові</w:t>
            </w:r>
          </w:p>
        </w:tc>
      </w:tr>
      <w:tr w:rsidR="00A10D7B" w:rsidRPr="00A10D7B" w14:paraId="60F7132F" w14:textId="77777777" w:rsidTr="00CE5DB4">
        <w:tc>
          <w:tcPr>
            <w:tcW w:w="1135" w:type="dxa"/>
          </w:tcPr>
          <w:p w14:paraId="7A3027C9" w14:textId="2D3EF00B" w:rsidR="00E962DD" w:rsidRPr="004A0594" w:rsidRDefault="001F162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 w:rsidRPr="00A10D7B">
              <w:rPr>
                <w:b/>
                <w:lang w:eastAsia="en-US"/>
              </w:rPr>
              <w:t>16</w:t>
            </w:r>
            <w:r w:rsidR="004A0594">
              <w:rPr>
                <w:b/>
                <w:lang w:val="ru-RU" w:eastAsia="en-US"/>
              </w:rPr>
              <w:t>1</w:t>
            </w:r>
          </w:p>
        </w:tc>
        <w:tc>
          <w:tcPr>
            <w:tcW w:w="1984" w:type="dxa"/>
          </w:tcPr>
          <w:p w14:paraId="2473401C" w14:textId="2402351F" w:rsidR="00E962DD" w:rsidRPr="004A0594" w:rsidRDefault="001F162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 w:rsidRPr="00A10D7B">
              <w:rPr>
                <w:b/>
                <w:lang w:eastAsia="en-US"/>
              </w:rPr>
              <w:t>16</w:t>
            </w:r>
            <w:r w:rsidR="004A0594">
              <w:rPr>
                <w:b/>
                <w:lang w:val="ru-RU" w:eastAsia="en-US"/>
              </w:rPr>
              <w:t>1</w:t>
            </w:r>
          </w:p>
        </w:tc>
        <w:tc>
          <w:tcPr>
            <w:tcW w:w="2268" w:type="dxa"/>
          </w:tcPr>
          <w:p w14:paraId="746F2FD6" w14:textId="0026601A" w:rsidR="00E962DD" w:rsidRPr="004A0594" w:rsidRDefault="004A059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23</w:t>
            </w:r>
          </w:p>
        </w:tc>
        <w:tc>
          <w:tcPr>
            <w:tcW w:w="1418" w:type="dxa"/>
          </w:tcPr>
          <w:p w14:paraId="688B1163" w14:textId="188BDD79" w:rsidR="00E962DD" w:rsidRPr="004A0594" w:rsidRDefault="004A059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73</w:t>
            </w:r>
          </w:p>
        </w:tc>
        <w:tc>
          <w:tcPr>
            <w:tcW w:w="1984" w:type="dxa"/>
          </w:tcPr>
          <w:p w14:paraId="3A26EB7E" w14:textId="73755F2B" w:rsidR="00E962DD" w:rsidRPr="004A0594" w:rsidRDefault="004A059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0</w:t>
            </w:r>
          </w:p>
        </w:tc>
        <w:tc>
          <w:tcPr>
            <w:tcW w:w="1701" w:type="dxa"/>
          </w:tcPr>
          <w:p w14:paraId="0225032A" w14:textId="16690982" w:rsidR="00E962DD" w:rsidRPr="004A0594" w:rsidRDefault="004A0594" w:rsidP="00EF59B4">
            <w:pPr>
              <w:spacing w:line="360" w:lineRule="auto"/>
              <w:ind w:right="-851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65</w:t>
            </w:r>
          </w:p>
        </w:tc>
      </w:tr>
    </w:tbl>
    <w:p w14:paraId="39E1DB36" w14:textId="77777777" w:rsidR="00D25BD7" w:rsidRDefault="00E962DD" w:rsidP="00D25BD7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ab/>
        <w:t xml:space="preserve">Дистанційне навчання у </w:t>
      </w:r>
      <w:r w:rsidR="006136BD" w:rsidRPr="00EF59B4">
        <w:rPr>
          <w:sz w:val="28"/>
          <w:szCs w:val="28"/>
          <w:lang w:eastAsia="en-US"/>
        </w:rPr>
        <w:t>спеціальній школі</w:t>
      </w:r>
      <w:r w:rsidR="00FA54B9" w:rsidRPr="00EF59B4">
        <w:rPr>
          <w:sz w:val="28"/>
          <w:szCs w:val="28"/>
          <w:lang w:eastAsia="en-US"/>
        </w:rPr>
        <w:t xml:space="preserve"> </w:t>
      </w:r>
      <w:r w:rsidRPr="00EF59B4">
        <w:rPr>
          <w:sz w:val="28"/>
          <w:szCs w:val="28"/>
          <w:lang w:eastAsia="en-US"/>
        </w:rPr>
        <w:t>о</w:t>
      </w:r>
      <w:r w:rsidR="00FA54B9" w:rsidRPr="00EF59B4">
        <w:rPr>
          <w:sz w:val="28"/>
          <w:szCs w:val="28"/>
          <w:lang w:eastAsia="en-US"/>
        </w:rPr>
        <w:t xml:space="preserve">рганізовується в межах робочого </w:t>
      </w:r>
      <w:r w:rsidRPr="00EF59B4">
        <w:rPr>
          <w:sz w:val="28"/>
          <w:szCs w:val="28"/>
          <w:lang w:eastAsia="en-US"/>
        </w:rPr>
        <w:t>часу вчителів,</w:t>
      </w:r>
      <w:r w:rsidR="00EF59B4">
        <w:rPr>
          <w:sz w:val="28"/>
          <w:szCs w:val="28"/>
          <w:lang w:eastAsia="en-US"/>
        </w:rPr>
        <w:t xml:space="preserve"> вихователів</w:t>
      </w:r>
      <w:r w:rsidRPr="00EF59B4">
        <w:rPr>
          <w:sz w:val="28"/>
          <w:szCs w:val="28"/>
          <w:lang w:eastAsia="en-US"/>
        </w:rPr>
        <w:t xml:space="preserve"> з урахуванням режиму роботи закладу освіти. </w:t>
      </w:r>
    </w:p>
    <w:p w14:paraId="20CA7035" w14:textId="5B968E67" w:rsidR="00E962DD" w:rsidRPr="00EF59B4" w:rsidRDefault="00E962DD" w:rsidP="00D25BD7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Робочий час педпрацівника включає час на виконання ним навчальної, виховної,</w:t>
      </w:r>
      <w:r w:rsidR="00925C4E">
        <w:rPr>
          <w:sz w:val="28"/>
          <w:szCs w:val="28"/>
          <w:lang w:eastAsia="en-US"/>
        </w:rPr>
        <w:t xml:space="preserve"> організаційно-методичної</w:t>
      </w:r>
      <w:r w:rsidRPr="00EF59B4">
        <w:rPr>
          <w:sz w:val="28"/>
          <w:szCs w:val="28"/>
          <w:lang w:eastAsia="en-US"/>
        </w:rPr>
        <w:t xml:space="preserve"> роботи та іншої педагогічної діяльності, передбаченої трудовим договором,</w:t>
      </w:r>
      <w:r w:rsidR="006136BD" w:rsidRPr="00EF59B4">
        <w:rPr>
          <w:sz w:val="28"/>
          <w:szCs w:val="28"/>
          <w:lang w:eastAsia="en-US"/>
        </w:rPr>
        <w:t xml:space="preserve"> </w:t>
      </w:r>
      <w:r w:rsidRPr="00EF59B4">
        <w:rPr>
          <w:sz w:val="28"/>
          <w:szCs w:val="28"/>
          <w:lang w:eastAsia="en-US"/>
        </w:rPr>
        <w:t>посадовою інструкцією.</w:t>
      </w:r>
    </w:p>
    <w:p w14:paraId="113F59AE" w14:textId="623606A0" w:rsidR="00E962DD" w:rsidRPr="00EF59B4" w:rsidRDefault="00E962DD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ab/>
        <w:t>Педа</w:t>
      </w:r>
      <w:r w:rsidR="00FA54B9" w:rsidRPr="00EF59B4">
        <w:rPr>
          <w:sz w:val="28"/>
          <w:szCs w:val="28"/>
          <w:lang w:eastAsia="en-US"/>
        </w:rPr>
        <w:t>гогічні працівники систематично</w:t>
      </w:r>
      <w:r w:rsidRPr="00EF59B4">
        <w:rPr>
          <w:sz w:val="28"/>
          <w:szCs w:val="28"/>
          <w:lang w:eastAsia="en-US"/>
        </w:rPr>
        <w:t xml:space="preserve"> підвищують свою кваліфікацію щодо використання інформаційно-комуні</w:t>
      </w:r>
      <w:r w:rsidR="00925C4E">
        <w:rPr>
          <w:sz w:val="28"/>
          <w:szCs w:val="28"/>
          <w:lang w:eastAsia="en-US"/>
        </w:rPr>
        <w:t xml:space="preserve">кативних (цифрових) технологій </w:t>
      </w:r>
      <w:r w:rsidR="00A80E4E">
        <w:rPr>
          <w:sz w:val="28"/>
          <w:szCs w:val="28"/>
          <w:lang w:eastAsia="en-US"/>
        </w:rPr>
        <w:t>в</w:t>
      </w:r>
      <w:r w:rsidRPr="00EF59B4">
        <w:rPr>
          <w:sz w:val="28"/>
          <w:szCs w:val="28"/>
          <w:lang w:eastAsia="en-US"/>
        </w:rPr>
        <w:t xml:space="preserve"> освітньому процесі як через формальну, так і неформальну освіту.</w:t>
      </w:r>
    </w:p>
    <w:p w14:paraId="46601E92" w14:textId="095F71FD" w:rsidR="00E962DD" w:rsidRPr="00EF59B4" w:rsidRDefault="00E962DD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ab/>
        <w:t xml:space="preserve">У </w:t>
      </w:r>
      <w:r w:rsidR="006136BD" w:rsidRPr="00EF59B4">
        <w:rPr>
          <w:sz w:val="28"/>
          <w:szCs w:val="28"/>
          <w:lang w:eastAsia="en-US"/>
        </w:rPr>
        <w:t>спеціальній школі</w:t>
      </w:r>
      <w:r w:rsidRPr="00EF59B4">
        <w:rPr>
          <w:sz w:val="28"/>
          <w:szCs w:val="28"/>
          <w:lang w:eastAsia="en-US"/>
        </w:rPr>
        <w:t xml:space="preserve"> наявна регулярна та змістовна взаємодія суб’єктів дистанційного навчання (вчителів,</w:t>
      </w:r>
      <w:r w:rsidR="006136BD" w:rsidRPr="00EF59B4">
        <w:rPr>
          <w:sz w:val="28"/>
          <w:szCs w:val="28"/>
          <w:lang w:eastAsia="en-US"/>
        </w:rPr>
        <w:t xml:space="preserve"> вихователів,</w:t>
      </w:r>
      <w:r w:rsidRPr="00EF59B4">
        <w:rPr>
          <w:sz w:val="28"/>
          <w:szCs w:val="28"/>
          <w:lang w:eastAsia="en-US"/>
        </w:rPr>
        <w:t xml:space="preserve"> учнів</w:t>
      </w:r>
      <w:r w:rsidR="00FA54B9" w:rsidRPr="00EF59B4">
        <w:rPr>
          <w:sz w:val="28"/>
          <w:szCs w:val="28"/>
          <w:lang w:eastAsia="en-US"/>
        </w:rPr>
        <w:t xml:space="preserve"> (вихованців)</w:t>
      </w:r>
      <w:r w:rsidRPr="00EF59B4">
        <w:rPr>
          <w:sz w:val="28"/>
          <w:szCs w:val="28"/>
          <w:lang w:eastAsia="en-US"/>
        </w:rPr>
        <w:t xml:space="preserve">, батьків). Не менше 25% навчального часу, передбаченого освітньою програмою </w:t>
      </w:r>
      <w:r w:rsidR="006136BD" w:rsidRPr="00EF59B4">
        <w:rPr>
          <w:sz w:val="28"/>
          <w:szCs w:val="28"/>
          <w:lang w:eastAsia="en-US"/>
        </w:rPr>
        <w:t>спеціальної школи</w:t>
      </w:r>
      <w:r w:rsidR="00FA54B9" w:rsidRPr="00EF59B4">
        <w:rPr>
          <w:sz w:val="28"/>
          <w:szCs w:val="28"/>
          <w:lang w:eastAsia="en-US"/>
        </w:rPr>
        <w:t xml:space="preserve">, організовано </w:t>
      </w:r>
      <w:r w:rsidR="00925C4E">
        <w:rPr>
          <w:sz w:val="28"/>
          <w:szCs w:val="28"/>
          <w:lang w:eastAsia="en-US"/>
        </w:rPr>
        <w:t>у</w:t>
      </w:r>
      <w:r w:rsidRPr="00EF59B4">
        <w:rPr>
          <w:sz w:val="28"/>
          <w:szCs w:val="28"/>
          <w:lang w:eastAsia="en-US"/>
        </w:rPr>
        <w:t xml:space="preserve"> синхронному режимі. </w:t>
      </w:r>
      <w:r w:rsidR="006136BD" w:rsidRPr="00EF59B4">
        <w:rPr>
          <w:sz w:val="28"/>
          <w:szCs w:val="28"/>
          <w:lang w:eastAsia="en-US"/>
        </w:rPr>
        <w:t>Керівництвом спеціальної школи</w:t>
      </w:r>
      <w:r w:rsidRPr="00EF59B4">
        <w:rPr>
          <w:sz w:val="28"/>
          <w:szCs w:val="28"/>
          <w:lang w:eastAsia="en-US"/>
        </w:rPr>
        <w:t xml:space="preserve"> та класними керів</w:t>
      </w:r>
      <w:r w:rsidR="00FA54B9" w:rsidRPr="00EF59B4">
        <w:rPr>
          <w:sz w:val="28"/>
          <w:szCs w:val="28"/>
          <w:lang w:eastAsia="en-US"/>
        </w:rPr>
        <w:t xml:space="preserve">никами регулярно відстежуються </w:t>
      </w:r>
      <w:r w:rsidRPr="00EF59B4">
        <w:rPr>
          <w:sz w:val="28"/>
          <w:szCs w:val="28"/>
          <w:lang w:eastAsia="en-US"/>
        </w:rPr>
        <w:t>результати навчання учнів</w:t>
      </w:r>
      <w:r w:rsidR="006136BD" w:rsidRPr="00EF59B4">
        <w:rPr>
          <w:sz w:val="28"/>
          <w:szCs w:val="28"/>
          <w:lang w:eastAsia="en-US"/>
        </w:rPr>
        <w:t xml:space="preserve"> (вихованців)</w:t>
      </w:r>
      <w:r w:rsidR="00FA54B9" w:rsidRPr="00EF59B4">
        <w:rPr>
          <w:sz w:val="28"/>
          <w:szCs w:val="28"/>
          <w:lang w:eastAsia="en-US"/>
        </w:rPr>
        <w:t>, а також надається</w:t>
      </w:r>
      <w:r w:rsidRPr="00EF59B4">
        <w:rPr>
          <w:sz w:val="28"/>
          <w:szCs w:val="28"/>
          <w:lang w:eastAsia="en-US"/>
        </w:rPr>
        <w:t xml:space="preserve"> їм підтримк</w:t>
      </w:r>
      <w:r w:rsidR="006136BD" w:rsidRPr="00EF59B4">
        <w:rPr>
          <w:sz w:val="28"/>
          <w:szCs w:val="28"/>
          <w:lang w:eastAsia="en-US"/>
        </w:rPr>
        <w:t>а</w:t>
      </w:r>
      <w:r w:rsidR="00925C4E">
        <w:rPr>
          <w:sz w:val="28"/>
          <w:szCs w:val="28"/>
          <w:lang w:eastAsia="en-US"/>
        </w:rPr>
        <w:t xml:space="preserve"> </w:t>
      </w:r>
      <w:r w:rsidR="003015DE">
        <w:rPr>
          <w:sz w:val="28"/>
          <w:szCs w:val="28"/>
          <w:lang w:eastAsia="en-US"/>
        </w:rPr>
        <w:t>в</w:t>
      </w:r>
      <w:r w:rsidRPr="00EF59B4">
        <w:rPr>
          <w:sz w:val="28"/>
          <w:szCs w:val="28"/>
          <w:lang w:eastAsia="en-US"/>
        </w:rPr>
        <w:t xml:space="preserve"> освітньому процесі.</w:t>
      </w:r>
    </w:p>
    <w:p w14:paraId="7081ABA1" w14:textId="6090E1C8" w:rsidR="00E962DD" w:rsidRPr="00EF59B4" w:rsidRDefault="00D25BD7" w:rsidP="00EF59B4">
      <w:pPr>
        <w:spacing w:line="360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962DD" w:rsidRPr="00EF59B4">
        <w:rPr>
          <w:sz w:val="28"/>
          <w:szCs w:val="28"/>
          <w:lang w:eastAsia="en-US"/>
        </w:rPr>
        <w:t>едагогічні працівники самостійно визначають режим проведення окремих навчальних занять</w:t>
      </w:r>
      <w:r w:rsidRPr="00D25B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EF59B4">
        <w:rPr>
          <w:sz w:val="28"/>
          <w:szCs w:val="28"/>
          <w:lang w:eastAsia="en-US"/>
        </w:rPr>
        <w:t xml:space="preserve"> умовах воєнного стану</w:t>
      </w:r>
      <w:r>
        <w:rPr>
          <w:sz w:val="28"/>
          <w:szCs w:val="28"/>
          <w:lang w:eastAsia="en-US"/>
        </w:rPr>
        <w:t>,</w:t>
      </w:r>
      <w:r w:rsidRPr="00EF59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 використанням</w:t>
      </w:r>
      <w:r w:rsidRPr="00EF59B4">
        <w:rPr>
          <w:sz w:val="28"/>
          <w:szCs w:val="28"/>
          <w:lang w:eastAsia="en-US"/>
        </w:rPr>
        <w:t xml:space="preserve"> технологій дистанційного навчання за допомогою технічних засобів комунікації</w:t>
      </w:r>
      <w:r w:rsidR="00E962DD" w:rsidRPr="00EF59B4">
        <w:rPr>
          <w:sz w:val="28"/>
          <w:szCs w:val="28"/>
          <w:lang w:eastAsia="en-US"/>
        </w:rPr>
        <w:t>. При цьому обсяг навчального часу, що забезпечується в синхронному режимі, визначається педагогічним працівником. Учителі,</w:t>
      </w:r>
      <w:r w:rsidR="006136BD" w:rsidRPr="00EF59B4">
        <w:rPr>
          <w:sz w:val="28"/>
          <w:szCs w:val="28"/>
          <w:lang w:eastAsia="en-US"/>
        </w:rPr>
        <w:t xml:space="preserve"> </w:t>
      </w:r>
      <w:r w:rsidR="00FA54B9" w:rsidRPr="00EF59B4">
        <w:rPr>
          <w:sz w:val="28"/>
          <w:szCs w:val="28"/>
          <w:lang w:eastAsia="en-US"/>
        </w:rPr>
        <w:t>що викладають</w:t>
      </w:r>
      <w:r w:rsidR="00E962DD" w:rsidRPr="00EF59B4">
        <w:rPr>
          <w:sz w:val="28"/>
          <w:szCs w:val="28"/>
          <w:lang w:eastAsia="en-US"/>
        </w:rPr>
        <w:t xml:space="preserve"> </w:t>
      </w:r>
      <w:r w:rsidR="00925C4E">
        <w:rPr>
          <w:sz w:val="28"/>
          <w:szCs w:val="28"/>
          <w:lang w:eastAsia="en-US"/>
        </w:rPr>
        <w:t>у школі</w:t>
      </w:r>
      <w:r w:rsidR="00E962DD" w:rsidRPr="00EF59B4">
        <w:rPr>
          <w:sz w:val="28"/>
          <w:szCs w:val="28"/>
          <w:lang w:eastAsia="en-US"/>
        </w:rPr>
        <w:t xml:space="preserve"> І ступен</w:t>
      </w:r>
      <w:r w:rsidR="00925C4E">
        <w:rPr>
          <w:sz w:val="28"/>
          <w:szCs w:val="28"/>
          <w:lang w:eastAsia="en-US"/>
        </w:rPr>
        <w:t>я</w:t>
      </w:r>
      <w:r w:rsidR="00E962DD" w:rsidRPr="00EF59B4">
        <w:rPr>
          <w:sz w:val="28"/>
          <w:szCs w:val="28"/>
          <w:lang w:eastAsia="en-US"/>
        </w:rPr>
        <w:t xml:space="preserve">, близько </w:t>
      </w:r>
      <w:r w:rsidR="006136BD" w:rsidRPr="00EF59B4">
        <w:rPr>
          <w:sz w:val="28"/>
          <w:szCs w:val="28"/>
          <w:lang w:eastAsia="en-US"/>
        </w:rPr>
        <w:t>7</w:t>
      </w:r>
      <w:r w:rsidR="00E962DD" w:rsidRPr="00EF59B4">
        <w:rPr>
          <w:sz w:val="28"/>
          <w:szCs w:val="28"/>
          <w:lang w:eastAsia="en-US"/>
        </w:rPr>
        <w:t>0% навчаль</w:t>
      </w:r>
      <w:r w:rsidR="00925C4E">
        <w:rPr>
          <w:sz w:val="28"/>
          <w:szCs w:val="28"/>
          <w:lang w:eastAsia="en-US"/>
        </w:rPr>
        <w:t>ного часу проводять у</w:t>
      </w:r>
      <w:r w:rsidR="00E962DD" w:rsidRPr="00EF59B4">
        <w:rPr>
          <w:sz w:val="28"/>
          <w:szCs w:val="28"/>
          <w:lang w:eastAsia="en-US"/>
        </w:rPr>
        <w:t xml:space="preserve"> синхронному режимі за допомогою </w:t>
      </w:r>
      <w:r w:rsidR="00FA54B9" w:rsidRPr="00EF59B4">
        <w:rPr>
          <w:color w:val="000000" w:themeColor="text1"/>
          <w:sz w:val="28"/>
          <w:szCs w:val="28"/>
          <w:lang w:eastAsia="en-US"/>
        </w:rPr>
        <w:t>платформ</w:t>
      </w:r>
      <w:r w:rsidR="006136BD" w:rsidRPr="00EF59B4">
        <w:rPr>
          <w:color w:val="000000" w:themeColor="text1"/>
          <w:sz w:val="28"/>
          <w:szCs w:val="28"/>
          <w:lang w:eastAsia="en-US"/>
        </w:rPr>
        <w:t xml:space="preserve"> </w:t>
      </w:r>
      <w:r w:rsidR="006136BD" w:rsidRPr="00EF59B4">
        <w:rPr>
          <w:color w:val="000000" w:themeColor="text1"/>
          <w:spacing w:val="5"/>
          <w:sz w:val="28"/>
          <w:szCs w:val="28"/>
          <w:shd w:val="clear" w:color="auto" w:fill="FFFFFF"/>
        </w:rPr>
        <w:t> Zoom,</w:t>
      </w:r>
      <w:r w:rsidR="00E962DD" w:rsidRPr="00EF59B4">
        <w:rPr>
          <w:color w:val="000000" w:themeColor="text1"/>
          <w:sz w:val="28"/>
          <w:szCs w:val="28"/>
          <w:lang w:eastAsia="en-US"/>
        </w:rPr>
        <w:t xml:space="preserve"> Google Meet.</w:t>
      </w:r>
    </w:p>
    <w:p w14:paraId="49B1B624" w14:textId="0FBBA80B" w:rsidR="00FA54B9" w:rsidRPr="00EF59B4" w:rsidRDefault="00E962DD" w:rsidP="00EF59B4">
      <w:pPr>
        <w:spacing w:line="360" w:lineRule="auto"/>
        <w:ind w:right="-1" w:firstLine="708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 xml:space="preserve">У </w:t>
      </w:r>
      <w:r w:rsidR="00925C4E">
        <w:rPr>
          <w:sz w:val="28"/>
          <w:szCs w:val="28"/>
          <w:lang w:eastAsia="en-US"/>
        </w:rPr>
        <w:t>школі</w:t>
      </w:r>
      <w:r w:rsidR="00FA54B9" w:rsidRPr="00EF59B4">
        <w:rPr>
          <w:sz w:val="28"/>
          <w:szCs w:val="28"/>
          <w:lang w:eastAsia="en-US"/>
        </w:rPr>
        <w:t xml:space="preserve"> ІІ ступеня в</w:t>
      </w:r>
      <w:r w:rsidRPr="00EF59B4">
        <w:rPr>
          <w:sz w:val="28"/>
          <w:szCs w:val="28"/>
          <w:lang w:eastAsia="en-US"/>
        </w:rPr>
        <w:t>чител</w:t>
      </w:r>
      <w:r w:rsidR="006136BD" w:rsidRPr="00EF59B4">
        <w:rPr>
          <w:sz w:val="28"/>
          <w:szCs w:val="28"/>
          <w:lang w:eastAsia="en-US"/>
        </w:rPr>
        <w:t>і</w:t>
      </w:r>
      <w:r w:rsidRPr="00EF59B4">
        <w:rPr>
          <w:sz w:val="28"/>
          <w:szCs w:val="28"/>
          <w:lang w:eastAsia="en-US"/>
        </w:rPr>
        <w:t xml:space="preserve"> </w:t>
      </w:r>
      <w:r w:rsidR="00925C4E">
        <w:rPr>
          <w:sz w:val="28"/>
          <w:szCs w:val="28"/>
          <w:lang w:eastAsia="en-US"/>
        </w:rPr>
        <w:t>проводять</w:t>
      </w:r>
      <w:r w:rsidRPr="00EF59B4">
        <w:rPr>
          <w:sz w:val="28"/>
          <w:szCs w:val="28"/>
          <w:lang w:eastAsia="en-US"/>
        </w:rPr>
        <w:t xml:space="preserve"> близько 45% навчального часу в синхронному режимі, </w:t>
      </w:r>
      <w:r w:rsidR="006136BD" w:rsidRPr="00EF59B4">
        <w:rPr>
          <w:sz w:val="28"/>
          <w:szCs w:val="28"/>
          <w:lang w:eastAsia="en-US"/>
        </w:rPr>
        <w:t>у</w:t>
      </w:r>
      <w:r w:rsidRPr="00EF59B4">
        <w:rPr>
          <w:sz w:val="28"/>
          <w:szCs w:val="28"/>
          <w:lang w:eastAsia="en-US"/>
        </w:rPr>
        <w:t xml:space="preserve"> </w:t>
      </w:r>
      <w:r w:rsidR="00925C4E">
        <w:rPr>
          <w:sz w:val="28"/>
          <w:szCs w:val="28"/>
          <w:lang w:eastAsia="en-US"/>
        </w:rPr>
        <w:t>школі</w:t>
      </w:r>
      <w:r w:rsidRPr="00EF59B4">
        <w:rPr>
          <w:sz w:val="28"/>
          <w:szCs w:val="28"/>
          <w:lang w:eastAsia="en-US"/>
        </w:rPr>
        <w:t xml:space="preserve"> ІІІ ступеня навчання – 50%, використовують технології онлайн спілкування, </w:t>
      </w:r>
      <w:r w:rsidR="00FA54B9" w:rsidRPr="00EF59B4">
        <w:rPr>
          <w:color w:val="000000" w:themeColor="text1"/>
          <w:sz w:val="28"/>
          <w:szCs w:val="28"/>
          <w:lang w:eastAsia="en-US"/>
        </w:rPr>
        <w:t xml:space="preserve">платформи </w:t>
      </w:r>
      <w:r w:rsidR="00FA54B9" w:rsidRPr="00EF59B4">
        <w:rPr>
          <w:color w:val="000000" w:themeColor="text1"/>
          <w:spacing w:val="5"/>
          <w:sz w:val="28"/>
          <w:szCs w:val="28"/>
          <w:shd w:val="clear" w:color="auto" w:fill="FFFFFF"/>
        </w:rPr>
        <w:t>Zoom,</w:t>
      </w:r>
      <w:r w:rsidR="00FA54B9" w:rsidRPr="00EF59B4">
        <w:rPr>
          <w:color w:val="000000" w:themeColor="text1"/>
          <w:sz w:val="28"/>
          <w:szCs w:val="28"/>
          <w:lang w:eastAsia="en-US"/>
        </w:rPr>
        <w:t xml:space="preserve"> Google Meet.</w:t>
      </w:r>
    </w:p>
    <w:p w14:paraId="3BF451D0" w14:textId="4FFD92A8" w:rsidR="0013255B" w:rsidRPr="0013255B" w:rsidRDefault="00FA54B9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lastRenderedPageBreak/>
        <w:tab/>
        <w:t>Під час організації</w:t>
      </w:r>
      <w:r w:rsidR="00925C4E">
        <w:rPr>
          <w:sz w:val="28"/>
          <w:szCs w:val="28"/>
          <w:lang w:eastAsia="en-US"/>
        </w:rPr>
        <w:t xml:space="preserve"> дистанційного навчання </w:t>
      </w:r>
      <w:r w:rsidR="00E962DD" w:rsidRPr="00EF59B4">
        <w:rPr>
          <w:sz w:val="28"/>
          <w:szCs w:val="28"/>
          <w:lang w:eastAsia="en-US"/>
        </w:rPr>
        <w:t>у синхр</w:t>
      </w:r>
      <w:r w:rsidR="00925C4E">
        <w:rPr>
          <w:sz w:val="28"/>
          <w:szCs w:val="28"/>
          <w:lang w:eastAsia="en-US"/>
        </w:rPr>
        <w:t>онному та асинхронному режим</w:t>
      </w:r>
      <w:r w:rsidR="00D25BD7">
        <w:rPr>
          <w:sz w:val="28"/>
          <w:szCs w:val="28"/>
          <w:lang w:eastAsia="en-US"/>
        </w:rPr>
        <w:t>ах</w:t>
      </w:r>
      <w:r w:rsidR="0013255B" w:rsidRPr="00EF59B4">
        <w:rPr>
          <w:sz w:val="28"/>
          <w:szCs w:val="28"/>
          <w:lang w:eastAsia="en-US"/>
        </w:rPr>
        <w:t xml:space="preserve"> в</w:t>
      </w:r>
      <w:r w:rsidR="00E962DD" w:rsidRPr="00EF59B4">
        <w:rPr>
          <w:sz w:val="28"/>
          <w:szCs w:val="28"/>
          <w:lang w:eastAsia="en-US"/>
        </w:rPr>
        <w:t>чителі</w:t>
      </w:r>
      <w:r w:rsidR="0013255B" w:rsidRPr="00EF59B4">
        <w:rPr>
          <w:sz w:val="28"/>
          <w:szCs w:val="28"/>
          <w:lang w:eastAsia="en-US"/>
        </w:rPr>
        <w:t>, вихователі</w:t>
      </w:r>
      <w:r w:rsidR="00E962DD" w:rsidRPr="00EF59B4">
        <w:rPr>
          <w:sz w:val="28"/>
          <w:szCs w:val="28"/>
          <w:lang w:eastAsia="en-US"/>
        </w:rPr>
        <w:t xml:space="preserve"> викор</w:t>
      </w:r>
      <w:r w:rsidR="00925C4E">
        <w:rPr>
          <w:sz w:val="28"/>
          <w:szCs w:val="28"/>
          <w:lang w:eastAsia="en-US"/>
        </w:rPr>
        <w:t>истовують відкриті онлайн-курси</w:t>
      </w:r>
      <w:r w:rsidR="00E962DD" w:rsidRPr="00EF59B4">
        <w:rPr>
          <w:sz w:val="28"/>
          <w:szCs w:val="28"/>
          <w:lang w:eastAsia="en-US"/>
        </w:rPr>
        <w:t xml:space="preserve"> </w:t>
      </w:r>
      <w:r w:rsidR="0013255B" w:rsidRPr="00EF59B4">
        <w:rPr>
          <w:sz w:val="28"/>
          <w:szCs w:val="28"/>
          <w:lang w:eastAsia="en-US"/>
        </w:rPr>
        <w:t>«</w:t>
      </w:r>
      <w:r w:rsidR="00E962DD" w:rsidRPr="00EF59B4">
        <w:rPr>
          <w:sz w:val="28"/>
          <w:szCs w:val="28"/>
          <w:lang w:eastAsia="en-US"/>
        </w:rPr>
        <w:t>Prometheus</w:t>
      </w:r>
      <w:r w:rsidR="0013255B" w:rsidRPr="00EF59B4">
        <w:rPr>
          <w:sz w:val="28"/>
          <w:szCs w:val="28"/>
          <w:lang w:eastAsia="en-US"/>
        </w:rPr>
        <w:t>»</w:t>
      </w:r>
      <w:r w:rsidR="00E962DD" w:rsidRPr="00EF59B4">
        <w:rPr>
          <w:sz w:val="28"/>
          <w:szCs w:val="28"/>
          <w:lang w:eastAsia="en-US"/>
        </w:rPr>
        <w:t xml:space="preserve">, </w:t>
      </w:r>
      <w:r w:rsidR="0013255B" w:rsidRPr="00EF59B4">
        <w:rPr>
          <w:sz w:val="28"/>
          <w:szCs w:val="28"/>
          <w:lang w:eastAsia="en-US"/>
        </w:rPr>
        <w:t>«</w:t>
      </w:r>
      <w:r w:rsidR="00E962DD" w:rsidRPr="00EF59B4">
        <w:rPr>
          <w:sz w:val="28"/>
          <w:szCs w:val="28"/>
          <w:lang w:eastAsia="en-US"/>
        </w:rPr>
        <w:t>Coursera</w:t>
      </w:r>
      <w:r w:rsidR="0013255B" w:rsidRPr="00EF59B4">
        <w:rPr>
          <w:sz w:val="28"/>
          <w:szCs w:val="28"/>
          <w:lang w:eastAsia="en-US"/>
        </w:rPr>
        <w:t>»</w:t>
      </w:r>
      <w:r w:rsidR="00E962DD" w:rsidRPr="00EF59B4">
        <w:rPr>
          <w:sz w:val="28"/>
          <w:szCs w:val="28"/>
          <w:lang w:eastAsia="en-US"/>
        </w:rPr>
        <w:t xml:space="preserve">, </w:t>
      </w:r>
      <w:r w:rsidR="0013255B" w:rsidRPr="00EF59B4">
        <w:rPr>
          <w:sz w:val="28"/>
          <w:szCs w:val="28"/>
          <w:lang w:eastAsia="en-US"/>
        </w:rPr>
        <w:t>«</w:t>
      </w:r>
      <w:r w:rsidR="00E962DD" w:rsidRPr="00EF59B4">
        <w:rPr>
          <w:sz w:val="28"/>
          <w:szCs w:val="28"/>
          <w:lang w:eastAsia="en-US"/>
        </w:rPr>
        <w:t>EdEra</w:t>
      </w:r>
      <w:r w:rsidR="0013255B" w:rsidRPr="00EF59B4">
        <w:rPr>
          <w:sz w:val="28"/>
          <w:szCs w:val="28"/>
          <w:lang w:eastAsia="en-US"/>
        </w:rPr>
        <w:t>»</w:t>
      </w:r>
      <w:r w:rsidR="00E962DD" w:rsidRPr="00EF59B4">
        <w:rPr>
          <w:sz w:val="28"/>
          <w:szCs w:val="28"/>
          <w:lang w:eastAsia="en-US"/>
        </w:rPr>
        <w:t xml:space="preserve">, </w:t>
      </w:r>
      <w:r w:rsidR="0013255B" w:rsidRPr="00EF59B4">
        <w:rPr>
          <w:sz w:val="28"/>
          <w:szCs w:val="28"/>
          <w:lang w:eastAsia="en-US"/>
        </w:rPr>
        <w:t>«Vseosvita», «На урок»</w:t>
      </w:r>
      <w:r w:rsidR="0058334E">
        <w:rPr>
          <w:sz w:val="28"/>
          <w:szCs w:val="28"/>
          <w:lang w:eastAsia="en-US"/>
        </w:rPr>
        <w:t xml:space="preserve"> тощо</w:t>
      </w:r>
      <w:r w:rsidR="00E962DD" w:rsidRPr="00EF59B4">
        <w:rPr>
          <w:sz w:val="28"/>
          <w:szCs w:val="28"/>
          <w:lang w:eastAsia="en-US"/>
        </w:rPr>
        <w:t xml:space="preserve">; </w:t>
      </w:r>
      <w:r w:rsidR="004A0594" w:rsidRPr="004A0594">
        <w:rPr>
          <w:sz w:val="28"/>
          <w:szCs w:val="28"/>
        </w:rPr>
        <w:t xml:space="preserve">освітню платформу </w:t>
      </w:r>
      <w:r w:rsidR="004A0594" w:rsidRPr="004A0594">
        <w:rPr>
          <w:sz w:val="28"/>
          <w:szCs w:val="28"/>
          <w:lang w:val="en-US"/>
        </w:rPr>
        <w:t>HUMAN</w:t>
      </w:r>
      <w:r w:rsidR="004A0594" w:rsidRPr="004A0594">
        <w:rPr>
          <w:sz w:val="28"/>
          <w:szCs w:val="28"/>
        </w:rPr>
        <w:t xml:space="preserve"> Школа</w:t>
      </w:r>
      <w:r w:rsidR="0013255B" w:rsidRPr="0013255B">
        <w:rPr>
          <w:rFonts w:eastAsia="Calibri"/>
          <w:sz w:val="28"/>
          <w:szCs w:val="28"/>
          <w:lang w:eastAsia="en-US"/>
        </w:rPr>
        <w:t>; вебсервіс</w:t>
      </w:r>
      <w:r w:rsidR="0013255B" w:rsidRPr="00EF59B4">
        <w:rPr>
          <w:rFonts w:eastAsia="Calibri"/>
          <w:sz w:val="28"/>
          <w:szCs w:val="28"/>
          <w:lang w:eastAsia="en-US"/>
        </w:rPr>
        <w:t>и</w:t>
      </w:r>
      <w:r w:rsidR="0013255B" w:rsidRPr="0013255B">
        <w:rPr>
          <w:rFonts w:eastAsia="Calibri"/>
          <w:sz w:val="28"/>
          <w:szCs w:val="28"/>
          <w:lang w:eastAsia="en-US"/>
        </w:rPr>
        <w:t xml:space="preserve"> Classroom, GoToMeeting; платформ</w:t>
      </w:r>
      <w:r w:rsidR="0013255B" w:rsidRPr="00EF59B4">
        <w:rPr>
          <w:rFonts w:eastAsia="Calibri"/>
          <w:sz w:val="28"/>
          <w:szCs w:val="28"/>
          <w:lang w:eastAsia="en-US"/>
        </w:rPr>
        <w:t>и</w:t>
      </w:r>
      <w:r w:rsidR="0013255B" w:rsidRPr="0013255B">
        <w:rPr>
          <w:rFonts w:eastAsia="Calibri"/>
          <w:sz w:val="28"/>
          <w:szCs w:val="28"/>
          <w:lang w:eastAsia="en-US"/>
        </w:rPr>
        <w:t xml:space="preserve"> </w:t>
      </w:r>
      <w:r w:rsidR="0013255B" w:rsidRPr="0013255B">
        <w:rPr>
          <w:rFonts w:eastAsia="Calibri"/>
          <w:sz w:val="28"/>
          <w:szCs w:val="28"/>
          <w:lang w:val="en-US" w:eastAsia="en-US"/>
        </w:rPr>
        <w:t>Zoom</w:t>
      </w:r>
      <w:r w:rsidR="0013255B" w:rsidRPr="00EF59B4">
        <w:rPr>
          <w:rFonts w:eastAsia="Calibri"/>
          <w:sz w:val="28"/>
          <w:szCs w:val="28"/>
          <w:lang w:eastAsia="en-US"/>
        </w:rPr>
        <w:t>,</w:t>
      </w:r>
      <w:r w:rsidR="0013255B" w:rsidRPr="0013255B">
        <w:rPr>
          <w:rFonts w:eastAsia="Calibri"/>
          <w:sz w:val="28"/>
          <w:szCs w:val="28"/>
          <w:lang w:eastAsia="en-US"/>
        </w:rPr>
        <w:t xml:space="preserve"> </w:t>
      </w:r>
      <w:r w:rsidR="0013255B" w:rsidRPr="00EF59B4">
        <w:rPr>
          <w:sz w:val="28"/>
          <w:szCs w:val="28"/>
          <w:lang w:eastAsia="en-US"/>
        </w:rPr>
        <w:t>Google Meet;</w:t>
      </w:r>
      <w:r w:rsidR="0013255B" w:rsidRPr="00EF59B4">
        <w:rPr>
          <w:rFonts w:eastAsia="Calibri"/>
          <w:sz w:val="28"/>
          <w:szCs w:val="28"/>
          <w:lang w:eastAsia="en-US"/>
        </w:rPr>
        <w:t xml:space="preserve"> </w:t>
      </w:r>
      <w:r w:rsidR="0013255B" w:rsidRPr="00EF59B4">
        <w:rPr>
          <w:sz w:val="28"/>
          <w:szCs w:val="28"/>
          <w:lang w:eastAsia="en-US"/>
        </w:rPr>
        <w:t>презентації та відео, подані на YouTube каналі тощо.</w:t>
      </w:r>
    </w:p>
    <w:p w14:paraId="25678B1E" w14:textId="6BE11388" w:rsidR="00FA54B9" w:rsidRPr="00EF59B4" w:rsidRDefault="00E962DD" w:rsidP="007F029A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 xml:space="preserve">Для реалізації зворотного зв’язку між </w:t>
      </w:r>
      <w:r w:rsidR="00FA54B9" w:rsidRPr="00EF59B4">
        <w:rPr>
          <w:sz w:val="28"/>
          <w:szCs w:val="28"/>
          <w:lang w:eastAsia="en-US"/>
        </w:rPr>
        <w:t>педагогами</w:t>
      </w:r>
      <w:r w:rsidRPr="00EF59B4">
        <w:rPr>
          <w:sz w:val="28"/>
          <w:szCs w:val="28"/>
          <w:lang w:eastAsia="en-US"/>
        </w:rPr>
        <w:t xml:space="preserve"> і учнями</w:t>
      </w:r>
      <w:r w:rsidR="00FA54B9" w:rsidRPr="00EF59B4">
        <w:rPr>
          <w:sz w:val="28"/>
          <w:szCs w:val="28"/>
          <w:lang w:eastAsia="en-US"/>
        </w:rPr>
        <w:t xml:space="preserve"> (вихованцями)</w:t>
      </w:r>
      <w:r w:rsidRPr="00EF59B4">
        <w:rPr>
          <w:sz w:val="28"/>
          <w:szCs w:val="28"/>
          <w:lang w:eastAsia="en-US"/>
        </w:rPr>
        <w:t xml:space="preserve"> використовуються технології онлайн спілкування: чати, адресні звернення, електронні консультації, які сприяють постійному інд</w:t>
      </w:r>
      <w:r w:rsidR="00FA54B9" w:rsidRPr="00EF59B4">
        <w:rPr>
          <w:sz w:val="28"/>
          <w:szCs w:val="28"/>
          <w:lang w:eastAsia="en-US"/>
        </w:rPr>
        <w:t>ивідуального контакту з учителями, вихователями</w:t>
      </w:r>
      <w:r w:rsidRPr="00EF59B4">
        <w:rPr>
          <w:sz w:val="28"/>
          <w:szCs w:val="28"/>
          <w:lang w:eastAsia="en-US"/>
        </w:rPr>
        <w:t>, забезпечують оперативний обмін ін</w:t>
      </w:r>
      <w:r w:rsidR="00992AD0" w:rsidRPr="00EF59B4">
        <w:rPr>
          <w:sz w:val="28"/>
          <w:szCs w:val="28"/>
          <w:lang w:eastAsia="en-US"/>
        </w:rPr>
        <w:t>формацією між учнем</w:t>
      </w:r>
      <w:r w:rsidR="007F029A">
        <w:rPr>
          <w:sz w:val="28"/>
          <w:szCs w:val="28"/>
          <w:lang w:eastAsia="en-US"/>
        </w:rPr>
        <w:t xml:space="preserve"> (вихованцем)</w:t>
      </w:r>
      <w:r w:rsidR="00992AD0" w:rsidRPr="00EF59B4">
        <w:rPr>
          <w:sz w:val="28"/>
          <w:szCs w:val="28"/>
          <w:lang w:eastAsia="en-US"/>
        </w:rPr>
        <w:t xml:space="preserve"> та </w:t>
      </w:r>
      <w:r w:rsidR="00FA54B9" w:rsidRPr="00EF59B4">
        <w:rPr>
          <w:sz w:val="28"/>
          <w:szCs w:val="28"/>
          <w:lang w:eastAsia="en-US"/>
        </w:rPr>
        <w:t>педагогом</w:t>
      </w:r>
      <w:r w:rsidR="00992AD0" w:rsidRPr="00EF59B4">
        <w:rPr>
          <w:sz w:val="28"/>
          <w:szCs w:val="28"/>
          <w:lang w:eastAsia="en-US"/>
        </w:rPr>
        <w:t xml:space="preserve"> (е</w:t>
      </w:r>
      <w:r w:rsidRPr="00EF59B4">
        <w:rPr>
          <w:sz w:val="28"/>
          <w:szCs w:val="28"/>
          <w:lang w:eastAsia="en-US"/>
        </w:rPr>
        <w:t xml:space="preserve">лектронна пошта, </w:t>
      </w:r>
      <w:r w:rsidR="0013255B" w:rsidRPr="0013255B">
        <w:rPr>
          <w:rFonts w:eastAsia="Calibri"/>
          <w:sz w:val="28"/>
          <w:szCs w:val="28"/>
          <w:lang w:eastAsia="en-US"/>
        </w:rPr>
        <w:t xml:space="preserve">Viber-, </w:t>
      </w:r>
      <w:r w:rsidRPr="00EF59B4">
        <w:rPr>
          <w:sz w:val="28"/>
          <w:szCs w:val="28"/>
          <w:lang w:eastAsia="en-US"/>
        </w:rPr>
        <w:t>Skype</w:t>
      </w:r>
      <w:r w:rsidR="0013255B" w:rsidRPr="00EF59B4">
        <w:rPr>
          <w:sz w:val="28"/>
          <w:szCs w:val="28"/>
          <w:lang w:eastAsia="en-US"/>
        </w:rPr>
        <w:t>-</w:t>
      </w:r>
      <w:r w:rsidRPr="00EF59B4">
        <w:rPr>
          <w:sz w:val="28"/>
          <w:szCs w:val="28"/>
          <w:lang w:eastAsia="en-US"/>
        </w:rPr>
        <w:t>, Messenger</w:t>
      </w:r>
      <w:r w:rsidR="00FA54B9" w:rsidRPr="00EF59B4">
        <w:rPr>
          <w:sz w:val="28"/>
          <w:szCs w:val="28"/>
          <w:lang w:eastAsia="en-US"/>
        </w:rPr>
        <w:t>-</w:t>
      </w:r>
      <w:r w:rsidRPr="00EF59B4">
        <w:rPr>
          <w:sz w:val="28"/>
          <w:szCs w:val="28"/>
          <w:lang w:eastAsia="en-US"/>
        </w:rPr>
        <w:t>,</w:t>
      </w:r>
      <w:r w:rsidR="0013255B" w:rsidRPr="00EF59B4">
        <w:rPr>
          <w:rFonts w:eastAsia="Calibri"/>
          <w:sz w:val="28"/>
          <w:szCs w:val="28"/>
          <w:lang w:eastAsia="en-US"/>
        </w:rPr>
        <w:t xml:space="preserve"> </w:t>
      </w:r>
      <w:r w:rsidR="0013255B" w:rsidRPr="0013255B">
        <w:rPr>
          <w:rFonts w:eastAsia="Calibri"/>
          <w:sz w:val="28"/>
          <w:szCs w:val="28"/>
          <w:lang w:eastAsia="en-US"/>
        </w:rPr>
        <w:t>Telegram-</w:t>
      </w:r>
      <w:r w:rsidR="00FA54B9" w:rsidRPr="00EF59B4">
        <w:rPr>
          <w:rFonts w:eastAsia="Calibri"/>
          <w:sz w:val="28"/>
          <w:szCs w:val="28"/>
          <w:lang w:eastAsia="en-US"/>
        </w:rPr>
        <w:t>,</w:t>
      </w:r>
      <w:r w:rsidRPr="00EF59B4">
        <w:rPr>
          <w:sz w:val="28"/>
          <w:szCs w:val="28"/>
          <w:lang w:eastAsia="en-US"/>
        </w:rPr>
        <w:t xml:space="preserve"> WhatsApp</w:t>
      </w:r>
      <w:r w:rsidR="0013255B" w:rsidRPr="00EF59B4">
        <w:rPr>
          <w:sz w:val="28"/>
          <w:szCs w:val="28"/>
          <w:lang w:eastAsia="en-US"/>
        </w:rPr>
        <w:t>- тощо</w:t>
      </w:r>
      <w:r w:rsidR="00992AD0" w:rsidRPr="00EF59B4">
        <w:rPr>
          <w:sz w:val="28"/>
          <w:szCs w:val="28"/>
          <w:lang w:eastAsia="en-US"/>
        </w:rPr>
        <w:t>).</w:t>
      </w:r>
    </w:p>
    <w:p w14:paraId="4A140E10" w14:textId="5E0EC5F8" w:rsidR="00E962DD" w:rsidRPr="00EF59B4" w:rsidRDefault="00E962DD" w:rsidP="007F029A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Педагоги</w:t>
      </w:r>
      <w:r w:rsidR="00992AD0" w:rsidRPr="00EF59B4">
        <w:rPr>
          <w:sz w:val="28"/>
          <w:szCs w:val="28"/>
          <w:lang w:eastAsia="en-US"/>
        </w:rPr>
        <w:t xml:space="preserve"> систематично</w:t>
      </w:r>
      <w:r w:rsidRPr="00EF59B4">
        <w:rPr>
          <w:sz w:val="28"/>
          <w:szCs w:val="28"/>
          <w:lang w:eastAsia="en-US"/>
        </w:rPr>
        <w:t xml:space="preserve"> здійснюють постійний моніторинг рівня засвоєння знань, тримають зв’язок з учнями</w:t>
      </w:r>
      <w:r w:rsidR="00992AD0" w:rsidRPr="00EF59B4">
        <w:rPr>
          <w:sz w:val="28"/>
          <w:szCs w:val="28"/>
          <w:lang w:eastAsia="en-US"/>
        </w:rPr>
        <w:t xml:space="preserve"> (вихованцями)</w:t>
      </w:r>
      <w:r w:rsidRPr="00EF59B4">
        <w:rPr>
          <w:sz w:val="28"/>
          <w:szCs w:val="28"/>
          <w:lang w:eastAsia="en-US"/>
        </w:rPr>
        <w:t xml:space="preserve"> з</w:t>
      </w:r>
      <w:r w:rsidR="00D25BD7">
        <w:rPr>
          <w:sz w:val="28"/>
          <w:szCs w:val="28"/>
          <w:lang w:eastAsia="en-US"/>
        </w:rPr>
        <w:t xml:space="preserve"> метою</w:t>
      </w:r>
      <w:r w:rsidRPr="00EF59B4">
        <w:rPr>
          <w:sz w:val="28"/>
          <w:szCs w:val="28"/>
          <w:lang w:eastAsia="en-US"/>
        </w:rPr>
        <w:t xml:space="preserve"> пояснення навчального матеріалу та координації </w:t>
      </w:r>
      <w:r w:rsidR="00FA54B9" w:rsidRPr="00EF59B4">
        <w:rPr>
          <w:sz w:val="28"/>
          <w:szCs w:val="28"/>
          <w:lang w:eastAsia="en-US"/>
        </w:rPr>
        <w:t xml:space="preserve">освітньої </w:t>
      </w:r>
      <w:r w:rsidRPr="00EF59B4">
        <w:rPr>
          <w:sz w:val="28"/>
          <w:szCs w:val="28"/>
          <w:lang w:eastAsia="en-US"/>
        </w:rPr>
        <w:t>діяльності.</w:t>
      </w:r>
    </w:p>
    <w:p w14:paraId="7E6C65D5" w14:textId="3FEDF53E" w:rsidR="00E962DD" w:rsidRPr="002969AB" w:rsidRDefault="00E962DD" w:rsidP="00EF59B4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 xml:space="preserve">У </w:t>
      </w:r>
      <w:r w:rsidR="00992AD0" w:rsidRPr="00EF59B4">
        <w:rPr>
          <w:sz w:val="28"/>
          <w:szCs w:val="28"/>
          <w:lang w:eastAsia="en-US"/>
        </w:rPr>
        <w:t>спеціа</w:t>
      </w:r>
      <w:r w:rsidR="00236BCE" w:rsidRPr="00EF59B4">
        <w:rPr>
          <w:sz w:val="28"/>
          <w:szCs w:val="28"/>
          <w:lang w:eastAsia="en-US"/>
        </w:rPr>
        <w:t>льній школі</w:t>
      </w:r>
      <w:r w:rsidRPr="00EF59B4">
        <w:rPr>
          <w:sz w:val="28"/>
          <w:szCs w:val="28"/>
          <w:lang w:eastAsia="en-US"/>
        </w:rPr>
        <w:t xml:space="preserve"> </w:t>
      </w:r>
      <w:r w:rsidR="00925C4E">
        <w:rPr>
          <w:sz w:val="28"/>
          <w:szCs w:val="28"/>
          <w:lang w:eastAsia="en-US"/>
        </w:rPr>
        <w:t xml:space="preserve">педагогічні працівники </w:t>
      </w:r>
      <w:r w:rsidRPr="00EF59B4">
        <w:rPr>
          <w:sz w:val="28"/>
          <w:szCs w:val="28"/>
          <w:lang w:eastAsia="en-US"/>
        </w:rPr>
        <w:t>дотримуються </w:t>
      </w:r>
      <w:hyperlink r:id="rId9" w:anchor="Text" w:tgtFrame="_blank" w:history="1">
        <w:r w:rsidRPr="00EF59B4">
          <w:rPr>
            <w:sz w:val="28"/>
            <w:szCs w:val="28"/>
            <w:lang w:eastAsia="en-US"/>
          </w:rPr>
          <w:t>санітарних норм</w:t>
        </w:r>
      </w:hyperlink>
      <w:r w:rsidRPr="00EF59B4">
        <w:rPr>
          <w:sz w:val="28"/>
          <w:szCs w:val="28"/>
          <w:lang w:eastAsia="en-US"/>
        </w:rPr>
        <w:t> щодо</w:t>
      </w:r>
      <w:r w:rsidR="00925C4E">
        <w:rPr>
          <w:sz w:val="28"/>
          <w:szCs w:val="28"/>
          <w:lang w:eastAsia="en-US"/>
        </w:rPr>
        <w:t xml:space="preserve"> проведення </w:t>
      </w:r>
      <w:r w:rsidRPr="00EF59B4">
        <w:rPr>
          <w:sz w:val="28"/>
          <w:szCs w:val="28"/>
          <w:lang w:eastAsia="en-US"/>
        </w:rPr>
        <w:t xml:space="preserve">уроків, безперервної тривалості навчальної діяльності </w:t>
      </w:r>
      <w:r w:rsidR="00D25BD7">
        <w:rPr>
          <w:sz w:val="28"/>
          <w:szCs w:val="28"/>
          <w:lang w:eastAsia="en-US"/>
        </w:rPr>
        <w:t xml:space="preserve"> учнів (вихованців) </w:t>
      </w:r>
      <w:r w:rsidRPr="00EF59B4">
        <w:rPr>
          <w:sz w:val="28"/>
          <w:szCs w:val="28"/>
          <w:lang w:eastAsia="en-US"/>
        </w:rPr>
        <w:t xml:space="preserve">з технічними засобами навчання, тривалості </w:t>
      </w:r>
      <w:r w:rsidRPr="002969AB">
        <w:rPr>
          <w:sz w:val="28"/>
          <w:szCs w:val="28"/>
          <w:lang w:eastAsia="en-US"/>
        </w:rPr>
        <w:t>виконання завдань для самопідготовки у поза</w:t>
      </w:r>
      <w:r w:rsidR="00236BCE" w:rsidRPr="002969AB">
        <w:rPr>
          <w:sz w:val="28"/>
          <w:szCs w:val="28"/>
          <w:lang w:eastAsia="en-US"/>
        </w:rPr>
        <w:t>урочний</w:t>
      </w:r>
      <w:r w:rsidRPr="002969AB">
        <w:rPr>
          <w:sz w:val="28"/>
          <w:szCs w:val="28"/>
          <w:lang w:eastAsia="en-US"/>
        </w:rPr>
        <w:t xml:space="preserve"> час (домашніх завдань).</w:t>
      </w:r>
    </w:p>
    <w:p w14:paraId="429AB7C2" w14:textId="190D7D0F" w:rsidR="00087170" w:rsidRPr="002969AB" w:rsidRDefault="00087170" w:rsidP="00EF59B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69AB">
        <w:rPr>
          <w:rFonts w:eastAsiaTheme="minorHAnsi"/>
          <w:sz w:val="28"/>
          <w:szCs w:val="28"/>
          <w:lang w:eastAsia="en-US"/>
        </w:rPr>
        <w:t xml:space="preserve">У ході перевірки результатів діяльності вчителів-предметників виявлені наступні недоліки: </w:t>
      </w:r>
    </w:p>
    <w:p w14:paraId="11BCBE0F" w14:textId="65D3E9FB" w:rsidR="00925C4E" w:rsidRPr="002969AB" w:rsidRDefault="00300FA2" w:rsidP="00EF59B4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69AB">
        <w:rPr>
          <w:rFonts w:eastAsiaTheme="minorHAnsi"/>
          <w:sz w:val="28"/>
          <w:szCs w:val="28"/>
          <w:lang w:eastAsia="en-US"/>
        </w:rPr>
        <w:t>Несвоєчасне</w:t>
      </w:r>
      <w:r w:rsidR="00087170" w:rsidRPr="002969AB">
        <w:rPr>
          <w:rFonts w:eastAsiaTheme="minorHAnsi"/>
          <w:sz w:val="28"/>
          <w:szCs w:val="28"/>
          <w:lang w:eastAsia="en-US"/>
        </w:rPr>
        <w:t xml:space="preserve"> проведення та розміщення планів-конспектів уроків</w:t>
      </w:r>
      <w:r w:rsidR="00925C4E" w:rsidRPr="002969AB">
        <w:rPr>
          <w:rFonts w:eastAsiaTheme="minorHAnsi"/>
          <w:sz w:val="28"/>
          <w:szCs w:val="28"/>
          <w:lang w:eastAsia="en-US"/>
        </w:rPr>
        <w:t>, навчальних матеріалів</w:t>
      </w:r>
      <w:r w:rsidR="00087170" w:rsidRPr="002969AB">
        <w:rPr>
          <w:rFonts w:eastAsiaTheme="minorHAnsi"/>
          <w:sz w:val="28"/>
          <w:szCs w:val="28"/>
          <w:lang w:eastAsia="en-US"/>
        </w:rPr>
        <w:t xml:space="preserve"> на </w:t>
      </w:r>
      <w:r w:rsidR="004A0594" w:rsidRPr="002969AB">
        <w:rPr>
          <w:sz w:val="28"/>
          <w:szCs w:val="28"/>
        </w:rPr>
        <w:t xml:space="preserve">освітній платформі </w:t>
      </w:r>
      <w:r w:rsidR="004A0594" w:rsidRPr="002969AB">
        <w:rPr>
          <w:sz w:val="28"/>
          <w:szCs w:val="28"/>
          <w:lang w:val="en-US"/>
        </w:rPr>
        <w:t>HUMAN</w:t>
      </w:r>
      <w:r w:rsidR="004A0594" w:rsidRPr="002969AB">
        <w:rPr>
          <w:sz w:val="28"/>
          <w:szCs w:val="28"/>
        </w:rPr>
        <w:t xml:space="preserve"> Школа</w:t>
      </w:r>
      <w:r w:rsidR="004A0594" w:rsidRPr="002969AB">
        <w:rPr>
          <w:rFonts w:eastAsiaTheme="minorHAnsi"/>
          <w:color w:val="000000" w:themeColor="text1"/>
          <w:sz w:val="28"/>
          <w:szCs w:val="28"/>
          <w:lang w:val="ru-RU" w:eastAsia="en-US"/>
        </w:rPr>
        <w:t>:</w:t>
      </w:r>
      <w:r w:rsidR="00087170" w:rsidRPr="002969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1E14F290" w14:textId="2F48CAC2" w:rsidR="00925C4E" w:rsidRPr="002969AB" w:rsidRDefault="008876DF" w:rsidP="00A603A5">
      <w:pPr>
        <w:pStyle w:val="ab"/>
        <w:numPr>
          <w:ilvl w:val="0"/>
          <w:numId w:val="13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969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Афанасьєва А.В., вчитель біології; Дмитрієва Н.В., вчитель географії, основ здоров’я; Бондаренко А.В., вчитель хімії, біології; </w:t>
      </w:r>
      <w:r w:rsidR="002A5974" w:rsidRPr="002969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Михайлова І.В., вчитель інформатики; </w:t>
      </w:r>
      <w:r w:rsidRPr="002969AB">
        <w:rPr>
          <w:rFonts w:eastAsiaTheme="minorHAnsi"/>
          <w:color w:val="000000" w:themeColor="text1"/>
          <w:sz w:val="28"/>
          <w:szCs w:val="28"/>
          <w:lang w:eastAsia="en-US"/>
        </w:rPr>
        <w:t>Пасічник С.С., інструктор з фізкультури; Усік В.Г., вчитель фізичної культури.</w:t>
      </w:r>
      <w:r w:rsidR="00925C4E" w:rsidRPr="002969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113F8588" w14:textId="75157ED1" w:rsidR="00087170" w:rsidRPr="002969AB" w:rsidRDefault="00300FA2" w:rsidP="00EF59B4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69AB">
        <w:rPr>
          <w:rFonts w:eastAsiaTheme="minorHAnsi"/>
          <w:sz w:val="28"/>
          <w:szCs w:val="28"/>
          <w:lang w:eastAsia="en-US"/>
        </w:rPr>
        <w:lastRenderedPageBreak/>
        <w:t>Не</w:t>
      </w:r>
      <w:r w:rsidR="00087170" w:rsidRPr="002969AB">
        <w:rPr>
          <w:rFonts w:eastAsiaTheme="minorHAnsi"/>
          <w:sz w:val="28"/>
          <w:szCs w:val="28"/>
          <w:lang w:eastAsia="en-US"/>
        </w:rPr>
        <w:t>адаптований навчальний матеріал у пл</w:t>
      </w:r>
      <w:r w:rsidRPr="002969AB">
        <w:rPr>
          <w:rFonts w:eastAsiaTheme="minorHAnsi"/>
          <w:sz w:val="28"/>
          <w:szCs w:val="28"/>
          <w:lang w:eastAsia="en-US"/>
        </w:rPr>
        <w:t xml:space="preserve">анах-конспектах уроків. </w:t>
      </w:r>
      <w:r w:rsidR="00647F94" w:rsidRPr="002969AB">
        <w:rPr>
          <w:rFonts w:eastAsiaTheme="minorHAnsi"/>
          <w:sz w:val="28"/>
          <w:szCs w:val="28"/>
          <w:lang w:eastAsia="en-US"/>
        </w:rPr>
        <w:t xml:space="preserve">Вчителі Фелоненко Н.О. (2-А клас, музичне мистецтво, 25.09.2023);  </w:t>
      </w:r>
      <w:r w:rsidR="008876DF" w:rsidRPr="002969AB">
        <w:rPr>
          <w:rFonts w:eastAsiaTheme="minorHAnsi"/>
          <w:sz w:val="28"/>
          <w:szCs w:val="28"/>
          <w:lang w:eastAsia="en-US"/>
        </w:rPr>
        <w:t>Михайлова І.В. (</w:t>
      </w:r>
      <w:r w:rsidR="008575E6" w:rsidRPr="002969AB">
        <w:rPr>
          <w:rFonts w:eastAsiaTheme="minorHAnsi"/>
          <w:sz w:val="28"/>
          <w:szCs w:val="28"/>
          <w:lang w:eastAsia="en-US"/>
        </w:rPr>
        <w:t>4-А клас, інформатика, 03.10.2023</w:t>
      </w:r>
      <w:r w:rsidR="008876DF" w:rsidRPr="002969AB">
        <w:rPr>
          <w:rFonts w:eastAsiaTheme="minorHAnsi"/>
          <w:sz w:val="28"/>
          <w:szCs w:val="28"/>
          <w:lang w:eastAsia="en-US"/>
        </w:rPr>
        <w:t>)</w:t>
      </w:r>
      <w:r w:rsidR="00286185" w:rsidRPr="002969AB">
        <w:rPr>
          <w:rFonts w:eastAsiaTheme="minorHAnsi"/>
          <w:sz w:val="28"/>
          <w:szCs w:val="28"/>
          <w:lang w:eastAsia="en-US"/>
        </w:rPr>
        <w:t>.</w:t>
      </w:r>
    </w:p>
    <w:p w14:paraId="0BDC2E06" w14:textId="343893EA" w:rsidR="00087170" w:rsidRPr="002969AB" w:rsidRDefault="00087170" w:rsidP="00F32690">
      <w:pPr>
        <w:pStyle w:val="ab"/>
        <w:numPr>
          <w:ilvl w:val="0"/>
          <w:numId w:val="9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969AB">
        <w:rPr>
          <w:rFonts w:eastAsiaTheme="minorHAnsi"/>
          <w:sz w:val="28"/>
          <w:szCs w:val="28"/>
          <w:lang w:eastAsia="en-US"/>
        </w:rPr>
        <w:t>У плані-конспекті уроку відтворено окремий етап уроку, відсутня традиційна структура уроку, нем</w:t>
      </w:r>
      <w:r w:rsidR="007D3C5D" w:rsidRPr="002969AB">
        <w:rPr>
          <w:rFonts w:eastAsiaTheme="minorHAnsi"/>
          <w:sz w:val="28"/>
          <w:szCs w:val="28"/>
          <w:lang w:eastAsia="en-US"/>
        </w:rPr>
        <w:t>ає домаш</w:t>
      </w:r>
      <w:r w:rsidR="00300FA2" w:rsidRPr="002969AB">
        <w:rPr>
          <w:rFonts w:eastAsiaTheme="minorHAnsi"/>
          <w:sz w:val="28"/>
          <w:szCs w:val="28"/>
          <w:lang w:eastAsia="en-US"/>
        </w:rPr>
        <w:t>нього завдання. Вчителі</w:t>
      </w:r>
      <w:r w:rsidRPr="002969AB">
        <w:rPr>
          <w:rFonts w:eastAsiaTheme="minorHAnsi"/>
          <w:sz w:val="28"/>
          <w:szCs w:val="28"/>
          <w:lang w:eastAsia="en-US"/>
        </w:rPr>
        <w:t xml:space="preserve"> </w:t>
      </w:r>
      <w:r w:rsidR="00300FA2" w:rsidRPr="002969AB">
        <w:rPr>
          <w:rFonts w:eastAsiaTheme="minorHAnsi"/>
          <w:sz w:val="28"/>
          <w:szCs w:val="28"/>
          <w:lang w:eastAsia="en-US"/>
        </w:rPr>
        <w:t xml:space="preserve">               </w:t>
      </w:r>
      <w:r w:rsidR="007D3C5D" w:rsidRPr="002969AB">
        <w:rPr>
          <w:rFonts w:eastAsiaTheme="minorHAnsi"/>
          <w:sz w:val="28"/>
          <w:szCs w:val="28"/>
          <w:lang w:eastAsia="en-US"/>
        </w:rPr>
        <w:t xml:space="preserve">Бондаренко Т.О. (8-Б клас, фізика, 03.10.2023); </w:t>
      </w:r>
      <w:r w:rsidR="002A5974" w:rsidRPr="002969AB">
        <w:rPr>
          <w:rFonts w:eastAsiaTheme="minorHAnsi"/>
          <w:sz w:val="28"/>
          <w:szCs w:val="28"/>
          <w:lang w:eastAsia="en-US"/>
        </w:rPr>
        <w:t>Лещенко Л.М.</w:t>
      </w:r>
      <w:r w:rsidR="00600BEB" w:rsidRPr="002969AB">
        <w:rPr>
          <w:rFonts w:eastAsiaTheme="minorHAnsi"/>
          <w:sz w:val="28"/>
          <w:szCs w:val="28"/>
          <w:lang w:eastAsia="en-US"/>
        </w:rPr>
        <w:t xml:space="preserve"> (</w:t>
      </w:r>
      <w:r w:rsidR="002A5974" w:rsidRPr="002969AB">
        <w:rPr>
          <w:rFonts w:eastAsiaTheme="minorHAnsi"/>
          <w:sz w:val="28"/>
          <w:szCs w:val="28"/>
          <w:lang w:eastAsia="en-US"/>
        </w:rPr>
        <w:t>2</w:t>
      </w:r>
      <w:r w:rsidR="00600BEB" w:rsidRPr="002969AB">
        <w:rPr>
          <w:rFonts w:eastAsiaTheme="minorHAnsi"/>
          <w:sz w:val="28"/>
          <w:szCs w:val="28"/>
          <w:lang w:eastAsia="en-US"/>
        </w:rPr>
        <w:t xml:space="preserve">-А клас, українська </w:t>
      </w:r>
      <w:r w:rsidR="002A5974" w:rsidRPr="002969AB">
        <w:rPr>
          <w:rFonts w:eastAsiaTheme="minorHAnsi"/>
          <w:sz w:val="28"/>
          <w:szCs w:val="28"/>
          <w:lang w:eastAsia="en-US"/>
        </w:rPr>
        <w:t xml:space="preserve">жестова </w:t>
      </w:r>
      <w:r w:rsidR="00600BEB" w:rsidRPr="002969AB">
        <w:rPr>
          <w:rFonts w:eastAsiaTheme="minorHAnsi"/>
          <w:sz w:val="28"/>
          <w:szCs w:val="28"/>
          <w:lang w:eastAsia="en-US"/>
        </w:rPr>
        <w:t xml:space="preserve">мова, </w:t>
      </w:r>
      <w:r w:rsidR="002A5974" w:rsidRPr="002969AB">
        <w:rPr>
          <w:rFonts w:eastAsiaTheme="minorHAnsi"/>
          <w:sz w:val="28"/>
          <w:szCs w:val="28"/>
          <w:lang w:eastAsia="en-US"/>
        </w:rPr>
        <w:t>27.09.2023; 4-А клас, українська жестова мова, 28.09.2023); Масюк Б.Р. (5-А клас, математика, 15.09.2023, 25.09.2023); Можевітін В.Ю. (7-А клас, алгебра,</w:t>
      </w:r>
      <w:r w:rsidR="00647F94" w:rsidRPr="002969AB">
        <w:rPr>
          <w:rFonts w:eastAsiaTheme="minorHAnsi"/>
          <w:sz w:val="28"/>
          <w:szCs w:val="28"/>
          <w:lang w:eastAsia="en-US"/>
        </w:rPr>
        <w:t xml:space="preserve"> 02.10.2023); </w:t>
      </w:r>
      <w:r w:rsidR="00600BEB" w:rsidRPr="002969AB">
        <w:rPr>
          <w:rFonts w:eastAsiaTheme="minorHAnsi"/>
          <w:sz w:val="28"/>
          <w:szCs w:val="28"/>
          <w:lang w:eastAsia="en-US"/>
        </w:rPr>
        <w:t xml:space="preserve"> </w:t>
      </w:r>
      <w:r w:rsidR="007D3C5D" w:rsidRPr="002969AB">
        <w:rPr>
          <w:rFonts w:eastAsiaTheme="minorHAnsi"/>
          <w:sz w:val="28"/>
          <w:szCs w:val="28"/>
          <w:lang w:eastAsia="en-US"/>
        </w:rPr>
        <w:t>Пітя О.С</w:t>
      </w:r>
      <w:r w:rsidR="00647F94" w:rsidRPr="002969AB">
        <w:rPr>
          <w:rFonts w:eastAsiaTheme="minorHAnsi"/>
          <w:sz w:val="28"/>
          <w:szCs w:val="28"/>
          <w:lang w:eastAsia="en-US"/>
        </w:rPr>
        <w:t>.</w:t>
      </w:r>
      <w:r w:rsidR="00600BEB" w:rsidRPr="002969AB">
        <w:rPr>
          <w:rFonts w:eastAsiaTheme="minorHAnsi"/>
          <w:sz w:val="28"/>
          <w:szCs w:val="28"/>
          <w:lang w:eastAsia="en-US"/>
        </w:rPr>
        <w:t xml:space="preserve"> </w:t>
      </w:r>
      <w:r w:rsidR="007D3C5D" w:rsidRPr="002969AB">
        <w:rPr>
          <w:rFonts w:eastAsiaTheme="minorHAnsi"/>
          <w:sz w:val="28"/>
          <w:szCs w:val="28"/>
          <w:lang w:eastAsia="en-US"/>
        </w:rPr>
        <w:t>(5-А клас, технології, 26.09.2023; 7-Б клас, трудове навчання, 04.10.2023).</w:t>
      </w:r>
    </w:p>
    <w:p w14:paraId="4597E9A1" w14:textId="74EF61E3" w:rsidR="00BD6584" w:rsidRPr="00EF59B4" w:rsidRDefault="00BD6584" w:rsidP="00EF59B4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9B4">
        <w:rPr>
          <w:rFonts w:eastAsiaTheme="minorHAnsi"/>
          <w:sz w:val="28"/>
          <w:szCs w:val="28"/>
          <w:lang w:eastAsia="en-US"/>
        </w:rPr>
        <w:tab/>
        <w:t>Найбільш дисциплінованими з питань організації навчальної  роботи упродовж вересня-жовтня</w:t>
      </w:r>
      <w:r w:rsidR="00F32690">
        <w:rPr>
          <w:rFonts w:eastAsiaTheme="minorHAnsi"/>
          <w:sz w:val="28"/>
          <w:szCs w:val="28"/>
          <w:lang w:eastAsia="en-US"/>
        </w:rPr>
        <w:t xml:space="preserve"> 202</w:t>
      </w:r>
      <w:r w:rsidR="00A603A5">
        <w:rPr>
          <w:rFonts w:eastAsiaTheme="minorHAnsi"/>
          <w:sz w:val="28"/>
          <w:szCs w:val="28"/>
          <w:lang w:eastAsia="en-US"/>
        </w:rPr>
        <w:t>3</w:t>
      </w:r>
      <w:r w:rsidR="00F32690">
        <w:rPr>
          <w:rFonts w:eastAsiaTheme="minorHAnsi"/>
          <w:sz w:val="28"/>
          <w:szCs w:val="28"/>
          <w:lang w:eastAsia="en-US"/>
        </w:rPr>
        <w:t xml:space="preserve"> року</w:t>
      </w:r>
      <w:r w:rsidRPr="00EF59B4">
        <w:rPr>
          <w:rFonts w:eastAsiaTheme="minorHAnsi"/>
          <w:sz w:val="28"/>
          <w:szCs w:val="28"/>
          <w:lang w:eastAsia="en-US"/>
        </w:rPr>
        <w:t xml:space="preserve"> є </w:t>
      </w:r>
      <w:r w:rsidR="00F32690">
        <w:rPr>
          <w:rFonts w:eastAsiaTheme="minorHAnsi"/>
          <w:sz w:val="28"/>
          <w:szCs w:val="28"/>
          <w:lang w:eastAsia="en-US"/>
        </w:rPr>
        <w:t>вчителі</w:t>
      </w:r>
      <w:r w:rsidRPr="00EF59B4">
        <w:rPr>
          <w:rFonts w:eastAsiaTheme="minorHAnsi"/>
          <w:sz w:val="28"/>
          <w:szCs w:val="28"/>
          <w:lang w:eastAsia="en-US"/>
        </w:rPr>
        <w:t xml:space="preserve"> </w:t>
      </w:r>
      <w:r w:rsidR="007D3C5D">
        <w:rPr>
          <w:rFonts w:eastAsiaTheme="minorHAnsi"/>
          <w:sz w:val="28"/>
          <w:szCs w:val="28"/>
          <w:lang w:eastAsia="en-US"/>
        </w:rPr>
        <w:t xml:space="preserve">Бирченко Н.П., Воробйова Н.В., </w:t>
      </w:r>
      <w:r w:rsidR="007D3C5D" w:rsidRPr="007D3C5D">
        <w:rPr>
          <w:rFonts w:eastAsiaTheme="minorHAnsi"/>
          <w:sz w:val="28"/>
          <w:szCs w:val="28"/>
          <w:lang w:eastAsia="en-US"/>
        </w:rPr>
        <w:t xml:space="preserve">Гуманіцька Т.В., </w:t>
      </w:r>
      <w:r w:rsidR="007D3C5D">
        <w:rPr>
          <w:rFonts w:eastAsiaTheme="minorHAnsi"/>
          <w:sz w:val="28"/>
          <w:szCs w:val="28"/>
          <w:lang w:eastAsia="en-US"/>
        </w:rPr>
        <w:t xml:space="preserve">Здолбнікова О.А., Калюга М.В., Кіпоть Л.І., </w:t>
      </w:r>
      <w:r w:rsidRPr="007D3C5D">
        <w:rPr>
          <w:rFonts w:eastAsiaTheme="minorHAnsi"/>
          <w:sz w:val="28"/>
          <w:szCs w:val="28"/>
          <w:lang w:eastAsia="en-US"/>
        </w:rPr>
        <w:t>Молчанова Л.Ю., Орлова Н.М., Ставна С.М.</w:t>
      </w:r>
    </w:p>
    <w:p w14:paraId="4A227087" w14:textId="2B8318CB" w:rsidR="00E962DD" w:rsidRPr="00EF59B4" w:rsidRDefault="00E962DD" w:rsidP="00EF59B4">
      <w:pPr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Аналізуючи звіти вчителів,</w:t>
      </w:r>
      <w:r w:rsidR="00600BEB">
        <w:rPr>
          <w:sz w:val="28"/>
          <w:szCs w:val="28"/>
          <w:lang w:eastAsia="en-US"/>
        </w:rPr>
        <w:t xml:space="preserve"> вихователів,</w:t>
      </w:r>
      <w:r w:rsidRPr="00EF59B4">
        <w:rPr>
          <w:sz w:val="28"/>
          <w:szCs w:val="28"/>
          <w:lang w:eastAsia="en-US"/>
        </w:rPr>
        <w:t xml:space="preserve"> </w:t>
      </w:r>
      <w:r w:rsidR="00BD6584" w:rsidRPr="00EF59B4">
        <w:rPr>
          <w:sz w:val="28"/>
          <w:szCs w:val="28"/>
          <w:lang w:eastAsia="en-US"/>
        </w:rPr>
        <w:t>керівництво спеціальної школи</w:t>
      </w:r>
      <w:r w:rsidRPr="00EF59B4">
        <w:rPr>
          <w:sz w:val="28"/>
          <w:szCs w:val="28"/>
          <w:lang w:eastAsia="en-US"/>
        </w:rPr>
        <w:t xml:space="preserve"> дійшл</w:t>
      </w:r>
      <w:r w:rsidR="00BD6584" w:rsidRPr="00EF59B4">
        <w:rPr>
          <w:sz w:val="28"/>
          <w:szCs w:val="28"/>
          <w:lang w:eastAsia="en-US"/>
        </w:rPr>
        <w:t>о</w:t>
      </w:r>
      <w:r w:rsidRPr="00EF59B4">
        <w:rPr>
          <w:sz w:val="28"/>
          <w:szCs w:val="28"/>
          <w:lang w:eastAsia="en-US"/>
        </w:rPr>
        <w:t xml:space="preserve"> висновку, що найбільш складним у процесі реалізації дистанційного навчання є: </w:t>
      </w:r>
    </w:p>
    <w:p w14:paraId="584EA9A1" w14:textId="1CC679AF" w:rsidR="00600BEB" w:rsidRPr="00EF59B4" w:rsidRDefault="00E962DD" w:rsidP="00600BEB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1.</w:t>
      </w:r>
      <w:r w:rsidRPr="00EF59B4">
        <w:rPr>
          <w:sz w:val="28"/>
          <w:szCs w:val="28"/>
          <w:lang w:eastAsia="en-US"/>
        </w:rPr>
        <w:tab/>
        <w:t xml:space="preserve">Налагодження ефективної взаємодії з учасниками освітнього процесу. </w:t>
      </w:r>
      <w:r w:rsidR="00600BEB" w:rsidRPr="00EF59B4">
        <w:rPr>
          <w:sz w:val="28"/>
          <w:szCs w:val="28"/>
          <w:lang w:eastAsia="en-US"/>
        </w:rPr>
        <w:t>(Не всі учні (вихованці)</w:t>
      </w:r>
      <w:r w:rsidR="00300FA2">
        <w:rPr>
          <w:sz w:val="28"/>
          <w:szCs w:val="28"/>
          <w:lang w:eastAsia="en-US"/>
        </w:rPr>
        <w:t xml:space="preserve"> своє</w:t>
      </w:r>
      <w:r w:rsidR="00F32690">
        <w:rPr>
          <w:sz w:val="28"/>
          <w:szCs w:val="28"/>
          <w:lang w:eastAsia="en-US"/>
        </w:rPr>
        <w:t xml:space="preserve">часно </w:t>
      </w:r>
      <w:r w:rsidR="00600BEB" w:rsidRPr="00EF59B4">
        <w:rPr>
          <w:sz w:val="28"/>
          <w:szCs w:val="28"/>
          <w:lang w:eastAsia="en-US"/>
        </w:rPr>
        <w:t xml:space="preserve">виходять на зв’язок, виконують домашні завдання, беруть участь в онлайн-уроках. Крім того, відсутність підтримки та розуміння ситуації </w:t>
      </w:r>
      <w:r w:rsidR="00F32690">
        <w:rPr>
          <w:sz w:val="28"/>
          <w:szCs w:val="28"/>
          <w:lang w:eastAsia="en-US"/>
        </w:rPr>
        <w:t>з боку</w:t>
      </w:r>
      <w:r w:rsidR="00600BEB" w:rsidRPr="00EF59B4">
        <w:rPr>
          <w:sz w:val="28"/>
          <w:szCs w:val="28"/>
          <w:lang w:eastAsia="en-US"/>
        </w:rPr>
        <w:t xml:space="preserve"> батьків).</w:t>
      </w:r>
    </w:p>
    <w:p w14:paraId="31F0F8CF" w14:textId="6E0F2D75" w:rsidR="00E962DD" w:rsidRDefault="00E962DD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2.</w:t>
      </w:r>
      <w:r w:rsidRPr="00EF59B4">
        <w:rPr>
          <w:sz w:val="28"/>
          <w:szCs w:val="28"/>
          <w:lang w:eastAsia="en-US"/>
        </w:rPr>
        <w:tab/>
        <w:t>Технічне забезпечення учасників освітнього процесу: це відсутність у деяких учнів</w:t>
      </w:r>
      <w:r w:rsidR="00BD6584" w:rsidRPr="00EF59B4">
        <w:rPr>
          <w:sz w:val="28"/>
          <w:szCs w:val="28"/>
          <w:lang w:eastAsia="en-US"/>
        </w:rPr>
        <w:t xml:space="preserve"> (вихованців)</w:t>
      </w:r>
      <w:r w:rsidRPr="00EF59B4">
        <w:rPr>
          <w:sz w:val="28"/>
          <w:szCs w:val="28"/>
          <w:lang w:eastAsia="en-US"/>
        </w:rPr>
        <w:t xml:space="preserve"> сучасних мобільних пристроїв</w:t>
      </w:r>
      <w:r w:rsidR="00BD6584" w:rsidRPr="00EF59B4">
        <w:rPr>
          <w:sz w:val="28"/>
          <w:szCs w:val="28"/>
          <w:lang w:eastAsia="en-US"/>
        </w:rPr>
        <w:t>, комп’ютерів та інших ґаджетів</w:t>
      </w:r>
      <w:r w:rsidRPr="00EF59B4">
        <w:rPr>
          <w:sz w:val="28"/>
          <w:szCs w:val="28"/>
          <w:lang w:eastAsia="en-US"/>
        </w:rPr>
        <w:t>, обмежений доступ окремих учнів до комп’ютерної техніки (у сім’ї</w:t>
      </w:r>
      <w:r w:rsidR="00F32690">
        <w:rPr>
          <w:sz w:val="28"/>
          <w:szCs w:val="28"/>
          <w:lang w:eastAsia="en-US"/>
        </w:rPr>
        <w:t>,</w:t>
      </w:r>
      <w:r w:rsidRPr="00EF59B4">
        <w:rPr>
          <w:sz w:val="28"/>
          <w:szCs w:val="28"/>
          <w:lang w:eastAsia="en-US"/>
        </w:rPr>
        <w:t xml:space="preserve"> </w:t>
      </w:r>
      <w:r w:rsidR="00F32690">
        <w:rPr>
          <w:sz w:val="28"/>
          <w:szCs w:val="28"/>
          <w:lang w:eastAsia="en-US"/>
        </w:rPr>
        <w:t xml:space="preserve">наприклад, </w:t>
      </w:r>
      <w:r w:rsidRPr="00EF59B4">
        <w:rPr>
          <w:sz w:val="28"/>
          <w:szCs w:val="28"/>
          <w:lang w:eastAsia="en-US"/>
        </w:rPr>
        <w:t>двоє-троє школярів</w:t>
      </w:r>
      <w:r w:rsidR="00F32690">
        <w:rPr>
          <w:sz w:val="28"/>
          <w:szCs w:val="28"/>
          <w:lang w:eastAsia="en-US"/>
        </w:rPr>
        <w:t xml:space="preserve">, </w:t>
      </w:r>
      <w:r w:rsidR="00300FA2">
        <w:rPr>
          <w:sz w:val="28"/>
          <w:szCs w:val="28"/>
          <w:lang w:eastAsia="en-US"/>
        </w:rPr>
        <w:t>які</w:t>
      </w:r>
      <w:r w:rsidR="00F32690">
        <w:rPr>
          <w:sz w:val="28"/>
          <w:szCs w:val="28"/>
          <w:lang w:eastAsia="en-US"/>
        </w:rPr>
        <w:t xml:space="preserve"> одночасно </w:t>
      </w:r>
      <w:r w:rsidR="00300FA2">
        <w:rPr>
          <w:sz w:val="28"/>
          <w:szCs w:val="28"/>
          <w:lang w:eastAsia="en-US"/>
        </w:rPr>
        <w:t>навчаються</w:t>
      </w:r>
      <w:r w:rsidRPr="00EF59B4">
        <w:rPr>
          <w:sz w:val="28"/>
          <w:szCs w:val="28"/>
          <w:lang w:eastAsia="en-US"/>
        </w:rPr>
        <w:t xml:space="preserve"> у дистанційном</w:t>
      </w:r>
      <w:r w:rsidR="00BD6584" w:rsidRPr="00EF59B4">
        <w:rPr>
          <w:sz w:val="28"/>
          <w:szCs w:val="28"/>
          <w:lang w:eastAsia="en-US"/>
        </w:rPr>
        <w:t>у режимі), відсутність контролю</w:t>
      </w:r>
      <w:r w:rsidR="00F32690">
        <w:rPr>
          <w:sz w:val="28"/>
          <w:szCs w:val="28"/>
          <w:lang w:eastAsia="en-US"/>
        </w:rPr>
        <w:t xml:space="preserve"> </w:t>
      </w:r>
      <w:r w:rsidR="00300FA2">
        <w:rPr>
          <w:sz w:val="28"/>
          <w:szCs w:val="28"/>
          <w:lang w:eastAsia="en-US"/>
        </w:rPr>
        <w:t>з боку батьків</w:t>
      </w:r>
      <w:r w:rsidRPr="00EF59B4">
        <w:rPr>
          <w:sz w:val="28"/>
          <w:szCs w:val="28"/>
          <w:lang w:eastAsia="en-US"/>
        </w:rPr>
        <w:t>. На підставі вище</w:t>
      </w:r>
      <w:r w:rsidR="00300FA2">
        <w:rPr>
          <w:sz w:val="28"/>
          <w:szCs w:val="28"/>
          <w:lang w:eastAsia="en-US"/>
        </w:rPr>
        <w:t>зазначеного</w:t>
      </w:r>
      <w:r w:rsidRPr="00EF59B4">
        <w:rPr>
          <w:sz w:val="28"/>
          <w:szCs w:val="28"/>
          <w:lang w:eastAsia="en-US"/>
        </w:rPr>
        <w:t>,</w:t>
      </w:r>
    </w:p>
    <w:p w14:paraId="574FC2AF" w14:textId="77777777" w:rsidR="00CF3BF0" w:rsidRDefault="00CF3BF0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14:paraId="2DE02FC1" w14:textId="77777777" w:rsidR="00E962DD" w:rsidRPr="00EF59B4" w:rsidRDefault="00E962DD" w:rsidP="00EF59B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НАКАЗУЮ:</w:t>
      </w:r>
    </w:p>
    <w:p w14:paraId="359F155E" w14:textId="77777777" w:rsidR="00CF3BF0" w:rsidRDefault="00300FA2" w:rsidP="00EF59B4">
      <w:pPr>
        <w:pStyle w:val="ab"/>
        <w:numPr>
          <w:ilvl w:val="0"/>
          <w:numId w:val="12"/>
        </w:numPr>
        <w:spacing w:line="360" w:lineRule="auto"/>
        <w:ind w:left="0" w:right="-1" w:firstLine="0"/>
        <w:jc w:val="both"/>
        <w:rPr>
          <w:color w:val="000000" w:themeColor="text1"/>
          <w:sz w:val="28"/>
          <w:szCs w:val="28"/>
          <w:lang w:eastAsia="en-US"/>
        </w:rPr>
      </w:pPr>
      <w:r w:rsidRPr="002969AB">
        <w:rPr>
          <w:color w:val="000000" w:themeColor="text1"/>
          <w:sz w:val="28"/>
          <w:szCs w:val="28"/>
          <w:lang w:eastAsia="en-US"/>
        </w:rPr>
        <w:t>Вчителям-предметникам</w:t>
      </w:r>
      <w:r w:rsidR="00F71F02" w:rsidRPr="002969AB">
        <w:rPr>
          <w:color w:val="000000" w:themeColor="text1"/>
          <w:sz w:val="28"/>
          <w:szCs w:val="28"/>
          <w:lang w:eastAsia="en-US"/>
        </w:rPr>
        <w:t xml:space="preserve"> </w:t>
      </w:r>
      <w:r w:rsidR="00391E2E" w:rsidRPr="002969AB">
        <w:rPr>
          <w:color w:val="000000" w:themeColor="text1"/>
          <w:sz w:val="28"/>
          <w:szCs w:val="28"/>
          <w:lang w:eastAsia="en-US"/>
        </w:rPr>
        <w:t xml:space="preserve">Афанасьєвій А.В., </w:t>
      </w:r>
      <w:r w:rsidR="002969AB" w:rsidRPr="002969AB">
        <w:rPr>
          <w:color w:val="000000" w:themeColor="text1"/>
          <w:sz w:val="28"/>
          <w:szCs w:val="28"/>
          <w:lang w:eastAsia="en-US"/>
        </w:rPr>
        <w:t xml:space="preserve">Бондаренко А.В., </w:t>
      </w:r>
    </w:p>
    <w:p w14:paraId="0C94D642" w14:textId="3057FC7A" w:rsidR="00E962DD" w:rsidRPr="002969AB" w:rsidRDefault="002969AB" w:rsidP="00CF3BF0">
      <w:pPr>
        <w:pStyle w:val="ab"/>
        <w:spacing w:line="360" w:lineRule="auto"/>
        <w:ind w:left="0" w:right="-1"/>
        <w:jc w:val="both"/>
        <w:rPr>
          <w:color w:val="000000" w:themeColor="text1"/>
          <w:sz w:val="28"/>
          <w:szCs w:val="28"/>
          <w:lang w:eastAsia="en-US"/>
        </w:rPr>
      </w:pPr>
      <w:r w:rsidRPr="002969AB">
        <w:rPr>
          <w:color w:val="000000" w:themeColor="text1"/>
          <w:sz w:val="28"/>
          <w:szCs w:val="28"/>
          <w:lang w:eastAsia="en-US"/>
        </w:rPr>
        <w:lastRenderedPageBreak/>
        <w:t xml:space="preserve">Бондаренко Т.О., Дмитрієвій Н.В., Пасічник С.С., Масюку Б.Р., </w:t>
      </w:r>
      <w:r w:rsidR="00CF3BF0">
        <w:rPr>
          <w:color w:val="000000" w:themeColor="text1"/>
          <w:sz w:val="28"/>
          <w:szCs w:val="28"/>
          <w:lang w:eastAsia="en-US"/>
        </w:rPr>
        <w:t xml:space="preserve">                  </w:t>
      </w:r>
      <w:r w:rsidRPr="002969AB">
        <w:rPr>
          <w:color w:val="000000" w:themeColor="text1"/>
          <w:sz w:val="28"/>
          <w:szCs w:val="28"/>
          <w:lang w:eastAsia="en-US"/>
        </w:rPr>
        <w:t>Михайлівій І.В., Лещенко Л.М.,</w:t>
      </w:r>
      <w:r>
        <w:rPr>
          <w:color w:val="000000" w:themeColor="text1"/>
          <w:sz w:val="28"/>
          <w:szCs w:val="28"/>
          <w:lang w:eastAsia="en-US"/>
        </w:rPr>
        <w:t xml:space="preserve"> Усіку В.</w:t>
      </w:r>
      <w:r w:rsidR="00BD1E73" w:rsidRPr="002969AB">
        <w:rPr>
          <w:color w:val="000000" w:themeColor="text1"/>
          <w:sz w:val="28"/>
          <w:szCs w:val="28"/>
          <w:lang w:eastAsia="en-US"/>
        </w:rPr>
        <w:t xml:space="preserve">Г., </w:t>
      </w:r>
      <w:r w:rsidRPr="002969AB">
        <w:rPr>
          <w:color w:val="000000" w:themeColor="text1"/>
          <w:sz w:val="28"/>
          <w:szCs w:val="28"/>
          <w:lang w:eastAsia="en-US"/>
        </w:rPr>
        <w:t xml:space="preserve">Піті О.С., </w:t>
      </w:r>
      <w:r w:rsidR="00BD1E73" w:rsidRPr="002969AB">
        <w:rPr>
          <w:color w:val="000000" w:themeColor="text1"/>
          <w:sz w:val="28"/>
          <w:szCs w:val="28"/>
          <w:lang w:eastAsia="en-US"/>
        </w:rPr>
        <w:t>Фелоненко Н.О.</w:t>
      </w:r>
      <w:r w:rsidR="00F71F02" w:rsidRPr="002969AB">
        <w:rPr>
          <w:color w:val="000000" w:themeColor="text1"/>
          <w:sz w:val="28"/>
          <w:szCs w:val="28"/>
          <w:lang w:eastAsia="en-US"/>
        </w:rPr>
        <w:t xml:space="preserve"> відповідально ставитися до своїх посадових обов</w:t>
      </w:r>
      <w:r w:rsidR="00BD1E73" w:rsidRPr="002969AB">
        <w:rPr>
          <w:color w:val="000000" w:themeColor="text1"/>
          <w:sz w:val="28"/>
          <w:szCs w:val="28"/>
          <w:lang w:eastAsia="en-US"/>
        </w:rPr>
        <w:t>’</w:t>
      </w:r>
      <w:r w:rsidR="00F71F02" w:rsidRPr="002969AB">
        <w:rPr>
          <w:color w:val="000000" w:themeColor="text1"/>
          <w:sz w:val="28"/>
          <w:szCs w:val="28"/>
          <w:lang w:eastAsia="en-US"/>
        </w:rPr>
        <w:t xml:space="preserve">язків, усунути недоліки, виявлені </w:t>
      </w:r>
      <w:r w:rsidR="00F32690" w:rsidRPr="002969AB">
        <w:rPr>
          <w:color w:val="000000" w:themeColor="text1"/>
          <w:sz w:val="28"/>
          <w:szCs w:val="28"/>
          <w:lang w:eastAsia="en-US"/>
        </w:rPr>
        <w:t>у ході</w:t>
      </w:r>
      <w:r w:rsidR="00F71F02" w:rsidRPr="002969AB">
        <w:rPr>
          <w:color w:val="000000" w:themeColor="text1"/>
          <w:sz w:val="28"/>
          <w:szCs w:val="28"/>
          <w:lang w:eastAsia="en-US"/>
        </w:rPr>
        <w:t xml:space="preserve"> перевірки.</w:t>
      </w:r>
    </w:p>
    <w:p w14:paraId="3BDB9B6A" w14:textId="4D323329" w:rsidR="00F71F02" w:rsidRPr="00EF59B4" w:rsidRDefault="00F71F02" w:rsidP="00EF59B4">
      <w:pPr>
        <w:pStyle w:val="ab"/>
        <w:spacing w:line="360" w:lineRule="auto"/>
        <w:ind w:right="-1"/>
        <w:jc w:val="right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 xml:space="preserve">До </w:t>
      </w:r>
      <w:r w:rsidR="00BD1E73" w:rsidRPr="00A10D7B">
        <w:rPr>
          <w:sz w:val="28"/>
          <w:szCs w:val="28"/>
          <w:lang w:eastAsia="en-US"/>
        </w:rPr>
        <w:t>0</w:t>
      </w:r>
      <w:r w:rsidR="00FC482F">
        <w:rPr>
          <w:sz w:val="28"/>
          <w:szCs w:val="28"/>
          <w:lang w:eastAsia="en-US"/>
        </w:rPr>
        <w:t>6</w:t>
      </w:r>
      <w:r w:rsidR="00BD1E73">
        <w:rPr>
          <w:sz w:val="28"/>
          <w:szCs w:val="28"/>
          <w:lang w:eastAsia="en-US"/>
        </w:rPr>
        <w:t>.11</w:t>
      </w:r>
      <w:r w:rsidRPr="00EF59B4">
        <w:rPr>
          <w:sz w:val="28"/>
          <w:szCs w:val="28"/>
          <w:lang w:eastAsia="en-US"/>
        </w:rPr>
        <w:t>.202</w:t>
      </w:r>
      <w:r w:rsidR="00A603A5">
        <w:rPr>
          <w:sz w:val="28"/>
          <w:szCs w:val="28"/>
          <w:lang w:eastAsia="en-US"/>
        </w:rPr>
        <w:t>3</w:t>
      </w:r>
      <w:r w:rsidRPr="00EF59B4">
        <w:rPr>
          <w:sz w:val="28"/>
          <w:szCs w:val="28"/>
          <w:lang w:eastAsia="en-US"/>
        </w:rPr>
        <w:t xml:space="preserve"> </w:t>
      </w:r>
    </w:p>
    <w:p w14:paraId="44EC5EF8" w14:textId="77789AA6" w:rsidR="00E962DD" w:rsidRPr="00EF59B4" w:rsidRDefault="00F71F02" w:rsidP="00EF59B4">
      <w:pPr>
        <w:spacing w:line="360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9B4">
        <w:rPr>
          <w:rFonts w:eastAsia="Calibri"/>
          <w:sz w:val="28"/>
          <w:szCs w:val="28"/>
          <w:lang w:eastAsia="en-US"/>
        </w:rPr>
        <w:t>2</w:t>
      </w:r>
      <w:r w:rsidR="00E962DD" w:rsidRPr="00EF59B4">
        <w:rPr>
          <w:rFonts w:eastAsia="Calibri"/>
          <w:sz w:val="28"/>
          <w:szCs w:val="28"/>
          <w:lang w:eastAsia="en-US"/>
        </w:rPr>
        <w:t xml:space="preserve">. </w:t>
      </w:r>
      <w:r w:rsidR="00E962DD" w:rsidRPr="00EF59B4">
        <w:rPr>
          <w:rFonts w:eastAsia="Calibri"/>
          <w:sz w:val="28"/>
          <w:szCs w:val="28"/>
          <w:lang w:eastAsia="en-US"/>
        </w:rPr>
        <w:tab/>
      </w:r>
      <w:r w:rsidR="00BD6584" w:rsidRPr="00EF59B4">
        <w:rPr>
          <w:rFonts w:eastAsia="Calibri"/>
          <w:sz w:val="28"/>
          <w:szCs w:val="28"/>
          <w:lang w:eastAsia="en-US"/>
        </w:rPr>
        <w:t>В</w:t>
      </w:r>
      <w:r w:rsidR="00E962DD" w:rsidRPr="00EF59B4">
        <w:rPr>
          <w:rFonts w:eastAsia="Calibri"/>
          <w:sz w:val="28"/>
          <w:szCs w:val="28"/>
          <w:lang w:eastAsia="en-US"/>
        </w:rPr>
        <w:t xml:space="preserve">чителям </w:t>
      </w:r>
      <w:r w:rsidR="00BD6584" w:rsidRPr="00EF59B4">
        <w:rPr>
          <w:rFonts w:eastAsia="Calibri"/>
          <w:sz w:val="28"/>
          <w:szCs w:val="28"/>
          <w:lang w:eastAsia="en-US"/>
        </w:rPr>
        <w:t>–</w:t>
      </w:r>
      <w:r w:rsidR="00E962DD" w:rsidRPr="00EF59B4">
        <w:rPr>
          <w:rFonts w:eastAsia="Calibri"/>
          <w:sz w:val="28"/>
          <w:szCs w:val="28"/>
          <w:lang w:eastAsia="en-US"/>
        </w:rPr>
        <w:t xml:space="preserve"> предметникам</w:t>
      </w:r>
      <w:r w:rsidR="00BD6584" w:rsidRPr="00EF59B4">
        <w:rPr>
          <w:rFonts w:eastAsia="Calibri"/>
          <w:sz w:val="28"/>
          <w:szCs w:val="28"/>
          <w:lang w:eastAsia="en-US"/>
        </w:rPr>
        <w:t>, вихователям</w:t>
      </w:r>
      <w:r w:rsidR="00E962DD" w:rsidRPr="00EF59B4">
        <w:rPr>
          <w:rFonts w:eastAsia="Calibri"/>
          <w:sz w:val="28"/>
          <w:szCs w:val="28"/>
          <w:lang w:eastAsia="en-US"/>
        </w:rPr>
        <w:t>:</w:t>
      </w:r>
    </w:p>
    <w:p w14:paraId="3B042464" w14:textId="7B71C69F" w:rsidR="00E962DD" w:rsidRPr="00EF59B4" w:rsidRDefault="00F71F02" w:rsidP="00D20EF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2.1</w:t>
      </w:r>
      <w:r w:rsidR="00BD1E73">
        <w:rPr>
          <w:sz w:val="28"/>
          <w:szCs w:val="28"/>
          <w:lang w:eastAsia="en-US"/>
        </w:rPr>
        <w:t>.</w:t>
      </w:r>
      <w:r w:rsidR="00E962DD" w:rsidRPr="00EF59B4">
        <w:rPr>
          <w:sz w:val="28"/>
          <w:szCs w:val="28"/>
          <w:lang w:eastAsia="en-US"/>
        </w:rPr>
        <w:t xml:space="preserve"> </w:t>
      </w:r>
      <w:r w:rsidR="00E962DD" w:rsidRPr="00EF59B4">
        <w:rPr>
          <w:sz w:val="28"/>
          <w:szCs w:val="28"/>
          <w:lang w:eastAsia="en-US"/>
        </w:rPr>
        <w:tab/>
      </w:r>
      <w:r w:rsidR="00F32690">
        <w:rPr>
          <w:sz w:val="28"/>
          <w:szCs w:val="28"/>
          <w:lang w:eastAsia="en-US"/>
        </w:rPr>
        <w:t>Відстежувати регулярність</w:t>
      </w:r>
      <w:r w:rsidR="00E962DD" w:rsidRPr="00EF59B4">
        <w:rPr>
          <w:sz w:val="28"/>
          <w:szCs w:val="28"/>
          <w:lang w:eastAsia="en-US"/>
        </w:rPr>
        <w:t xml:space="preserve"> синхронної взаємодії, формува</w:t>
      </w:r>
      <w:r w:rsidR="00300FA2">
        <w:rPr>
          <w:sz w:val="28"/>
          <w:szCs w:val="28"/>
          <w:lang w:eastAsia="en-US"/>
        </w:rPr>
        <w:t>ти</w:t>
      </w:r>
      <w:r w:rsidR="00E962DD" w:rsidRPr="00EF59B4">
        <w:rPr>
          <w:sz w:val="28"/>
          <w:szCs w:val="28"/>
          <w:lang w:eastAsia="en-US"/>
        </w:rPr>
        <w:t xml:space="preserve"> в учнів</w:t>
      </w:r>
      <w:r w:rsidR="00BD6584" w:rsidRPr="00EF59B4">
        <w:rPr>
          <w:sz w:val="28"/>
          <w:szCs w:val="28"/>
          <w:lang w:eastAsia="en-US"/>
        </w:rPr>
        <w:t xml:space="preserve"> (вихованців)</w:t>
      </w:r>
      <w:r w:rsidR="00300FA2">
        <w:rPr>
          <w:sz w:val="28"/>
          <w:szCs w:val="28"/>
          <w:lang w:eastAsia="en-US"/>
        </w:rPr>
        <w:t xml:space="preserve"> навички</w:t>
      </w:r>
      <w:r w:rsidR="00E962DD" w:rsidRPr="00EF59B4">
        <w:rPr>
          <w:sz w:val="28"/>
          <w:szCs w:val="28"/>
          <w:lang w:eastAsia="en-US"/>
        </w:rPr>
        <w:t xml:space="preserve"> самоконтролю, </w:t>
      </w:r>
      <w:r w:rsidR="00300FA2">
        <w:rPr>
          <w:sz w:val="28"/>
          <w:szCs w:val="28"/>
          <w:lang w:eastAsia="en-US"/>
        </w:rPr>
        <w:t>забезпечувати академічну доброчесність</w:t>
      </w:r>
      <w:r w:rsidR="00E962DD" w:rsidRPr="00EF59B4">
        <w:rPr>
          <w:sz w:val="28"/>
          <w:szCs w:val="28"/>
          <w:lang w:eastAsia="en-US"/>
        </w:rPr>
        <w:t xml:space="preserve"> в умовах віддаленості учасників </w:t>
      </w:r>
      <w:r w:rsidR="00F32690">
        <w:rPr>
          <w:sz w:val="28"/>
          <w:szCs w:val="28"/>
          <w:lang w:eastAsia="en-US"/>
        </w:rPr>
        <w:t>дистанційного навчання, вивчати</w:t>
      </w:r>
      <w:r w:rsidR="00E962DD" w:rsidRPr="00EF59B4">
        <w:rPr>
          <w:sz w:val="28"/>
          <w:szCs w:val="28"/>
          <w:lang w:eastAsia="en-US"/>
        </w:rPr>
        <w:t xml:space="preserve"> думки </w:t>
      </w:r>
      <w:r w:rsidR="00F32690">
        <w:rPr>
          <w:sz w:val="28"/>
          <w:szCs w:val="28"/>
          <w:lang w:eastAsia="en-US"/>
        </w:rPr>
        <w:t xml:space="preserve">та пропозиції </w:t>
      </w:r>
      <w:r w:rsidR="00E962DD" w:rsidRPr="00EF59B4">
        <w:rPr>
          <w:sz w:val="28"/>
          <w:szCs w:val="28"/>
          <w:lang w:eastAsia="en-US"/>
        </w:rPr>
        <w:t>учасників освітнього процесу  щодо н</w:t>
      </w:r>
      <w:r w:rsidR="00F32690">
        <w:rPr>
          <w:sz w:val="28"/>
          <w:szCs w:val="28"/>
          <w:lang w:eastAsia="en-US"/>
        </w:rPr>
        <w:t>едоліків і труднощів у навчанні</w:t>
      </w:r>
      <w:r w:rsidR="00300FA2">
        <w:rPr>
          <w:sz w:val="28"/>
          <w:szCs w:val="28"/>
          <w:lang w:eastAsia="en-US"/>
        </w:rPr>
        <w:t>, визначати шляхи</w:t>
      </w:r>
      <w:r w:rsidR="00E962DD" w:rsidRPr="00EF59B4">
        <w:rPr>
          <w:sz w:val="28"/>
          <w:szCs w:val="28"/>
          <w:lang w:eastAsia="en-US"/>
        </w:rPr>
        <w:t xml:space="preserve"> </w:t>
      </w:r>
      <w:r w:rsidR="009B6E04">
        <w:rPr>
          <w:sz w:val="28"/>
          <w:szCs w:val="28"/>
          <w:lang w:eastAsia="en-US"/>
        </w:rPr>
        <w:t>їх подолання.</w:t>
      </w:r>
    </w:p>
    <w:p w14:paraId="28F4D111" w14:textId="46909566" w:rsidR="00E962DD" w:rsidRPr="00EF59B4" w:rsidRDefault="00F71F02" w:rsidP="00D20EF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2.2</w:t>
      </w:r>
      <w:r w:rsidR="00BD1E73">
        <w:rPr>
          <w:sz w:val="28"/>
          <w:szCs w:val="28"/>
          <w:lang w:eastAsia="en-US"/>
        </w:rPr>
        <w:t xml:space="preserve">. </w:t>
      </w:r>
      <w:r w:rsidR="00E962DD" w:rsidRPr="00EF59B4">
        <w:rPr>
          <w:sz w:val="28"/>
          <w:szCs w:val="28"/>
          <w:lang w:eastAsia="en-US"/>
        </w:rPr>
        <w:tab/>
        <w:t>Чітко дотримуватися  розкладу уроків, уникати перевантаження учнів</w:t>
      </w:r>
      <w:r w:rsidR="00BD1E73">
        <w:rPr>
          <w:sz w:val="28"/>
          <w:szCs w:val="28"/>
          <w:lang w:eastAsia="en-US"/>
        </w:rPr>
        <w:t xml:space="preserve"> (вихованців)</w:t>
      </w:r>
      <w:r w:rsidR="00E962DD" w:rsidRPr="00EF59B4">
        <w:rPr>
          <w:sz w:val="28"/>
          <w:szCs w:val="28"/>
          <w:lang w:eastAsia="en-US"/>
        </w:rPr>
        <w:t>.</w:t>
      </w:r>
    </w:p>
    <w:p w14:paraId="5305509E" w14:textId="64CCC822" w:rsidR="00E962DD" w:rsidRPr="00EF59B4" w:rsidRDefault="00F32690" w:rsidP="00EF59B4">
      <w:pPr>
        <w:spacing w:line="360" w:lineRule="auto"/>
        <w:ind w:left="360" w:right="-1" w:firstLine="284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Упродовж І семестру 202</w:t>
      </w:r>
      <w:r w:rsidR="00A603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/202</w:t>
      </w:r>
      <w:r w:rsidR="00A603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навчального року</w:t>
      </w:r>
    </w:p>
    <w:p w14:paraId="0DF29644" w14:textId="66B00952" w:rsidR="00E962DD" w:rsidRPr="00EF59B4" w:rsidRDefault="00BD1E73" w:rsidP="00D20EF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>
        <w:rPr>
          <w:sz w:val="28"/>
          <w:szCs w:val="28"/>
          <w:lang w:eastAsia="en-US"/>
        </w:rPr>
        <w:tab/>
        <w:t xml:space="preserve">Використовувати </w:t>
      </w:r>
      <w:r w:rsidR="00E962DD" w:rsidRPr="00EF59B4">
        <w:rPr>
          <w:sz w:val="28"/>
          <w:szCs w:val="28"/>
          <w:lang w:eastAsia="en-US"/>
        </w:rPr>
        <w:t xml:space="preserve">онлайн-консультації на освітніх платформах із поясненням нового </w:t>
      </w:r>
      <w:r w:rsidR="006D0493">
        <w:rPr>
          <w:sz w:val="28"/>
          <w:szCs w:val="28"/>
          <w:lang w:eastAsia="en-US"/>
        </w:rPr>
        <w:t xml:space="preserve">навчального </w:t>
      </w:r>
      <w:r w:rsidR="00E962DD" w:rsidRPr="00EF59B4">
        <w:rPr>
          <w:sz w:val="28"/>
          <w:szCs w:val="28"/>
          <w:lang w:eastAsia="en-US"/>
        </w:rPr>
        <w:t xml:space="preserve">матеріалу. </w:t>
      </w:r>
    </w:p>
    <w:p w14:paraId="2E7B7284" w14:textId="2E24D259" w:rsidR="00E962DD" w:rsidRPr="00EF59B4" w:rsidRDefault="006D0493" w:rsidP="00EF59B4">
      <w:pPr>
        <w:spacing w:line="360" w:lineRule="auto"/>
        <w:ind w:left="360" w:right="-1" w:firstLine="284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Упродовж І семестру 202</w:t>
      </w:r>
      <w:r w:rsidR="00A603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/202</w:t>
      </w:r>
      <w:r w:rsidR="00A603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навчального року</w:t>
      </w:r>
    </w:p>
    <w:p w14:paraId="50E4F430" w14:textId="115D4EB0" w:rsidR="00E962DD" w:rsidRPr="00EF59B4" w:rsidRDefault="00F71F02" w:rsidP="00D20EF4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EF59B4">
        <w:rPr>
          <w:sz w:val="28"/>
          <w:szCs w:val="28"/>
          <w:lang w:eastAsia="en-US"/>
        </w:rPr>
        <w:t>2.4</w:t>
      </w:r>
      <w:r w:rsidR="00BD1E73">
        <w:rPr>
          <w:sz w:val="28"/>
          <w:szCs w:val="28"/>
          <w:lang w:eastAsia="en-US"/>
        </w:rPr>
        <w:t xml:space="preserve">. </w:t>
      </w:r>
      <w:r w:rsidR="009B6E04">
        <w:rPr>
          <w:sz w:val="28"/>
          <w:szCs w:val="28"/>
          <w:lang w:eastAsia="en-US"/>
        </w:rPr>
        <w:tab/>
        <w:t>Забезпечува</w:t>
      </w:r>
      <w:r w:rsidR="00E962DD" w:rsidRPr="00EF59B4">
        <w:rPr>
          <w:sz w:val="28"/>
          <w:szCs w:val="28"/>
          <w:lang w:eastAsia="en-US"/>
        </w:rPr>
        <w:t>ти постійний зворотній зв'язок з учнями</w:t>
      </w:r>
      <w:r w:rsidR="00BD1E73">
        <w:rPr>
          <w:sz w:val="28"/>
          <w:szCs w:val="28"/>
          <w:lang w:eastAsia="en-US"/>
        </w:rPr>
        <w:t xml:space="preserve"> (вихованцями)</w:t>
      </w:r>
      <w:r w:rsidR="006D0493">
        <w:rPr>
          <w:sz w:val="28"/>
          <w:szCs w:val="28"/>
          <w:lang w:eastAsia="en-US"/>
        </w:rPr>
        <w:t xml:space="preserve"> та їх батьками.</w:t>
      </w:r>
      <w:r w:rsidR="00E962DD" w:rsidRPr="00EF59B4">
        <w:rPr>
          <w:sz w:val="28"/>
          <w:szCs w:val="28"/>
          <w:lang w:eastAsia="en-US"/>
        </w:rPr>
        <w:t xml:space="preserve"> </w:t>
      </w:r>
    </w:p>
    <w:p w14:paraId="2C89C452" w14:textId="1F929142" w:rsidR="006D0493" w:rsidRPr="00EF59B4" w:rsidRDefault="006D0493" w:rsidP="006D0493">
      <w:pPr>
        <w:spacing w:line="360" w:lineRule="auto"/>
        <w:ind w:left="360" w:right="-1" w:firstLine="284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Упродовж І семестру 202</w:t>
      </w:r>
      <w:r w:rsidR="00A603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/202</w:t>
      </w:r>
      <w:r w:rsidR="00A603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навчального року</w:t>
      </w:r>
    </w:p>
    <w:p w14:paraId="120E5AF0" w14:textId="56AB7AF4" w:rsidR="00E962DD" w:rsidRPr="00EF59B4" w:rsidRDefault="00F71F02" w:rsidP="00D20EF4">
      <w:pPr>
        <w:tabs>
          <w:tab w:val="left" w:pos="567"/>
          <w:tab w:val="left" w:pos="709"/>
        </w:tabs>
        <w:spacing w:line="360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9B4">
        <w:rPr>
          <w:rFonts w:eastAsia="Calibri"/>
          <w:sz w:val="28"/>
          <w:szCs w:val="28"/>
          <w:lang w:eastAsia="en-US"/>
        </w:rPr>
        <w:t>3.</w:t>
      </w:r>
      <w:r w:rsidR="00BD1E73">
        <w:rPr>
          <w:rFonts w:eastAsia="Calibri"/>
          <w:sz w:val="28"/>
          <w:szCs w:val="28"/>
          <w:lang w:eastAsia="en-US"/>
        </w:rPr>
        <w:t xml:space="preserve"> </w:t>
      </w:r>
      <w:r w:rsidR="00BD1E73">
        <w:rPr>
          <w:rFonts w:eastAsia="Calibri"/>
          <w:sz w:val="28"/>
          <w:szCs w:val="28"/>
          <w:lang w:eastAsia="en-US"/>
        </w:rPr>
        <w:tab/>
      </w:r>
      <w:r w:rsidR="00E962DD" w:rsidRPr="00EF59B4">
        <w:rPr>
          <w:rFonts w:eastAsia="Calibri"/>
          <w:sz w:val="28"/>
          <w:szCs w:val="28"/>
          <w:lang w:eastAsia="en-US"/>
        </w:rPr>
        <w:t>Керівникам методичних об’єднань проводити індивідуальні консультації з учителями</w:t>
      </w:r>
      <w:r w:rsidR="00BD1E73">
        <w:rPr>
          <w:rFonts w:eastAsia="Calibri"/>
          <w:sz w:val="28"/>
          <w:szCs w:val="28"/>
          <w:lang w:eastAsia="en-US"/>
        </w:rPr>
        <w:t xml:space="preserve">, вихователями </w:t>
      </w:r>
      <w:r w:rsidR="00E962DD" w:rsidRPr="00EF59B4">
        <w:rPr>
          <w:rFonts w:eastAsia="Calibri"/>
          <w:sz w:val="28"/>
          <w:szCs w:val="28"/>
          <w:lang w:eastAsia="en-US"/>
        </w:rPr>
        <w:t>щодо  організації дистанційного навчання.</w:t>
      </w:r>
      <w:r w:rsidRPr="00EF59B4">
        <w:rPr>
          <w:rFonts w:eastAsia="Calibri"/>
          <w:sz w:val="28"/>
          <w:szCs w:val="28"/>
          <w:lang w:eastAsia="en-US"/>
        </w:rPr>
        <w:t xml:space="preserve"> </w:t>
      </w:r>
    </w:p>
    <w:p w14:paraId="43417014" w14:textId="25826156" w:rsidR="006D0493" w:rsidRPr="00EF59B4" w:rsidRDefault="006D0493" w:rsidP="006D0493">
      <w:pPr>
        <w:spacing w:line="360" w:lineRule="auto"/>
        <w:ind w:left="360" w:right="-1" w:firstLine="284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Упродовж І семестру 202</w:t>
      </w:r>
      <w:r w:rsidR="00A603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/202</w:t>
      </w:r>
      <w:r w:rsidR="00A603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навчального року</w:t>
      </w:r>
    </w:p>
    <w:p w14:paraId="551B3A97" w14:textId="4FCC513E" w:rsidR="00E962DD" w:rsidRPr="00EF59B4" w:rsidRDefault="00E463AF" w:rsidP="006D049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F59B4">
        <w:rPr>
          <w:rFonts w:eastAsia="Calibri"/>
          <w:sz w:val="28"/>
          <w:szCs w:val="28"/>
          <w:lang w:eastAsia="en-US"/>
        </w:rPr>
        <w:t>4</w:t>
      </w:r>
      <w:r w:rsidR="00BD1E73">
        <w:rPr>
          <w:rFonts w:eastAsia="Calibri"/>
          <w:sz w:val="28"/>
          <w:szCs w:val="28"/>
          <w:lang w:eastAsia="en-US"/>
        </w:rPr>
        <w:t xml:space="preserve">. </w:t>
      </w:r>
      <w:r w:rsidR="00BD1E73">
        <w:rPr>
          <w:rFonts w:eastAsia="Calibri"/>
          <w:sz w:val="28"/>
          <w:szCs w:val="28"/>
          <w:lang w:eastAsia="en-US"/>
        </w:rPr>
        <w:tab/>
      </w:r>
      <w:r w:rsidRPr="00EF59B4">
        <w:rPr>
          <w:sz w:val="28"/>
          <w:szCs w:val="28"/>
        </w:rPr>
        <w:t>Заступнику директора з навчально-</w:t>
      </w:r>
      <w:r w:rsidR="006D0493">
        <w:rPr>
          <w:sz w:val="28"/>
          <w:szCs w:val="28"/>
        </w:rPr>
        <w:t>виховної роботи Кушніренко О.В.</w:t>
      </w:r>
      <w:r w:rsidR="00BD1E73">
        <w:rPr>
          <w:rFonts w:eastAsia="Calibri"/>
          <w:sz w:val="28"/>
          <w:szCs w:val="28"/>
          <w:lang w:eastAsia="en-US"/>
        </w:rPr>
        <w:t xml:space="preserve"> </w:t>
      </w:r>
      <w:r w:rsidR="009B6E04">
        <w:rPr>
          <w:rFonts w:eastAsia="Calibri"/>
          <w:sz w:val="28"/>
          <w:szCs w:val="28"/>
          <w:lang w:eastAsia="en-US"/>
        </w:rPr>
        <w:t>здійснювати</w:t>
      </w:r>
      <w:r w:rsidR="00E962DD" w:rsidRPr="00EF59B4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заходи</w:t>
      </w:r>
      <w:r w:rsidR="00E962DD" w:rsidRPr="00EF59B4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щодо</w:t>
      </w:r>
      <w:r w:rsidR="00E962DD" w:rsidRPr="00EF59B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підвищення</w:t>
      </w:r>
      <w:r w:rsidR="00E962DD" w:rsidRPr="00EF59B4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рівня</w:t>
      </w:r>
      <w:r w:rsidR="00E962DD" w:rsidRPr="00EF59B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цифрової</w:t>
      </w:r>
      <w:r w:rsidR="00E962DD" w:rsidRPr="00EF59B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962DD" w:rsidRPr="00EF59B4">
        <w:rPr>
          <w:rFonts w:eastAsia="Calibri"/>
          <w:sz w:val="28"/>
          <w:szCs w:val="28"/>
          <w:lang w:eastAsia="en-US"/>
        </w:rPr>
        <w:t>компетентності</w:t>
      </w:r>
      <w:r w:rsidR="00E962DD" w:rsidRPr="00EF59B4"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="009B6E04">
        <w:rPr>
          <w:rFonts w:eastAsia="Calibri"/>
          <w:sz w:val="28"/>
          <w:szCs w:val="28"/>
          <w:lang w:eastAsia="en-US"/>
        </w:rPr>
        <w:t>педагогічних працівників</w:t>
      </w:r>
      <w:r w:rsidR="00E962DD" w:rsidRPr="00EF59B4">
        <w:rPr>
          <w:rFonts w:eastAsia="Calibri"/>
          <w:sz w:val="28"/>
          <w:szCs w:val="28"/>
          <w:lang w:eastAsia="en-US"/>
        </w:rPr>
        <w:t>.</w:t>
      </w:r>
    </w:p>
    <w:p w14:paraId="4C26C261" w14:textId="2BAA21C0" w:rsidR="006D0493" w:rsidRPr="00EF59B4" w:rsidRDefault="006D0493" w:rsidP="006D0493">
      <w:pPr>
        <w:spacing w:line="360" w:lineRule="auto"/>
        <w:ind w:left="360" w:right="-1" w:firstLine="284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Упродовж І семестру 202</w:t>
      </w:r>
      <w:r w:rsidR="00A603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/202</w:t>
      </w:r>
      <w:r w:rsidR="00A603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навчального року</w:t>
      </w:r>
    </w:p>
    <w:p w14:paraId="65AEBA63" w14:textId="7D529FBB" w:rsidR="00CF3BF0" w:rsidRPr="00CF3BF0" w:rsidRDefault="00E962DD" w:rsidP="00CF3BF0">
      <w:pPr>
        <w:pStyle w:val="ab"/>
        <w:numPr>
          <w:ilvl w:val="0"/>
          <w:numId w:val="9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CF3BF0">
        <w:rPr>
          <w:sz w:val="28"/>
          <w:szCs w:val="28"/>
          <w:lang w:eastAsia="en-US"/>
        </w:rPr>
        <w:t>Класним</w:t>
      </w:r>
      <w:r w:rsidRPr="00CF3BF0">
        <w:rPr>
          <w:spacing w:val="-2"/>
          <w:sz w:val="28"/>
          <w:szCs w:val="28"/>
          <w:lang w:eastAsia="en-US"/>
        </w:rPr>
        <w:t xml:space="preserve"> </w:t>
      </w:r>
      <w:r w:rsidR="00BD1E73" w:rsidRPr="00CF3BF0">
        <w:rPr>
          <w:sz w:val="28"/>
          <w:szCs w:val="28"/>
          <w:lang w:eastAsia="en-US"/>
        </w:rPr>
        <w:t xml:space="preserve">керівникам </w:t>
      </w:r>
      <w:r w:rsidR="006D0493" w:rsidRPr="00CF3BF0">
        <w:rPr>
          <w:sz w:val="28"/>
          <w:szCs w:val="28"/>
          <w:lang w:eastAsia="en-US"/>
        </w:rPr>
        <w:t xml:space="preserve">1 – 12-х класів </w:t>
      </w:r>
      <w:r w:rsidRPr="00CF3BF0">
        <w:rPr>
          <w:sz w:val="28"/>
          <w:szCs w:val="28"/>
          <w:lang w:eastAsia="en-US"/>
        </w:rPr>
        <w:t xml:space="preserve">мотивувати </w:t>
      </w:r>
      <w:r w:rsidR="009B6E04" w:rsidRPr="00CF3BF0">
        <w:rPr>
          <w:sz w:val="28"/>
          <w:szCs w:val="28"/>
          <w:lang w:eastAsia="en-US"/>
        </w:rPr>
        <w:t xml:space="preserve">навчальну діяльность </w:t>
      </w:r>
    </w:p>
    <w:p w14:paraId="49B4FA17" w14:textId="77777777" w:rsidR="00CF3BF0" w:rsidRDefault="00CF3BF0" w:rsidP="00CF3BF0">
      <w:pPr>
        <w:pStyle w:val="ab"/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eastAsia="en-US"/>
        </w:rPr>
      </w:pPr>
    </w:p>
    <w:p w14:paraId="6C3FA702" w14:textId="642A66C2" w:rsidR="00E962DD" w:rsidRPr="00CF3BF0" w:rsidRDefault="009B6E04" w:rsidP="00CF3BF0">
      <w:pPr>
        <w:pStyle w:val="ab"/>
        <w:spacing w:line="360" w:lineRule="auto"/>
        <w:ind w:left="0" w:right="-1"/>
        <w:jc w:val="both"/>
        <w:rPr>
          <w:sz w:val="28"/>
          <w:szCs w:val="28"/>
          <w:lang w:eastAsia="en-US"/>
        </w:rPr>
      </w:pPr>
      <w:r w:rsidRPr="00CF3BF0">
        <w:rPr>
          <w:sz w:val="28"/>
          <w:szCs w:val="28"/>
          <w:lang w:eastAsia="en-US"/>
        </w:rPr>
        <w:lastRenderedPageBreak/>
        <w:t xml:space="preserve">учнів (вихованців) </w:t>
      </w:r>
      <w:r w:rsidR="00BD1E73" w:rsidRPr="00CF3BF0">
        <w:rPr>
          <w:sz w:val="28"/>
          <w:szCs w:val="28"/>
          <w:lang w:eastAsia="en-US"/>
        </w:rPr>
        <w:t xml:space="preserve"> під час дистанційного </w:t>
      </w:r>
      <w:r w:rsidR="00E962DD" w:rsidRPr="00CF3BF0">
        <w:rPr>
          <w:sz w:val="28"/>
          <w:szCs w:val="28"/>
          <w:lang w:eastAsia="en-US"/>
        </w:rPr>
        <w:t>навчання.</w:t>
      </w:r>
    </w:p>
    <w:p w14:paraId="60F6E558" w14:textId="349C4AB8" w:rsidR="00E962DD" w:rsidRDefault="00E962DD" w:rsidP="00EF59B4">
      <w:pPr>
        <w:tabs>
          <w:tab w:val="left" w:pos="9356"/>
        </w:tabs>
        <w:spacing w:line="360" w:lineRule="auto"/>
        <w:ind w:left="360" w:right="-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F59B4">
        <w:rPr>
          <w:rFonts w:eastAsia="Calibri"/>
          <w:sz w:val="28"/>
          <w:szCs w:val="28"/>
          <w:lang w:eastAsia="en-US"/>
        </w:rPr>
        <w:t>Постійно</w:t>
      </w:r>
    </w:p>
    <w:p w14:paraId="4EB0C11D" w14:textId="1AAA54C0" w:rsidR="00EF59B4" w:rsidRPr="00EF59B4" w:rsidRDefault="00BD1E73" w:rsidP="00EF5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9B4" w:rsidRPr="00EF59B4">
        <w:rPr>
          <w:sz w:val="28"/>
          <w:szCs w:val="28"/>
        </w:rPr>
        <w:t>. Контроль за виконанням даного наказу залишаю за собою.</w:t>
      </w:r>
    </w:p>
    <w:p w14:paraId="6DED5764" w14:textId="6A759EB7" w:rsidR="00EF59B4" w:rsidRDefault="00EF59B4" w:rsidP="00EF59B4">
      <w:pPr>
        <w:spacing w:line="360" w:lineRule="auto"/>
        <w:jc w:val="both"/>
        <w:rPr>
          <w:b/>
          <w:sz w:val="28"/>
          <w:szCs w:val="28"/>
        </w:rPr>
      </w:pPr>
    </w:p>
    <w:p w14:paraId="4DEE9F6E" w14:textId="77777777" w:rsidR="00DD5523" w:rsidRPr="00EF59B4" w:rsidRDefault="00DD5523" w:rsidP="00EF59B4">
      <w:pPr>
        <w:spacing w:line="360" w:lineRule="auto"/>
        <w:jc w:val="both"/>
        <w:rPr>
          <w:b/>
          <w:sz w:val="28"/>
          <w:szCs w:val="28"/>
        </w:rPr>
      </w:pPr>
    </w:p>
    <w:p w14:paraId="453E79B6" w14:textId="77777777" w:rsidR="00EF59B4" w:rsidRPr="00EF59B4" w:rsidRDefault="00EF59B4" w:rsidP="00EF59B4">
      <w:pPr>
        <w:spacing w:line="360" w:lineRule="auto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Директор спеціальної школи</w:t>
      </w:r>
      <w:r w:rsidRPr="00EF59B4">
        <w:rPr>
          <w:sz w:val="28"/>
          <w:szCs w:val="28"/>
        </w:rPr>
        <w:tab/>
      </w:r>
      <w:r w:rsidRPr="00EF59B4">
        <w:rPr>
          <w:sz w:val="28"/>
          <w:szCs w:val="28"/>
        </w:rPr>
        <w:tab/>
        <w:t xml:space="preserve">                   Тетяна АЛЬОШИЧЕВА</w:t>
      </w:r>
    </w:p>
    <w:p w14:paraId="1382114F" w14:textId="77777777" w:rsidR="00BD1E73" w:rsidRDefault="00BD1E73" w:rsidP="00EF59B4">
      <w:pPr>
        <w:spacing w:line="360" w:lineRule="auto"/>
        <w:jc w:val="both"/>
        <w:rPr>
          <w:sz w:val="28"/>
          <w:szCs w:val="28"/>
        </w:rPr>
      </w:pPr>
    </w:p>
    <w:p w14:paraId="7FDEC914" w14:textId="77777777" w:rsidR="00BD1E73" w:rsidRDefault="00BD1E73" w:rsidP="00EF59B4">
      <w:pPr>
        <w:spacing w:line="360" w:lineRule="auto"/>
        <w:jc w:val="both"/>
        <w:rPr>
          <w:sz w:val="28"/>
          <w:szCs w:val="28"/>
        </w:rPr>
      </w:pPr>
    </w:p>
    <w:p w14:paraId="08D001A1" w14:textId="7BD0F915" w:rsidR="00EF59B4" w:rsidRDefault="00EF59B4" w:rsidP="00EF59B4">
      <w:pPr>
        <w:spacing w:line="360" w:lineRule="auto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З наказом ознайомлені:</w: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36"/>
        <w:gridCol w:w="2290"/>
        <w:gridCol w:w="992"/>
        <w:gridCol w:w="2126"/>
        <w:gridCol w:w="993"/>
      </w:tblGrid>
      <w:tr w:rsidR="00CF3BF0" w:rsidRPr="00DE0F39" w14:paraId="51738FD0" w14:textId="77777777" w:rsidTr="00CF3BF0">
        <w:tc>
          <w:tcPr>
            <w:tcW w:w="2269" w:type="dxa"/>
          </w:tcPr>
          <w:p w14:paraId="4474AC7D" w14:textId="77777777" w:rsidR="00CF3BF0" w:rsidRPr="00370D08" w:rsidRDefault="00CF3BF0" w:rsidP="002855AA">
            <w:pPr>
              <w:rPr>
                <w:iCs/>
              </w:rPr>
            </w:pPr>
            <w:r>
              <w:rPr>
                <w:iCs/>
              </w:rPr>
              <w:t>Афанасьєва А.В.</w:t>
            </w:r>
          </w:p>
        </w:tc>
        <w:tc>
          <w:tcPr>
            <w:tcW w:w="936" w:type="dxa"/>
          </w:tcPr>
          <w:p w14:paraId="4B0A13CC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5CA65186" w14:textId="77777777" w:rsidR="00CF3BF0" w:rsidRPr="00370D08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Кот Н.О.</w:t>
            </w:r>
          </w:p>
        </w:tc>
        <w:tc>
          <w:tcPr>
            <w:tcW w:w="992" w:type="dxa"/>
          </w:tcPr>
          <w:p w14:paraId="73926867" w14:textId="77777777" w:rsidR="00CF3BF0" w:rsidRPr="00DE0F39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52BC38BE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Молчанова Л.Ю.         </w:t>
            </w:r>
          </w:p>
        </w:tc>
        <w:tc>
          <w:tcPr>
            <w:tcW w:w="993" w:type="dxa"/>
          </w:tcPr>
          <w:p w14:paraId="19D9BEA5" w14:textId="77777777" w:rsidR="00CF3BF0" w:rsidRPr="00DE0F39" w:rsidRDefault="00CF3BF0" w:rsidP="002855AA">
            <w:pPr>
              <w:rPr>
                <w:color w:val="000000"/>
              </w:rPr>
            </w:pPr>
          </w:p>
        </w:tc>
      </w:tr>
      <w:tr w:rsidR="00CF3BF0" w:rsidRPr="00DE0F39" w14:paraId="2507FC3E" w14:textId="77777777" w:rsidTr="00CF3BF0">
        <w:tc>
          <w:tcPr>
            <w:tcW w:w="2269" w:type="dxa"/>
          </w:tcPr>
          <w:p w14:paraId="59611087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Безкровна Д.Д.        </w:t>
            </w:r>
          </w:p>
        </w:tc>
        <w:tc>
          <w:tcPr>
            <w:tcW w:w="936" w:type="dxa"/>
          </w:tcPr>
          <w:p w14:paraId="7BC3EF72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26C5D18A" w14:textId="77777777" w:rsidR="00CF3BF0" w:rsidRPr="00370D08" w:rsidRDefault="00CF3BF0" w:rsidP="002855AA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Кравцова  О.В.             </w:t>
            </w:r>
          </w:p>
        </w:tc>
        <w:tc>
          <w:tcPr>
            <w:tcW w:w="992" w:type="dxa"/>
          </w:tcPr>
          <w:p w14:paraId="0E046EFB" w14:textId="77777777" w:rsidR="00CF3BF0" w:rsidRPr="00723EBB" w:rsidRDefault="00CF3BF0" w:rsidP="002855AA">
            <w:pPr>
              <w:rPr>
                <w:iCs/>
              </w:rPr>
            </w:pPr>
            <w:r>
              <w:rPr>
                <w:iCs/>
              </w:rPr>
              <w:t>______</w:t>
            </w:r>
          </w:p>
        </w:tc>
        <w:tc>
          <w:tcPr>
            <w:tcW w:w="2126" w:type="dxa"/>
          </w:tcPr>
          <w:p w14:paraId="5B225079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Нестеренко Н.М.        </w:t>
            </w:r>
          </w:p>
        </w:tc>
        <w:tc>
          <w:tcPr>
            <w:tcW w:w="993" w:type="dxa"/>
          </w:tcPr>
          <w:p w14:paraId="4E762220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0A4BCF7A" w14:textId="77777777" w:rsidTr="00CF3BF0">
        <w:tc>
          <w:tcPr>
            <w:tcW w:w="2269" w:type="dxa"/>
          </w:tcPr>
          <w:p w14:paraId="3E64AF77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Бирченко Н.П.         </w:t>
            </w:r>
          </w:p>
        </w:tc>
        <w:tc>
          <w:tcPr>
            <w:tcW w:w="936" w:type="dxa"/>
          </w:tcPr>
          <w:p w14:paraId="37AC3302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642DB834" w14:textId="77777777" w:rsidR="00CF3BF0" w:rsidRPr="006609D3" w:rsidRDefault="00CF3BF0" w:rsidP="002855AA">
            <w:pPr>
              <w:rPr>
                <w:color w:val="000000"/>
              </w:rPr>
            </w:pPr>
            <w:r w:rsidRPr="006609D3">
              <w:rPr>
                <w:color w:val="000000"/>
              </w:rPr>
              <w:t>Кузнєцова В.О.</w:t>
            </w:r>
          </w:p>
        </w:tc>
        <w:tc>
          <w:tcPr>
            <w:tcW w:w="992" w:type="dxa"/>
          </w:tcPr>
          <w:p w14:paraId="490092FC" w14:textId="77777777" w:rsidR="00CF3BF0" w:rsidRPr="00DE0F39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36139D32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Орлова Н.М.                </w:t>
            </w:r>
          </w:p>
        </w:tc>
        <w:tc>
          <w:tcPr>
            <w:tcW w:w="993" w:type="dxa"/>
          </w:tcPr>
          <w:p w14:paraId="2982643A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7AD6375B" w14:textId="77777777" w:rsidTr="00CF3BF0">
        <w:tc>
          <w:tcPr>
            <w:tcW w:w="2269" w:type="dxa"/>
          </w:tcPr>
          <w:p w14:paraId="19633CF6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Бондаренко А.В.      </w:t>
            </w:r>
          </w:p>
        </w:tc>
        <w:tc>
          <w:tcPr>
            <w:tcW w:w="936" w:type="dxa"/>
          </w:tcPr>
          <w:p w14:paraId="0F266158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4E711461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Куришева І.Г.               </w:t>
            </w:r>
          </w:p>
        </w:tc>
        <w:tc>
          <w:tcPr>
            <w:tcW w:w="992" w:type="dxa"/>
          </w:tcPr>
          <w:p w14:paraId="6327BBE8" w14:textId="77777777" w:rsidR="00CF3BF0" w:rsidRDefault="00CF3BF0" w:rsidP="002855AA">
            <w:pPr>
              <w:rPr>
                <w:iCs/>
              </w:rPr>
            </w:pPr>
            <w:r>
              <w:rPr>
                <w:iCs/>
              </w:rPr>
              <w:t>______</w:t>
            </w:r>
          </w:p>
        </w:tc>
        <w:tc>
          <w:tcPr>
            <w:tcW w:w="2126" w:type="dxa"/>
          </w:tcPr>
          <w:p w14:paraId="066097FD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Паніна Г.С.                  </w:t>
            </w:r>
          </w:p>
        </w:tc>
        <w:tc>
          <w:tcPr>
            <w:tcW w:w="993" w:type="dxa"/>
          </w:tcPr>
          <w:p w14:paraId="42B37D2E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73CE228B" w14:textId="77777777" w:rsidTr="00CF3BF0">
        <w:tc>
          <w:tcPr>
            <w:tcW w:w="2269" w:type="dxa"/>
          </w:tcPr>
          <w:p w14:paraId="0716A29C" w14:textId="77777777" w:rsidR="00CF3BF0" w:rsidRPr="00370D08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Бондаренко Т.О.</w:t>
            </w:r>
          </w:p>
        </w:tc>
        <w:tc>
          <w:tcPr>
            <w:tcW w:w="936" w:type="dxa"/>
          </w:tcPr>
          <w:p w14:paraId="0A68FA97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78622401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Кушніренко О.В.         </w:t>
            </w:r>
          </w:p>
        </w:tc>
        <w:tc>
          <w:tcPr>
            <w:tcW w:w="992" w:type="dxa"/>
          </w:tcPr>
          <w:p w14:paraId="680C408F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39159414" w14:textId="77777777" w:rsidR="00CF3BF0" w:rsidRPr="00370D08" w:rsidRDefault="00CF3BF0" w:rsidP="002855AA">
            <w:pPr>
              <w:rPr>
                <w:iCs/>
              </w:rPr>
            </w:pPr>
            <w:r>
              <w:rPr>
                <w:iCs/>
              </w:rPr>
              <w:t>Пасічник С.С.</w:t>
            </w:r>
          </w:p>
        </w:tc>
        <w:tc>
          <w:tcPr>
            <w:tcW w:w="993" w:type="dxa"/>
          </w:tcPr>
          <w:p w14:paraId="0BDE8CD9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6B1D9A92" w14:textId="77777777" w:rsidTr="00CF3BF0">
        <w:tc>
          <w:tcPr>
            <w:tcW w:w="2269" w:type="dxa"/>
          </w:tcPr>
          <w:p w14:paraId="461013CD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Будник Н.О.             </w:t>
            </w:r>
          </w:p>
        </w:tc>
        <w:tc>
          <w:tcPr>
            <w:tcW w:w="936" w:type="dxa"/>
          </w:tcPr>
          <w:p w14:paraId="71D46920" w14:textId="77777777" w:rsidR="00CF3BF0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7CD1DFAA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Легка О.В.                    </w:t>
            </w:r>
          </w:p>
        </w:tc>
        <w:tc>
          <w:tcPr>
            <w:tcW w:w="992" w:type="dxa"/>
          </w:tcPr>
          <w:p w14:paraId="1A7E8475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02AC2E2F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Пітя О.С.                      </w:t>
            </w:r>
          </w:p>
        </w:tc>
        <w:tc>
          <w:tcPr>
            <w:tcW w:w="993" w:type="dxa"/>
          </w:tcPr>
          <w:p w14:paraId="227484F6" w14:textId="77777777" w:rsidR="00CF3BF0" w:rsidRPr="00DE0F39" w:rsidRDefault="00CF3BF0" w:rsidP="002855AA">
            <w:pPr>
              <w:rPr>
                <w:color w:val="000000"/>
              </w:rPr>
            </w:pPr>
          </w:p>
        </w:tc>
      </w:tr>
      <w:tr w:rsidR="00CF3BF0" w:rsidRPr="00DE0F39" w14:paraId="33FDF18E" w14:textId="77777777" w:rsidTr="00CF3BF0">
        <w:tc>
          <w:tcPr>
            <w:tcW w:w="2269" w:type="dxa"/>
          </w:tcPr>
          <w:p w14:paraId="69BFD5A3" w14:textId="77777777" w:rsidR="00CF3BF0" w:rsidRPr="00370D08" w:rsidRDefault="00CF3BF0" w:rsidP="002855AA">
            <w:pPr>
              <w:rPr>
                <w:iCs/>
              </w:rPr>
            </w:pPr>
            <w:r>
              <w:rPr>
                <w:iCs/>
              </w:rPr>
              <w:t>Воробйова Н.В.</w:t>
            </w:r>
          </w:p>
        </w:tc>
        <w:tc>
          <w:tcPr>
            <w:tcW w:w="936" w:type="dxa"/>
          </w:tcPr>
          <w:p w14:paraId="7F73BF21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16784AEE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Лещенко Л.М.              </w:t>
            </w:r>
          </w:p>
        </w:tc>
        <w:tc>
          <w:tcPr>
            <w:tcW w:w="992" w:type="dxa"/>
          </w:tcPr>
          <w:p w14:paraId="1FDF3C58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521AB211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Проценко О.М.      </w:t>
            </w:r>
          </w:p>
        </w:tc>
        <w:tc>
          <w:tcPr>
            <w:tcW w:w="993" w:type="dxa"/>
          </w:tcPr>
          <w:p w14:paraId="652E158F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05C4A3FC" w14:textId="77777777" w:rsidTr="00CF3BF0">
        <w:tc>
          <w:tcPr>
            <w:tcW w:w="2269" w:type="dxa"/>
          </w:tcPr>
          <w:p w14:paraId="3028AFED" w14:textId="77777777" w:rsidR="00CF3BF0" w:rsidRPr="00370D08" w:rsidRDefault="00CF3BF0" w:rsidP="002855AA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Гуманіцька Т.В.    </w:t>
            </w:r>
          </w:p>
        </w:tc>
        <w:tc>
          <w:tcPr>
            <w:tcW w:w="936" w:type="dxa"/>
          </w:tcPr>
          <w:p w14:paraId="23F1DAAF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105F3F46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Литвин Г.О.                 </w:t>
            </w:r>
          </w:p>
        </w:tc>
        <w:tc>
          <w:tcPr>
            <w:tcW w:w="992" w:type="dxa"/>
          </w:tcPr>
          <w:p w14:paraId="310B0FC9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10696412" w14:textId="77777777" w:rsidR="00CF3BF0" w:rsidRPr="00370D08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Ріпа А.В.</w:t>
            </w:r>
          </w:p>
        </w:tc>
        <w:tc>
          <w:tcPr>
            <w:tcW w:w="993" w:type="dxa"/>
          </w:tcPr>
          <w:p w14:paraId="3630B60B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3BCB8DA8" w14:textId="77777777" w:rsidTr="00CF3BF0">
        <w:tc>
          <w:tcPr>
            <w:tcW w:w="2269" w:type="dxa"/>
          </w:tcPr>
          <w:p w14:paraId="63D3A1CF" w14:textId="77777777" w:rsidR="00CF3BF0" w:rsidRPr="00370D08" w:rsidRDefault="00CF3BF0" w:rsidP="002855AA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Дмитрієва Н.В.       </w:t>
            </w:r>
          </w:p>
        </w:tc>
        <w:tc>
          <w:tcPr>
            <w:tcW w:w="936" w:type="dxa"/>
          </w:tcPr>
          <w:p w14:paraId="48F362EE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3C273168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Мамонова І.Д.             </w:t>
            </w:r>
          </w:p>
        </w:tc>
        <w:tc>
          <w:tcPr>
            <w:tcW w:w="992" w:type="dxa"/>
          </w:tcPr>
          <w:p w14:paraId="469F40AB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6680AA73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Савченко С.І.         </w:t>
            </w:r>
          </w:p>
        </w:tc>
        <w:tc>
          <w:tcPr>
            <w:tcW w:w="993" w:type="dxa"/>
          </w:tcPr>
          <w:p w14:paraId="7117DECF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5CE73B90" w14:textId="77777777" w:rsidTr="00CF3BF0">
        <w:tc>
          <w:tcPr>
            <w:tcW w:w="2269" w:type="dxa"/>
          </w:tcPr>
          <w:p w14:paraId="0B063396" w14:textId="77777777" w:rsidR="00CF3BF0" w:rsidRPr="00370D08" w:rsidRDefault="00CF3BF0" w:rsidP="002855AA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Здолбнікова О.А.    </w:t>
            </w:r>
          </w:p>
        </w:tc>
        <w:tc>
          <w:tcPr>
            <w:tcW w:w="936" w:type="dxa"/>
          </w:tcPr>
          <w:p w14:paraId="07F5B4E6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78297FE4" w14:textId="77777777" w:rsidR="00CF3BF0" w:rsidRPr="00370D08" w:rsidRDefault="00CF3BF0" w:rsidP="002855AA">
            <w:pPr>
              <w:rPr>
                <w:color w:val="000000"/>
              </w:rPr>
            </w:pPr>
            <w:r w:rsidRPr="00370D08">
              <w:rPr>
                <w:color w:val="000000"/>
              </w:rPr>
              <w:t xml:space="preserve">Масюк Б.Р.                  </w:t>
            </w:r>
          </w:p>
        </w:tc>
        <w:tc>
          <w:tcPr>
            <w:tcW w:w="992" w:type="dxa"/>
          </w:tcPr>
          <w:p w14:paraId="6B1C51B3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3877343E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Ставна С.М.             </w:t>
            </w:r>
          </w:p>
        </w:tc>
        <w:tc>
          <w:tcPr>
            <w:tcW w:w="993" w:type="dxa"/>
          </w:tcPr>
          <w:p w14:paraId="501BFDDF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F40C1D" w14:paraId="4F41D337" w14:textId="77777777" w:rsidTr="00CF3BF0">
        <w:tc>
          <w:tcPr>
            <w:tcW w:w="2269" w:type="dxa"/>
          </w:tcPr>
          <w:p w14:paraId="2DE4DE34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Калюга М.В.           </w:t>
            </w:r>
          </w:p>
        </w:tc>
        <w:tc>
          <w:tcPr>
            <w:tcW w:w="936" w:type="dxa"/>
          </w:tcPr>
          <w:p w14:paraId="402D3108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20BEC5F7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Меденцева С.А.           </w:t>
            </w:r>
          </w:p>
        </w:tc>
        <w:tc>
          <w:tcPr>
            <w:tcW w:w="992" w:type="dxa"/>
          </w:tcPr>
          <w:p w14:paraId="51BD6833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6A5353B4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Сусла Т.В.                </w:t>
            </w:r>
          </w:p>
        </w:tc>
        <w:tc>
          <w:tcPr>
            <w:tcW w:w="993" w:type="dxa"/>
          </w:tcPr>
          <w:p w14:paraId="19BEFECE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F40C1D" w14:paraId="22341717" w14:textId="77777777" w:rsidTr="00CF3BF0">
        <w:tc>
          <w:tcPr>
            <w:tcW w:w="2269" w:type="dxa"/>
          </w:tcPr>
          <w:p w14:paraId="2B50CF88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Ківшар Р.М.          </w:t>
            </w:r>
          </w:p>
        </w:tc>
        <w:tc>
          <w:tcPr>
            <w:tcW w:w="936" w:type="dxa"/>
          </w:tcPr>
          <w:p w14:paraId="5636531F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7D1FA75F" w14:textId="77777777" w:rsidR="00CF3BF0" w:rsidRPr="00370D08" w:rsidRDefault="00CF3BF0" w:rsidP="002855AA">
            <w:pPr>
              <w:rPr>
                <w:iCs/>
              </w:rPr>
            </w:pPr>
            <w:r>
              <w:rPr>
                <w:iCs/>
              </w:rPr>
              <w:t>Міненко А.В.</w:t>
            </w:r>
          </w:p>
        </w:tc>
        <w:tc>
          <w:tcPr>
            <w:tcW w:w="992" w:type="dxa"/>
          </w:tcPr>
          <w:p w14:paraId="4264E2EB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33623181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Усік В.Г.                  </w:t>
            </w:r>
          </w:p>
        </w:tc>
        <w:tc>
          <w:tcPr>
            <w:tcW w:w="993" w:type="dxa"/>
          </w:tcPr>
          <w:p w14:paraId="5911FD6D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1CA695FB" w14:textId="77777777" w:rsidTr="00CF3BF0">
        <w:tc>
          <w:tcPr>
            <w:tcW w:w="2269" w:type="dxa"/>
          </w:tcPr>
          <w:p w14:paraId="436694B0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Кіндякова Я.К.     </w:t>
            </w:r>
          </w:p>
        </w:tc>
        <w:tc>
          <w:tcPr>
            <w:tcW w:w="936" w:type="dxa"/>
          </w:tcPr>
          <w:p w14:paraId="5162FAC7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5D3B9223" w14:textId="77777777" w:rsidR="00CF3BF0" w:rsidRPr="00370D08" w:rsidRDefault="00CF3BF0" w:rsidP="002855AA">
            <w:pPr>
              <w:rPr>
                <w:iCs/>
              </w:rPr>
            </w:pPr>
            <w:r>
              <w:rPr>
                <w:iCs/>
              </w:rPr>
              <w:t>Михайлова І.В.</w:t>
            </w:r>
          </w:p>
        </w:tc>
        <w:tc>
          <w:tcPr>
            <w:tcW w:w="992" w:type="dxa"/>
          </w:tcPr>
          <w:p w14:paraId="51622D7E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3E782060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Фелоненко Н.О.     </w:t>
            </w:r>
          </w:p>
        </w:tc>
        <w:tc>
          <w:tcPr>
            <w:tcW w:w="993" w:type="dxa"/>
          </w:tcPr>
          <w:p w14:paraId="217EE868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</w:tr>
      <w:tr w:rsidR="00CF3BF0" w:rsidRPr="00DE0F39" w14:paraId="464903FA" w14:textId="77777777" w:rsidTr="00CF3BF0">
        <w:tc>
          <w:tcPr>
            <w:tcW w:w="2269" w:type="dxa"/>
          </w:tcPr>
          <w:p w14:paraId="3DD47A80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Кіпоть Л.І.                    </w:t>
            </w:r>
          </w:p>
        </w:tc>
        <w:tc>
          <w:tcPr>
            <w:tcW w:w="936" w:type="dxa"/>
          </w:tcPr>
          <w:p w14:paraId="1B6C62CF" w14:textId="77777777" w:rsidR="00CF3BF0" w:rsidRPr="00DE0F39" w:rsidRDefault="00CF3BF0" w:rsidP="002855AA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290" w:type="dxa"/>
          </w:tcPr>
          <w:p w14:paraId="28175EAA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color w:val="000000"/>
              </w:rPr>
              <w:t xml:space="preserve">Можевітін В.Ю.          </w:t>
            </w:r>
          </w:p>
        </w:tc>
        <w:tc>
          <w:tcPr>
            <w:tcW w:w="992" w:type="dxa"/>
          </w:tcPr>
          <w:p w14:paraId="239773D4" w14:textId="77777777" w:rsidR="00CF3BF0" w:rsidRDefault="00CF3BF0" w:rsidP="002855AA">
            <w:pPr>
              <w:rPr>
                <w:iCs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2126" w:type="dxa"/>
          </w:tcPr>
          <w:p w14:paraId="04435E37" w14:textId="77777777" w:rsidR="00CF3BF0" w:rsidRPr="00370D08" w:rsidRDefault="00CF3BF0" w:rsidP="002855AA">
            <w:pPr>
              <w:rPr>
                <w:iCs/>
              </w:rPr>
            </w:pPr>
            <w:r w:rsidRPr="00370D08">
              <w:rPr>
                <w:iCs/>
              </w:rPr>
              <w:t xml:space="preserve">Шавріна В.Є.          </w:t>
            </w:r>
          </w:p>
        </w:tc>
        <w:tc>
          <w:tcPr>
            <w:tcW w:w="993" w:type="dxa"/>
          </w:tcPr>
          <w:p w14:paraId="2782216C" w14:textId="77777777" w:rsidR="00CF3BF0" w:rsidRPr="00DE0F39" w:rsidRDefault="00CF3BF0" w:rsidP="002855AA">
            <w:pPr>
              <w:rPr>
                <w:color w:val="000000"/>
              </w:rPr>
            </w:pPr>
          </w:p>
        </w:tc>
      </w:tr>
      <w:tr w:rsidR="00CF3BF0" w:rsidRPr="00DE0F39" w14:paraId="0C37777D" w14:textId="77777777" w:rsidTr="00CF3BF0">
        <w:tc>
          <w:tcPr>
            <w:tcW w:w="2269" w:type="dxa"/>
          </w:tcPr>
          <w:p w14:paraId="7A2A5C31" w14:textId="77777777" w:rsidR="00CF3BF0" w:rsidRPr="00370D08" w:rsidRDefault="00CF3BF0" w:rsidP="002855AA">
            <w:pPr>
              <w:rPr>
                <w:iCs/>
              </w:rPr>
            </w:pPr>
          </w:p>
        </w:tc>
        <w:tc>
          <w:tcPr>
            <w:tcW w:w="936" w:type="dxa"/>
          </w:tcPr>
          <w:p w14:paraId="461FC3DA" w14:textId="77777777" w:rsidR="00CF3BF0" w:rsidRPr="00DE0F39" w:rsidRDefault="00CF3BF0" w:rsidP="002855AA">
            <w:pPr>
              <w:rPr>
                <w:color w:val="000000"/>
              </w:rPr>
            </w:pPr>
          </w:p>
        </w:tc>
        <w:tc>
          <w:tcPr>
            <w:tcW w:w="2290" w:type="dxa"/>
          </w:tcPr>
          <w:p w14:paraId="4BA96C5E" w14:textId="77777777" w:rsidR="00CF3BF0" w:rsidRPr="00370D08" w:rsidRDefault="00CF3BF0" w:rsidP="002855AA">
            <w:pPr>
              <w:rPr>
                <w:iCs/>
              </w:rPr>
            </w:pPr>
          </w:p>
        </w:tc>
        <w:tc>
          <w:tcPr>
            <w:tcW w:w="992" w:type="dxa"/>
          </w:tcPr>
          <w:p w14:paraId="3DAF3AC0" w14:textId="77777777" w:rsidR="00CF3BF0" w:rsidRPr="00DE0F39" w:rsidRDefault="00CF3BF0" w:rsidP="002855A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66DA11C" w14:textId="77777777" w:rsidR="00CF3BF0" w:rsidRPr="00370D08" w:rsidRDefault="00CF3BF0" w:rsidP="002855AA">
            <w:pPr>
              <w:rPr>
                <w:iCs/>
              </w:rPr>
            </w:pPr>
          </w:p>
        </w:tc>
        <w:tc>
          <w:tcPr>
            <w:tcW w:w="993" w:type="dxa"/>
          </w:tcPr>
          <w:p w14:paraId="36CA5BFB" w14:textId="77777777" w:rsidR="00CF3BF0" w:rsidRPr="00DE0F39" w:rsidRDefault="00CF3BF0" w:rsidP="002855AA">
            <w:pPr>
              <w:rPr>
                <w:color w:val="000000"/>
              </w:rPr>
            </w:pPr>
          </w:p>
        </w:tc>
      </w:tr>
    </w:tbl>
    <w:p w14:paraId="1AF088B3" w14:textId="77777777" w:rsidR="00CF3BF0" w:rsidRDefault="00CF3BF0" w:rsidP="00EF59B4">
      <w:pPr>
        <w:spacing w:line="360" w:lineRule="auto"/>
        <w:jc w:val="both"/>
        <w:rPr>
          <w:sz w:val="28"/>
          <w:szCs w:val="28"/>
        </w:rPr>
      </w:pPr>
    </w:p>
    <w:sectPr w:rsidR="00CF3BF0" w:rsidSect="00BD1E73">
      <w:headerReference w:type="default" r:id="rId10"/>
      <w:pgSz w:w="11906" w:h="16838"/>
      <w:pgMar w:top="993" w:right="991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9C8D" w14:textId="77777777" w:rsidR="000E10BC" w:rsidRDefault="000E10BC" w:rsidP="00BB2D88">
      <w:r>
        <w:separator/>
      </w:r>
    </w:p>
  </w:endnote>
  <w:endnote w:type="continuationSeparator" w:id="0">
    <w:p w14:paraId="7EDFEBCB" w14:textId="77777777" w:rsidR="000E10BC" w:rsidRDefault="000E10BC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18D4" w14:textId="77777777" w:rsidR="000E10BC" w:rsidRDefault="000E10BC" w:rsidP="00BB2D88">
      <w:r>
        <w:separator/>
      </w:r>
    </w:p>
  </w:footnote>
  <w:footnote w:type="continuationSeparator" w:id="0">
    <w:p w14:paraId="3E87A72E" w14:textId="77777777" w:rsidR="000E10BC" w:rsidRDefault="000E10BC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4C23" w14:textId="0CBC9AE5" w:rsidR="00391E2E" w:rsidRDefault="00391E2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966">
      <w:rPr>
        <w:noProof/>
      </w:rPr>
      <w:t>2</w:t>
    </w:r>
    <w:r>
      <w:fldChar w:fldCharType="end"/>
    </w:r>
  </w:p>
  <w:p w14:paraId="132DD8D2" w14:textId="77777777" w:rsidR="00391E2E" w:rsidRDefault="00391E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F47"/>
    <w:multiLevelType w:val="hybridMultilevel"/>
    <w:tmpl w:val="A7921D78"/>
    <w:lvl w:ilvl="0" w:tplc="7488F7B6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731CD"/>
    <w:multiLevelType w:val="hybridMultilevel"/>
    <w:tmpl w:val="01D6C37A"/>
    <w:lvl w:ilvl="0" w:tplc="96328D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C5E99"/>
    <w:multiLevelType w:val="hybridMultilevel"/>
    <w:tmpl w:val="35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213F"/>
    <w:multiLevelType w:val="hybridMultilevel"/>
    <w:tmpl w:val="B970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245"/>
    <w:multiLevelType w:val="hybridMultilevel"/>
    <w:tmpl w:val="27EC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88"/>
    <w:rsid w:val="00001AF1"/>
    <w:rsid w:val="00001BB8"/>
    <w:rsid w:val="00002C8D"/>
    <w:rsid w:val="0000468D"/>
    <w:rsid w:val="00010486"/>
    <w:rsid w:val="000113F4"/>
    <w:rsid w:val="000119BF"/>
    <w:rsid w:val="000135DB"/>
    <w:rsid w:val="000136C8"/>
    <w:rsid w:val="00014282"/>
    <w:rsid w:val="0002042B"/>
    <w:rsid w:val="00021350"/>
    <w:rsid w:val="0003062E"/>
    <w:rsid w:val="00036D20"/>
    <w:rsid w:val="000427C1"/>
    <w:rsid w:val="00042C1C"/>
    <w:rsid w:val="00047D48"/>
    <w:rsid w:val="00052FC0"/>
    <w:rsid w:val="000563BB"/>
    <w:rsid w:val="00057576"/>
    <w:rsid w:val="00057C6B"/>
    <w:rsid w:val="000643C3"/>
    <w:rsid w:val="00066774"/>
    <w:rsid w:val="00072CC0"/>
    <w:rsid w:val="00072D43"/>
    <w:rsid w:val="0007504D"/>
    <w:rsid w:val="00075499"/>
    <w:rsid w:val="0007636D"/>
    <w:rsid w:val="00083938"/>
    <w:rsid w:val="00085D9F"/>
    <w:rsid w:val="000864D5"/>
    <w:rsid w:val="00087170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10BC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255B"/>
    <w:rsid w:val="00135FB5"/>
    <w:rsid w:val="0013698E"/>
    <w:rsid w:val="00136B28"/>
    <w:rsid w:val="00137AF8"/>
    <w:rsid w:val="00140F00"/>
    <w:rsid w:val="00147474"/>
    <w:rsid w:val="001500A4"/>
    <w:rsid w:val="001532FC"/>
    <w:rsid w:val="00153478"/>
    <w:rsid w:val="0015529F"/>
    <w:rsid w:val="00155743"/>
    <w:rsid w:val="00156098"/>
    <w:rsid w:val="001574EF"/>
    <w:rsid w:val="00161EC8"/>
    <w:rsid w:val="0017191A"/>
    <w:rsid w:val="00172E44"/>
    <w:rsid w:val="00173F56"/>
    <w:rsid w:val="00174773"/>
    <w:rsid w:val="0017515F"/>
    <w:rsid w:val="001805E4"/>
    <w:rsid w:val="0018491C"/>
    <w:rsid w:val="001865ED"/>
    <w:rsid w:val="00186CA0"/>
    <w:rsid w:val="0019093A"/>
    <w:rsid w:val="001909E6"/>
    <w:rsid w:val="0019168F"/>
    <w:rsid w:val="0019241A"/>
    <w:rsid w:val="001924CC"/>
    <w:rsid w:val="0019565B"/>
    <w:rsid w:val="001962C6"/>
    <w:rsid w:val="0019632A"/>
    <w:rsid w:val="001A0520"/>
    <w:rsid w:val="001A1EEF"/>
    <w:rsid w:val="001A2E3E"/>
    <w:rsid w:val="001A3E7F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1512"/>
    <w:rsid w:val="001D24D0"/>
    <w:rsid w:val="001E161D"/>
    <w:rsid w:val="001F0758"/>
    <w:rsid w:val="001F0872"/>
    <w:rsid w:val="001F1624"/>
    <w:rsid w:val="001F1ED2"/>
    <w:rsid w:val="0020145E"/>
    <w:rsid w:val="00204ADC"/>
    <w:rsid w:val="002054F0"/>
    <w:rsid w:val="00210EC4"/>
    <w:rsid w:val="0021427F"/>
    <w:rsid w:val="00225F72"/>
    <w:rsid w:val="002260D9"/>
    <w:rsid w:val="0022685F"/>
    <w:rsid w:val="00227FF2"/>
    <w:rsid w:val="00233EC5"/>
    <w:rsid w:val="00236BCE"/>
    <w:rsid w:val="002371D4"/>
    <w:rsid w:val="00237DD0"/>
    <w:rsid w:val="00243336"/>
    <w:rsid w:val="00243B69"/>
    <w:rsid w:val="00247052"/>
    <w:rsid w:val="00247B65"/>
    <w:rsid w:val="00247D33"/>
    <w:rsid w:val="00256202"/>
    <w:rsid w:val="00256B69"/>
    <w:rsid w:val="002602C9"/>
    <w:rsid w:val="002623B8"/>
    <w:rsid w:val="002704EA"/>
    <w:rsid w:val="00275030"/>
    <w:rsid w:val="00276B2F"/>
    <w:rsid w:val="002804F0"/>
    <w:rsid w:val="00286185"/>
    <w:rsid w:val="00287827"/>
    <w:rsid w:val="00292D5B"/>
    <w:rsid w:val="002969AB"/>
    <w:rsid w:val="002A006C"/>
    <w:rsid w:val="002A5974"/>
    <w:rsid w:val="002A684F"/>
    <w:rsid w:val="002A7CCD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C7958"/>
    <w:rsid w:val="002D1D1A"/>
    <w:rsid w:val="002D4536"/>
    <w:rsid w:val="002D5D5B"/>
    <w:rsid w:val="002D60B4"/>
    <w:rsid w:val="002D70BC"/>
    <w:rsid w:val="002E0315"/>
    <w:rsid w:val="002E1C4C"/>
    <w:rsid w:val="002E39DE"/>
    <w:rsid w:val="002E3C9C"/>
    <w:rsid w:val="002F0C86"/>
    <w:rsid w:val="002F2433"/>
    <w:rsid w:val="002F3B8E"/>
    <w:rsid w:val="00300FA2"/>
    <w:rsid w:val="003014E2"/>
    <w:rsid w:val="003015DE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1AFF"/>
    <w:rsid w:val="003729DC"/>
    <w:rsid w:val="003734DE"/>
    <w:rsid w:val="00374279"/>
    <w:rsid w:val="00377A65"/>
    <w:rsid w:val="0038373A"/>
    <w:rsid w:val="0038439F"/>
    <w:rsid w:val="00391E2E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D67C2"/>
    <w:rsid w:val="003E06C3"/>
    <w:rsid w:val="003E0B64"/>
    <w:rsid w:val="003E4BC6"/>
    <w:rsid w:val="003E72D3"/>
    <w:rsid w:val="003E759A"/>
    <w:rsid w:val="003F6C36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5249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1966"/>
    <w:rsid w:val="004927CB"/>
    <w:rsid w:val="00492D57"/>
    <w:rsid w:val="00495119"/>
    <w:rsid w:val="004A0594"/>
    <w:rsid w:val="004A1679"/>
    <w:rsid w:val="004A45B2"/>
    <w:rsid w:val="004A4E6F"/>
    <w:rsid w:val="004A5CBD"/>
    <w:rsid w:val="004B0603"/>
    <w:rsid w:val="004B36AA"/>
    <w:rsid w:val="004B4AE9"/>
    <w:rsid w:val="004B6D1B"/>
    <w:rsid w:val="004D3517"/>
    <w:rsid w:val="004D578F"/>
    <w:rsid w:val="004E3B84"/>
    <w:rsid w:val="004E764D"/>
    <w:rsid w:val="004F00F1"/>
    <w:rsid w:val="004F40C4"/>
    <w:rsid w:val="004F57D9"/>
    <w:rsid w:val="004F5EEB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9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67414"/>
    <w:rsid w:val="00570674"/>
    <w:rsid w:val="00574B32"/>
    <w:rsid w:val="00575E0E"/>
    <w:rsid w:val="00580FB0"/>
    <w:rsid w:val="0058334E"/>
    <w:rsid w:val="00583795"/>
    <w:rsid w:val="005856CE"/>
    <w:rsid w:val="00591E92"/>
    <w:rsid w:val="005923D6"/>
    <w:rsid w:val="00594167"/>
    <w:rsid w:val="00594E42"/>
    <w:rsid w:val="005977A1"/>
    <w:rsid w:val="005A4F98"/>
    <w:rsid w:val="005B0654"/>
    <w:rsid w:val="005B4385"/>
    <w:rsid w:val="005D3346"/>
    <w:rsid w:val="005D3D81"/>
    <w:rsid w:val="005D7856"/>
    <w:rsid w:val="005E04F8"/>
    <w:rsid w:val="005E1324"/>
    <w:rsid w:val="005E7827"/>
    <w:rsid w:val="005F36FC"/>
    <w:rsid w:val="005F39F2"/>
    <w:rsid w:val="005F5196"/>
    <w:rsid w:val="005F613B"/>
    <w:rsid w:val="005F7AF9"/>
    <w:rsid w:val="00600BEB"/>
    <w:rsid w:val="00601202"/>
    <w:rsid w:val="00601E91"/>
    <w:rsid w:val="00607332"/>
    <w:rsid w:val="00610981"/>
    <w:rsid w:val="00612316"/>
    <w:rsid w:val="00612A8E"/>
    <w:rsid w:val="006136BD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47F94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54A7"/>
    <w:rsid w:val="00696A69"/>
    <w:rsid w:val="006A396C"/>
    <w:rsid w:val="006A69E7"/>
    <w:rsid w:val="006B0289"/>
    <w:rsid w:val="006B4848"/>
    <w:rsid w:val="006B4E56"/>
    <w:rsid w:val="006D0493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803"/>
    <w:rsid w:val="00724C32"/>
    <w:rsid w:val="00726CBF"/>
    <w:rsid w:val="00743663"/>
    <w:rsid w:val="007436C0"/>
    <w:rsid w:val="00747977"/>
    <w:rsid w:val="00747D9D"/>
    <w:rsid w:val="007525F1"/>
    <w:rsid w:val="007546E0"/>
    <w:rsid w:val="00760962"/>
    <w:rsid w:val="0076175F"/>
    <w:rsid w:val="007617F8"/>
    <w:rsid w:val="00766726"/>
    <w:rsid w:val="00766DD3"/>
    <w:rsid w:val="00767213"/>
    <w:rsid w:val="0077437F"/>
    <w:rsid w:val="00786FC6"/>
    <w:rsid w:val="00793DCD"/>
    <w:rsid w:val="00794C00"/>
    <w:rsid w:val="007A02FB"/>
    <w:rsid w:val="007A0D96"/>
    <w:rsid w:val="007B0BDF"/>
    <w:rsid w:val="007B11A0"/>
    <w:rsid w:val="007B3C84"/>
    <w:rsid w:val="007B54DB"/>
    <w:rsid w:val="007C0C04"/>
    <w:rsid w:val="007C339D"/>
    <w:rsid w:val="007C6BF9"/>
    <w:rsid w:val="007D2B84"/>
    <w:rsid w:val="007D322C"/>
    <w:rsid w:val="007D3C5D"/>
    <w:rsid w:val="007E2919"/>
    <w:rsid w:val="007E4EF1"/>
    <w:rsid w:val="007E5B9A"/>
    <w:rsid w:val="007F02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3A9A"/>
    <w:rsid w:val="00814F75"/>
    <w:rsid w:val="0082162D"/>
    <w:rsid w:val="00821DD8"/>
    <w:rsid w:val="00824D83"/>
    <w:rsid w:val="00826487"/>
    <w:rsid w:val="008277C1"/>
    <w:rsid w:val="0083131C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575E6"/>
    <w:rsid w:val="008609CB"/>
    <w:rsid w:val="00862DE1"/>
    <w:rsid w:val="00863AD3"/>
    <w:rsid w:val="00865801"/>
    <w:rsid w:val="00870A0A"/>
    <w:rsid w:val="00873490"/>
    <w:rsid w:val="00873884"/>
    <w:rsid w:val="00874F2A"/>
    <w:rsid w:val="00876E92"/>
    <w:rsid w:val="00886586"/>
    <w:rsid w:val="008876DF"/>
    <w:rsid w:val="008A6D4D"/>
    <w:rsid w:val="008A716A"/>
    <w:rsid w:val="008A7CC5"/>
    <w:rsid w:val="008B0DF0"/>
    <w:rsid w:val="008B46E5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53B0"/>
    <w:rsid w:val="00925C4E"/>
    <w:rsid w:val="00926084"/>
    <w:rsid w:val="00933390"/>
    <w:rsid w:val="00935239"/>
    <w:rsid w:val="0093778B"/>
    <w:rsid w:val="009432BD"/>
    <w:rsid w:val="009436C9"/>
    <w:rsid w:val="00944AC5"/>
    <w:rsid w:val="0094731C"/>
    <w:rsid w:val="009515CD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2AD0"/>
    <w:rsid w:val="009959DA"/>
    <w:rsid w:val="00996601"/>
    <w:rsid w:val="0099705D"/>
    <w:rsid w:val="009A321D"/>
    <w:rsid w:val="009A4730"/>
    <w:rsid w:val="009A54C0"/>
    <w:rsid w:val="009B0945"/>
    <w:rsid w:val="009B2360"/>
    <w:rsid w:val="009B3CD6"/>
    <w:rsid w:val="009B504C"/>
    <w:rsid w:val="009B6E04"/>
    <w:rsid w:val="009C53D2"/>
    <w:rsid w:val="009C77B2"/>
    <w:rsid w:val="009D0104"/>
    <w:rsid w:val="009D3911"/>
    <w:rsid w:val="009E2E2D"/>
    <w:rsid w:val="009E5435"/>
    <w:rsid w:val="009E589B"/>
    <w:rsid w:val="009E7F78"/>
    <w:rsid w:val="009F7080"/>
    <w:rsid w:val="00A02123"/>
    <w:rsid w:val="00A0230B"/>
    <w:rsid w:val="00A10248"/>
    <w:rsid w:val="00A10D7B"/>
    <w:rsid w:val="00A164BB"/>
    <w:rsid w:val="00A16F54"/>
    <w:rsid w:val="00A21244"/>
    <w:rsid w:val="00A21253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03A5"/>
    <w:rsid w:val="00A662D4"/>
    <w:rsid w:val="00A6789D"/>
    <w:rsid w:val="00A71864"/>
    <w:rsid w:val="00A71B3D"/>
    <w:rsid w:val="00A748EC"/>
    <w:rsid w:val="00A763E2"/>
    <w:rsid w:val="00A80053"/>
    <w:rsid w:val="00A80E4E"/>
    <w:rsid w:val="00A81F1D"/>
    <w:rsid w:val="00A82A66"/>
    <w:rsid w:val="00A8577E"/>
    <w:rsid w:val="00A912BE"/>
    <w:rsid w:val="00A91DBD"/>
    <w:rsid w:val="00A927D9"/>
    <w:rsid w:val="00A93998"/>
    <w:rsid w:val="00A93F14"/>
    <w:rsid w:val="00A96485"/>
    <w:rsid w:val="00A97E50"/>
    <w:rsid w:val="00AA01F4"/>
    <w:rsid w:val="00AA06D9"/>
    <w:rsid w:val="00AA0E3D"/>
    <w:rsid w:val="00AA18C3"/>
    <w:rsid w:val="00AA4457"/>
    <w:rsid w:val="00AA4B37"/>
    <w:rsid w:val="00AB233F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2B49"/>
    <w:rsid w:val="00AE4DBC"/>
    <w:rsid w:val="00AE54FC"/>
    <w:rsid w:val="00AE63BF"/>
    <w:rsid w:val="00AF4DC3"/>
    <w:rsid w:val="00AF5AFD"/>
    <w:rsid w:val="00AF68C1"/>
    <w:rsid w:val="00B0225D"/>
    <w:rsid w:val="00B060BC"/>
    <w:rsid w:val="00B11206"/>
    <w:rsid w:val="00B11D72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57F52"/>
    <w:rsid w:val="00B60F57"/>
    <w:rsid w:val="00B625AB"/>
    <w:rsid w:val="00B648CC"/>
    <w:rsid w:val="00B66EB3"/>
    <w:rsid w:val="00B72EBA"/>
    <w:rsid w:val="00B8394A"/>
    <w:rsid w:val="00B84ACB"/>
    <w:rsid w:val="00B85651"/>
    <w:rsid w:val="00B85C7B"/>
    <w:rsid w:val="00B87FDF"/>
    <w:rsid w:val="00B91D1A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B7347"/>
    <w:rsid w:val="00BC41CB"/>
    <w:rsid w:val="00BD1E73"/>
    <w:rsid w:val="00BD6584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69B"/>
    <w:rsid w:val="00C04729"/>
    <w:rsid w:val="00C05C94"/>
    <w:rsid w:val="00C07828"/>
    <w:rsid w:val="00C149BA"/>
    <w:rsid w:val="00C159A7"/>
    <w:rsid w:val="00C159D9"/>
    <w:rsid w:val="00C162CC"/>
    <w:rsid w:val="00C166A5"/>
    <w:rsid w:val="00C20457"/>
    <w:rsid w:val="00C214EC"/>
    <w:rsid w:val="00C231A4"/>
    <w:rsid w:val="00C30C93"/>
    <w:rsid w:val="00C3301D"/>
    <w:rsid w:val="00C34D07"/>
    <w:rsid w:val="00C37313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473A"/>
    <w:rsid w:val="00C656E9"/>
    <w:rsid w:val="00C70979"/>
    <w:rsid w:val="00C76C52"/>
    <w:rsid w:val="00C8226A"/>
    <w:rsid w:val="00C8316F"/>
    <w:rsid w:val="00C8782D"/>
    <w:rsid w:val="00C90868"/>
    <w:rsid w:val="00C91BA0"/>
    <w:rsid w:val="00C92489"/>
    <w:rsid w:val="00C92DD6"/>
    <w:rsid w:val="00C92EC0"/>
    <w:rsid w:val="00CA0BF9"/>
    <w:rsid w:val="00CA1829"/>
    <w:rsid w:val="00CA1C19"/>
    <w:rsid w:val="00CA35A6"/>
    <w:rsid w:val="00CA5B5F"/>
    <w:rsid w:val="00CA5FBC"/>
    <w:rsid w:val="00CA6C68"/>
    <w:rsid w:val="00CA70AE"/>
    <w:rsid w:val="00CA7AF3"/>
    <w:rsid w:val="00CB1567"/>
    <w:rsid w:val="00CB1716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4"/>
    <w:rsid w:val="00CE5DBC"/>
    <w:rsid w:val="00CE7373"/>
    <w:rsid w:val="00CF0CE3"/>
    <w:rsid w:val="00CF3A76"/>
    <w:rsid w:val="00CF3B48"/>
    <w:rsid w:val="00CF3BF0"/>
    <w:rsid w:val="00D01B42"/>
    <w:rsid w:val="00D056DC"/>
    <w:rsid w:val="00D12CD2"/>
    <w:rsid w:val="00D14E10"/>
    <w:rsid w:val="00D150F8"/>
    <w:rsid w:val="00D20EF4"/>
    <w:rsid w:val="00D22571"/>
    <w:rsid w:val="00D25BD7"/>
    <w:rsid w:val="00D316E4"/>
    <w:rsid w:val="00D33214"/>
    <w:rsid w:val="00D35BB7"/>
    <w:rsid w:val="00D364F8"/>
    <w:rsid w:val="00D370BF"/>
    <w:rsid w:val="00D41F9E"/>
    <w:rsid w:val="00D47CA1"/>
    <w:rsid w:val="00D54CC8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69F3"/>
    <w:rsid w:val="00DB733A"/>
    <w:rsid w:val="00DB7A15"/>
    <w:rsid w:val="00DC0698"/>
    <w:rsid w:val="00DC509F"/>
    <w:rsid w:val="00DC7594"/>
    <w:rsid w:val="00DD083B"/>
    <w:rsid w:val="00DD2224"/>
    <w:rsid w:val="00DD27F8"/>
    <w:rsid w:val="00DD32C1"/>
    <w:rsid w:val="00DD5523"/>
    <w:rsid w:val="00DD5852"/>
    <w:rsid w:val="00DD6124"/>
    <w:rsid w:val="00DD6AB4"/>
    <w:rsid w:val="00DD769B"/>
    <w:rsid w:val="00DE53B8"/>
    <w:rsid w:val="00DE60AB"/>
    <w:rsid w:val="00DF0D0D"/>
    <w:rsid w:val="00DF1C14"/>
    <w:rsid w:val="00DF5483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15EC"/>
    <w:rsid w:val="00E4276C"/>
    <w:rsid w:val="00E44F58"/>
    <w:rsid w:val="00E4569D"/>
    <w:rsid w:val="00E45C1B"/>
    <w:rsid w:val="00E461AF"/>
    <w:rsid w:val="00E463AF"/>
    <w:rsid w:val="00E5082F"/>
    <w:rsid w:val="00E50A8E"/>
    <w:rsid w:val="00E551EE"/>
    <w:rsid w:val="00E70053"/>
    <w:rsid w:val="00E72D6E"/>
    <w:rsid w:val="00E74446"/>
    <w:rsid w:val="00E757D8"/>
    <w:rsid w:val="00E77AA3"/>
    <w:rsid w:val="00E877D4"/>
    <w:rsid w:val="00E920A9"/>
    <w:rsid w:val="00E93045"/>
    <w:rsid w:val="00E962DD"/>
    <w:rsid w:val="00EA2B9A"/>
    <w:rsid w:val="00EA30BC"/>
    <w:rsid w:val="00EA5A09"/>
    <w:rsid w:val="00EA5DFF"/>
    <w:rsid w:val="00EA7222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EF59B4"/>
    <w:rsid w:val="00F030BB"/>
    <w:rsid w:val="00F064FC"/>
    <w:rsid w:val="00F120BA"/>
    <w:rsid w:val="00F16221"/>
    <w:rsid w:val="00F2140B"/>
    <w:rsid w:val="00F24FF1"/>
    <w:rsid w:val="00F31755"/>
    <w:rsid w:val="00F32690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1F02"/>
    <w:rsid w:val="00F76727"/>
    <w:rsid w:val="00F77400"/>
    <w:rsid w:val="00F819BF"/>
    <w:rsid w:val="00F87508"/>
    <w:rsid w:val="00F91C21"/>
    <w:rsid w:val="00F924D0"/>
    <w:rsid w:val="00F93EA3"/>
    <w:rsid w:val="00F954CC"/>
    <w:rsid w:val="00FA54B9"/>
    <w:rsid w:val="00FB2075"/>
    <w:rsid w:val="00FB2679"/>
    <w:rsid w:val="00FC2DCD"/>
    <w:rsid w:val="00FC482F"/>
    <w:rsid w:val="00FC59C8"/>
    <w:rsid w:val="00FD1999"/>
    <w:rsid w:val="00FD400F"/>
    <w:rsid w:val="00FE055D"/>
    <w:rsid w:val="00FE5B85"/>
    <w:rsid w:val="00FF0865"/>
    <w:rsid w:val="00FF2736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0738"/>
  <w15:docId w15:val="{654E7251-3E53-4664-AF09-45DCF95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и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и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B0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1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063588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063588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A323-0FD7-4B5C-BD44-6AEFA1C9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6128</Words>
  <Characters>3493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Rozumniki-T</cp:lastModifiedBy>
  <cp:revision>59</cp:revision>
  <cp:lastPrinted>2019-01-09T08:18:00Z</cp:lastPrinted>
  <dcterms:created xsi:type="dcterms:W3CDTF">2019-01-08T19:53:00Z</dcterms:created>
  <dcterms:modified xsi:type="dcterms:W3CDTF">2023-10-31T10:04:00Z</dcterms:modified>
</cp:coreProperties>
</file>