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82" w:rsidRPr="00AC6963" w:rsidRDefault="00667882" w:rsidP="00AC6963">
      <w:pPr>
        <w:spacing w:after="0" w:line="360" w:lineRule="auto"/>
        <w:jc w:val="center"/>
        <w:rPr>
          <w:rFonts w:ascii="Times New Roman" w:eastAsia="Calibri" w:hAnsi="Times New Roman" w:cs="Times New Roman"/>
          <w:bCs/>
          <w:iCs/>
          <w:sz w:val="28"/>
          <w:szCs w:val="28"/>
          <w:lang w:val="uk-UA"/>
        </w:rPr>
      </w:pPr>
      <w:r w:rsidRPr="00AC6963">
        <w:rPr>
          <w:rFonts w:ascii="Times New Roman" w:eastAsia="Calibri" w:hAnsi="Times New Roman" w:cs="Times New Roman"/>
          <w:bCs/>
          <w:iCs/>
          <w:sz w:val="28"/>
          <w:szCs w:val="28"/>
          <w:lang w:val="uk-UA"/>
        </w:rPr>
        <w:t>Комунальний заклад</w:t>
      </w:r>
    </w:p>
    <w:p w:rsidR="00667882" w:rsidRPr="00AC6963" w:rsidRDefault="00667882" w:rsidP="00AC6963">
      <w:pPr>
        <w:spacing w:after="0" w:line="360" w:lineRule="auto"/>
        <w:jc w:val="center"/>
        <w:rPr>
          <w:rFonts w:ascii="Times New Roman" w:eastAsia="Calibri" w:hAnsi="Times New Roman" w:cs="Times New Roman"/>
          <w:bCs/>
          <w:iCs/>
          <w:sz w:val="28"/>
          <w:szCs w:val="28"/>
          <w:lang w:val="uk-UA"/>
        </w:rPr>
      </w:pPr>
      <w:r w:rsidRPr="00AC6963">
        <w:rPr>
          <w:rFonts w:ascii="Times New Roman" w:eastAsia="Calibri" w:hAnsi="Times New Roman" w:cs="Times New Roman"/>
          <w:bCs/>
          <w:iCs/>
          <w:sz w:val="28"/>
          <w:szCs w:val="28"/>
          <w:lang w:val="uk-UA"/>
        </w:rPr>
        <w:t>«Харківська спеціальна школа № 6»</w:t>
      </w:r>
    </w:p>
    <w:p w:rsidR="00667882" w:rsidRPr="00AC6963" w:rsidRDefault="00667882" w:rsidP="00AC6963">
      <w:pPr>
        <w:spacing w:after="0" w:line="360" w:lineRule="auto"/>
        <w:jc w:val="center"/>
        <w:rPr>
          <w:rFonts w:ascii="Times New Roman" w:eastAsia="Calibri" w:hAnsi="Times New Roman" w:cs="Times New Roman"/>
          <w:bCs/>
          <w:iCs/>
          <w:sz w:val="28"/>
          <w:szCs w:val="28"/>
          <w:lang w:val="uk-UA"/>
        </w:rPr>
      </w:pPr>
      <w:r w:rsidRPr="00AC6963">
        <w:rPr>
          <w:rFonts w:ascii="Times New Roman" w:eastAsia="Calibri" w:hAnsi="Times New Roman" w:cs="Times New Roman"/>
          <w:bCs/>
          <w:iCs/>
          <w:sz w:val="28"/>
          <w:szCs w:val="28"/>
          <w:lang w:val="uk-UA"/>
        </w:rPr>
        <w:t>Харківської обласної ради</w:t>
      </w:r>
    </w:p>
    <w:p w:rsidR="00667882" w:rsidRPr="00AC6963" w:rsidRDefault="00667882" w:rsidP="00AC6963">
      <w:pPr>
        <w:spacing w:after="0" w:line="360" w:lineRule="auto"/>
        <w:jc w:val="center"/>
        <w:rPr>
          <w:rFonts w:ascii="Times New Roman" w:eastAsia="Calibri" w:hAnsi="Times New Roman" w:cs="Times New Roman"/>
          <w:bCs/>
          <w:iCs/>
          <w:sz w:val="28"/>
          <w:szCs w:val="28"/>
        </w:rPr>
      </w:pPr>
    </w:p>
    <w:p w:rsidR="00667882" w:rsidRPr="00AC6963" w:rsidRDefault="00667882" w:rsidP="00AC6963">
      <w:pPr>
        <w:spacing w:after="0" w:line="360" w:lineRule="auto"/>
        <w:jc w:val="center"/>
        <w:rPr>
          <w:rFonts w:ascii="Times New Roman" w:eastAsia="Calibri" w:hAnsi="Times New Roman" w:cs="Times New Roman"/>
          <w:bCs/>
          <w:iCs/>
          <w:sz w:val="28"/>
          <w:szCs w:val="28"/>
        </w:rPr>
      </w:pPr>
      <w:r w:rsidRPr="00AC6963">
        <w:rPr>
          <w:rFonts w:ascii="Times New Roman" w:eastAsia="Calibri" w:hAnsi="Times New Roman" w:cs="Times New Roman"/>
          <w:bCs/>
          <w:iCs/>
          <w:sz w:val="28"/>
          <w:szCs w:val="28"/>
        </w:rPr>
        <w:t>Протокол</w:t>
      </w:r>
    </w:p>
    <w:p w:rsidR="00667882" w:rsidRPr="00AC6963" w:rsidRDefault="00667882" w:rsidP="00AC6963">
      <w:pPr>
        <w:spacing w:after="0" w:line="360" w:lineRule="auto"/>
        <w:jc w:val="center"/>
        <w:rPr>
          <w:rFonts w:ascii="Times New Roman" w:eastAsia="Calibri" w:hAnsi="Times New Roman" w:cs="Times New Roman"/>
          <w:bCs/>
          <w:iCs/>
          <w:sz w:val="28"/>
          <w:szCs w:val="28"/>
          <w:lang w:val="uk-UA"/>
        </w:rPr>
      </w:pPr>
      <w:r w:rsidRPr="00AC6963">
        <w:rPr>
          <w:rFonts w:ascii="Times New Roman" w:eastAsia="Calibri" w:hAnsi="Times New Roman" w:cs="Times New Roman"/>
          <w:bCs/>
          <w:iCs/>
          <w:sz w:val="28"/>
          <w:szCs w:val="28"/>
          <w:lang w:val="uk-UA"/>
        </w:rPr>
        <w:t>з</w:t>
      </w:r>
      <w:r w:rsidRPr="00AC6963">
        <w:rPr>
          <w:rFonts w:ascii="Times New Roman" w:eastAsia="Calibri" w:hAnsi="Times New Roman" w:cs="Times New Roman"/>
          <w:bCs/>
          <w:iCs/>
          <w:sz w:val="28"/>
          <w:szCs w:val="28"/>
        </w:rPr>
        <w:t>асідання педагогічної ради</w:t>
      </w:r>
    </w:p>
    <w:p w:rsidR="00667882" w:rsidRPr="00AC6963" w:rsidRDefault="00667882" w:rsidP="00AC6963">
      <w:pPr>
        <w:spacing w:after="0" w:line="360" w:lineRule="auto"/>
        <w:jc w:val="both"/>
        <w:rPr>
          <w:rFonts w:ascii="Times New Roman" w:eastAsia="Calibri" w:hAnsi="Times New Roman" w:cs="Times New Roman"/>
          <w:bCs/>
          <w:iCs/>
          <w:sz w:val="28"/>
          <w:szCs w:val="28"/>
          <w:lang w:val="uk-UA"/>
        </w:rPr>
      </w:pPr>
    </w:p>
    <w:p w:rsidR="00667882" w:rsidRPr="00AC6963" w:rsidRDefault="001E6577" w:rsidP="00AC6963">
      <w:pPr>
        <w:spacing w:after="0" w:line="360" w:lineRule="auto"/>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25</w:t>
      </w:r>
      <w:bookmarkStart w:id="0" w:name="_GoBack"/>
      <w:bookmarkEnd w:id="0"/>
      <w:r w:rsidR="00667882" w:rsidRPr="00AC6963">
        <w:rPr>
          <w:rFonts w:ascii="Times New Roman" w:eastAsia="Calibri" w:hAnsi="Times New Roman" w:cs="Times New Roman"/>
          <w:bCs/>
          <w:iCs/>
          <w:sz w:val="28"/>
          <w:szCs w:val="28"/>
          <w:lang w:val="uk-UA"/>
        </w:rPr>
        <w:t>.10.2022</w:t>
      </w:r>
      <w:r w:rsidR="00667882" w:rsidRPr="00AC6963">
        <w:rPr>
          <w:rFonts w:ascii="Times New Roman" w:eastAsia="Calibri" w:hAnsi="Times New Roman" w:cs="Times New Roman"/>
          <w:bCs/>
          <w:iCs/>
          <w:sz w:val="28"/>
          <w:szCs w:val="28"/>
        </w:rPr>
        <w:tab/>
      </w:r>
      <w:r w:rsidR="00667882" w:rsidRPr="00AC6963">
        <w:rPr>
          <w:rFonts w:ascii="Times New Roman" w:eastAsia="Calibri" w:hAnsi="Times New Roman" w:cs="Times New Roman"/>
          <w:bCs/>
          <w:iCs/>
          <w:sz w:val="28"/>
          <w:szCs w:val="28"/>
        </w:rPr>
        <w:tab/>
      </w:r>
      <w:r w:rsidR="00667882" w:rsidRPr="00AC6963">
        <w:rPr>
          <w:rFonts w:ascii="Times New Roman" w:eastAsia="Calibri" w:hAnsi="Times New Roman" w:cs="Times New Roman"/>
          <w:bCs/>
          <w:iCs/>
          <w:sz w:val="28"/>
          <w:szCs w:val="28"/>
        </w:rPr>
        <w:tab/>
      </w:r>
      <w:r w:rsidR="00667882" w:rsidRPr="00AC6963">
        <w:rPr>
          <w:rFonts w:ascii="Times New Roman" w:eastAsia="Calibri" w:hAnsi="Times New Roman" w:cs="Times New Roman"/>
          <w:bCs/>
          <w:iCs/>
          <w:sz w:val="28"/>
          <w:szCs w:val="28"/>
        </w:rPr>
        <w:tab/>
      </w:r>
      <w:r w:rsidR="00667882" w:rsidRPr="00AC6963">
        <w:rPr>
          <w:rFonts w:ascii="Times New Roman" w:eastAsia="Calibri" w:hAnsi="Times New Roman" w:cs="Times New Roman"/>
          <w:bCs/>
          <w:iCs/>
          <w:sz w:val="28"/>
          <w:szCs w:val="28"/>
        </w:rPr>
        <w:tab/>
      </w:r>
      <w:r w:rsidR="00667882" w:rsidRPr="00AC6963">
        <w:rPr>
          <w:rFonts w:ascii="Times New Roman" w:eastAsia="Calibri" w:hAnsi="Times New Roman" w:cs="Times New Roman"/>
          <w:bCs/>
          <w:iCs/>
          <w:sz w:val="28"/>
          <w:szCs w:val="28"/>
        </w:rPr>
        <w:tab/>
      </w:r>
      <w:r w:rsidR="00667882" w:rsidRPr="00AC6963">
        <w:rPr>
          <w:rFonts w:ascii="Times New Roman" w:eastAsia="Calibri" w:hAnsi="Times New Roman" w:cs="Times New Roman"/>
          <w:bCs/>
          <w:iCs/>
          <w:sz w:val="28"/>
          <w:szCs w:val="28"/>
        </w:rPr>
        <w:tab/>
      </w:r>
      <w:r w:rsidR="00667882" w:rsidRPr="00AC6963">
        <w:rPr>
          <w:rFonts w:ascii="Times New Roman" w:eastAsia="Calibri" w:hAnsi="Times New Roman" w:cs="Times New Roman"/>
          <w:bCs/>
          <w:iCs/>
          <w:sz w:val="28"/>
          <w:szCs w:val="28"/>
        </w:rPr>
        <w:tab/>
      </w:r>
      <w:r w:rsidR="00667882" w:rsidRPr="00AC6963">
        <w:rPr>
          <w:rFonts w:ascii="Times New Roman" w:eastAsia="Calibri" w:hAnsi="Times New Roman" w:cs="Times New Roman"/>
          <w:bCs/>
          <w:iCs/>
          <w:sz w:val="28"/>
          <w:szCs w:val="28"/>
        </w:rPr>
        <w:tab/>
      </w:r>
      <w:r w:rsidR="00667882" w:rsidRPr="00AC6963">
        <w:rPr>
          <w:rFonts w:ascii="Times New Roman" w:eastAsia="Calibri" w:hAnsi="Times New Roman" w:cs="Times New Roman"/>
          <w:bCs/>
          <w:iCs/>
          <w:sz w:val="28"/>
          <w:szCs w:val="28"/>
        </w:rPr>
        <w:tab/>
      </w:r>
      <w:r w:rsidR="00667882" w:rsidRPr="00AC6963">
        <w:rPr>
          <w:rFonts w:ascii="Times New Roman" w:eastAsia="Calibri" w:hAnsi="Times New Roman" w:cs="Times New Roman"/>
          <w:bCs/>
          <w:iCs/>
          <w:sz w:val="28"/>
          <w:szCs w:val="28"/>
        </w:rPr>
        <w:tab/>
        <w:t>№</w:t>
      </w:r>
      <w:r w:rsidR="00667882" w:rsidRPr="00AC6963">
        <w:rPr>
          <w:rFonts w:ascii="Times New Roman" w:eastAsia="Calibri" w:hAnsi="Times New Roman" w:cs="Times New Roman"/>
          <w:bCs/>
          <w:iCs/>
          <w:sz w:val="28"/>
          <w:szCs w:val="28"/>
          <w:lang w:val="uk-UA"/>
        </w:rPr>
        <w:t xml:space="preserve"> 7</w:t>
      </w:r>
    </w:p>
    <w:p w:rsidR="00667882" w:rsidRPr="00AC6963" w:rsidRDefault="00667882" w:rsidP="00AC6963">
      <w:pPr>
        <w:spacing w:after="0" w:line="360" w:lineRule="auto"/>
        <w:jc w:val="both"/>
        <w:rPr>
          <w:rFonts w:ascii="Times New Roman" w:eastAsia="Calibri" w:hAnsi="Times New Roman" w:cs="Times New Roman"/>
          <w:bCs/>
          <w:iCs/>
          <w:sz w:val="28"/>
          <w:szCs w:val="28"/>
        </w:rPr>
      </w:pPr>
    </w:p>
    <w:p w:rsidR="00667882" w:rsidRPr="00AC6963" w:rsidRDefault="00667882" w:rsidP="00AC6963">
      <w:pPr>
        <w:spacing w:after="0" w:line="360" w:lineRule="auto"/>
        <w:jc w:val="both"/>
        <w:rPr>
          <w:rFonts w:ascii="Times New Roman" w:eastAsia="Calibri" w:hAnsi="Times New Roman" w:cs="Times New Roman"/>
          <w:bCs/>
          <w:iCs/>
          <w:sz w:val="28"/>
          <w:szCs w:val="28"/>
        </w:rPr>
      </w:pPr>
      <w:r w:rsidRPr="00AC6963">
        <w:rPr>
          <w:rFonts w:ascii="Times New Roman" w:eastAsia="Calibri" w:hAnsi="Times New Roman" w:cs="Times New Roman"/>
          <w:bCs/>
          <w:iCs/>
          <w:sz w:val="28"/>
          <w:szCs w:val="28"/>
        </w:rPr>
        <w:t>Голова –</w:t>
      </w:r>
      <w:r w:rsidRPr="00AC6963">
        <w:rPr>
          <w:rFonts w:ascii="Times New Roman" w:eastAsia="Calibri" w:hAnsi="Times New Roman" w:cs="Times New Roman"/>
          <w:bCs/>
          <w:iCs/>
          <w:sz w:val="28"/>
          <w:szCs w:val="28"/>
          <w:lang w:val="uk-UA"/>
        </w:rPr>
        <w:t xml:space="preserve"> Альошичева Т.Б.</w:t>
      </w:r>
      <w:r w:rsidRPr="00AC6963">
        <w:rPr>
          <w:rFonts w:ascii="Times New Roman" w:eastAsia="Calibri" w:hAnsi="Times New Roman" w:cs="Times New Roman"/>
          <w:bCs/>
          <w:iCs/>
          <w:sz w:val="28"/>
          <w:szCs w:val="28"/>
        </w:rPr>
        <w:t>, директор спеціальної школи</w:t>
      </w:r>
    </w:p>
    <w:p w:rsidR="00667882" w:rsidRPr="00AC6963" w:rsidRDefault="00667882" w:rsidP="00AC6963">
      <w:pPr>
        <w:spacing w:after="0" w:line="360" w:lineRule="auto"/>
        <w:jc w:val="both"/>
        <w:rPr>
          <w:rFonts w:ascii="Times New Roman" w:eastAsia="Calibri" w:hAnsi="Times New Roman" w:cs="Times New Roman"/>
          <w:bCs/>
          <w:iCs/>
          <w:sz w:val="28"/>
          <w:szCs w:val="28"/>
          <w:lang w:val="uk-UA"/>
        </w:rPr>
      </w:pPr>
      <w:r w:rsidRPr="00AC6963">
        <w:rPr>
          <w:rFonts w:ascii="Times New Roman" w:eastAsia="Calibri" w:hAnsi="Times New Roman" w:cs="Times New Roman"/>
          <w:bCs/>
          <w:iCs/>
          <w:sz w:val="28"/>
          <w:szCs w:val="28"/>
        </w:rPr>
        <w:t>Секретар –</w:t>
      </w:r>
      <w:r w:rsidRPr="00AC6963">
        <w:rPr>
          <w:rFonts w:ascii="Times New Roman" w:eastAsia="Calibri" w:hAnsi="Times New Roman" w:cs="Times New Roman"/>
          <w:bCs/>
          <w:iCs/>
          <w:sz w:val="28"/>
          <w:szCs w:val="28"/>
          <w:lang w:val="uk-UA"/>
        </w:rPr>
        <w:t xml:space="preserve"> Бондаренко А.В., </w:t>
      </w:r>
      <w:r w:rsidRPr="00AC6963">
        <w:rPr>
          <w:rFonts w:ascii="Times New Roman" w:eastAsia="Calibri" w:hAnsi="Times New Roman" w:cs="Times New Roman"/>
          <w:bCs/>
          <w:iCs/>
          <w:sz w:val="28"/>
          <w:szCs w:val="28"/>
        </w:rPr>
        <w:t xml:space="preserve"> вчитель </w:t>
      </w:r>
      <w:r w:rsidRPr="00AC6963">
        <w:rPr>
          <w:rFonts w:ascii="Times New Roman" w:eastAsia="Calibri" w:hAnsi="Times New Roman" w:cs="Times New Roman"/>
          <w:bCs/>
          <w:iCs/>
          <w:sz w:val="28"/>
          <w:szCs w:val="28"/>
          <w:lang w:val="uk-UA"/>
        </w:rPr>
        <w:t>біології</w:t>
      </w:r>
    </w:p>
    <w:p w:rsidR="00667882" w:rsidRPr="00AC6963" w:rsidRDefault="00667882" w:rsidP="00AC6963">
      <w:pPr>
        <w:spacing w:after="0" w:line="360" w:lineRule="auto"/>
        <w:jc w:val="both"/>
        <w:rPr>
          <w:rFonts w:ascii="Times New Roman" w:eastAsia="Calibri" w:hAnsi="Times New Roman" w:cs="Times New Roman"/>
          <w:bCs/>
          <w:iCs/>
          <w:sz w:val="28"/>
          <w:szCs w:val="28"/>
          <w:lang w:val="uk-UA"/>
        </w:rPr>
      </w:pPr>
      <w:r w:rsidRPr="00AC6963">
        <w:rPr>
          <w:rFonts w:ascii="Times New Roman" w:eastAsia="Calibri" w:hAnsi="Times New Roman" w:cs="Times New Roman"/>
          <w:bCs/>
          <w:iCs/>
          <w:sz w:val="28"/>
          <w:szCs w:val="28"/>
          <w:lang w:val="uk-UA"/>
        </w:rPr>
        <w:t>Присутні: 44 особи (реєстраційний лист додається).</w:t>
      </w:r>
    </w:p>
    <w:p w:rsidR="00667882" w:rsidRPr="00AC6963" w:rsidRDefault="00667882" w:rsidP="00AC6963">
      <w:pPr>
        <w:spacing w:after="0" w:line="360" w:lineRule="auto"/>
        <w:jc w:val="both"/>
        <w:rPr>
          <w:rFonts w:ascii="Times New Roman" w:eastAsia="Calibri" w:hAnsi="Times New Roman" w:cs="Times New Roman"/>
          <w:bCs/>
          <w:iCs/>
          <w:sz w:val="28"/>
          <w:szCs w:val="28"/>
          <w:lang w:val="uk-UA"/>
        </w:rPr>
      </w:pPr>
    </w:p>
    <w:p w:rsidR="00667882" w:rsidRPr="00AC6963" w:rsidRDefault="00667882" w:rsidP="00AC6963">
      <w:pPr>
        <w:spacing w:after="0" w:line="360" w:lineRule="auto"/>
        <w:jc w:val="both"/>
        <w:rPr>
          <w:rFonts w:ascii="Times New Roman" w:eastAsia="Calibri" w:hAnsi="Times New Roman" w:cs="Times New Roman"/>
          <w:bCs/>
          <w:iCs/>
          <w:sz w:val="28"/>
          <w:szCs w:val="28"/>
          <w:lang w:val="uk-UA"/>
        </w:rPr>
      </w:pPr>
      <w:r w:rsidRPr="00AC6963">
        <w:rPr>
          <w:rFonts w:ascii="Times New Roman" w:eastAsia="Calibri" w:hAnsi="Times New Roman" w:cs="Times New Roman"/>
          <w:bCs/>
          <w:iCs/>
          <w:sz w:val="28"/>
          <w:szCs w:val="28"/>
          <w:lang w:val="uk-UA"/>
        </w:rPr>
        <w:t>Порядок денний:</w:t>
      </w:r>
    </w:p>
    <w:p w:rsidR="00667882" w:rsidRPr="00AC6963" w:rsidRDefault="00667882" w:rsidP="00AC6963">
      <w:pPr>
        <w:tabs>
          <w:tab w:val="left" w:pos="284"/>
        </w:tabs>
        <w:spacing w:after="0" w:line="360" w:lineRule="auto"/>
        <w:jc w:val="both"/>
        <w:rPr>
          <w:rFonts w:ascii="Times New Roman" w:eastAsia="Calibri" w:hAnsi="Times New Roman" w:cs="Times New Roman"/>
          <w:bCs/>
          <w:iCs/>
          <w:sz w:val="28"/>
          <w:szCs w:val="28"/>
          <w:lang w:val="uk-UA"/>
        </w:rPr>
      </w:pPr>
      <w:r w:rsidRPr="00AC6963">
        <w:rPr>
          <w:rFonts w:ascii="Times New Roman" w:eastAsia="Calibri" w:hAnsi="Times New Roman" w:cs="Times New Roman"/>
          <w:bCs/>
          <w:iCs/>
          <w:sz w:val="28"/>
          <w:szCs w:val="28"/>
          <w:lang w:val="uk-UA"/>
        </w:rPr>
        <w:t xml:space="preserve">1. Про хід виконання рішень попередньої педагогічної ради </w:t>
      </w:r>
    </w:p>
    <w:p w:rsidR="00667882" w:rsidRPr="00AC6963" w:rsidRDefault="00667882" w:rsidP="00AC6963">
      <w:pPr>
        <w:tabs>
          <w:tab w:val="left" w:pos="284"/>
        </w:tabs>
        <w:spacing w:after="0" w:line="360" w:lineRule="auto"/>
        <w:jc w:val="both"/>
        <w:rPr>
          <w:rFonts w:ascii="Times New Roman" w:eastAsia="Calibri" w:hAnsi="Times New Roman" w:cs="Times New Roman"/>
          <w:bCs/>
          <w:iCs/>
          <w:sz w:val="28"/>
          <w:szCs w:val="28"/>
          <w:lang w:val="uk-UA"/>
        </w:rPr>
      </w:pPr>
      <w:r w:rsidRPr="00AC6963">
        <w:rPr>
          <w:rFonts w:ascii="Times New Roman" w:eastAsia="Calibri" w:hAnsi="Times New Roman" w:cs="Times New Roman"/>
          <w:bCs/>
          <w:iCs/>
          <w:sz w:val="28"/>
          <w:szCs w:val="28"/>
          <w:lang w:val="uk-UA"/>
        </w:rPr>
        <w:t>(доповідач Бондаренко А.В., секретар педагогічної ради).</w:t>
      </w:r>
    </w:p>
    <w:p w:rsidR="00667882" w:rsidRPr="00AC6963" w:rsidRDefault="00667882" w:rsidP="00AC6963">
      <w:pPr>
        <w:tabs>
          <w:tab w:val="left" w:pos="175"/>
        </w:tabs>
        <w:spacing w:after="0" w:line="360" w:lineRule="auto"/>
        <w:ind w:left="31"/>
        <w:contextualSpacing/>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t xml:space="preserve">2. </w:t>
      </w:r>
      <w:r w:rsidRPr="00667882">
        <w:rPr>
          <w:rFonts w:ascii="Times New Roman" w:eastAsia="Times New Roman" w:hAnsi="Times New Roman" w:cs="Times New Roman"/>
          <w:sz w:val="28"/>
          <w:szCs w:val="28"/>
          <w:lang w:val="uk-UA" w:eastAsia="ru-RU"/>
        </w:rPr>
        <w:t>Про партнерську взаємодію вчителів та батьків</w:t>
      </w:r>
      <w:r w:rsidRPr="00AC6963">
        <w:rPr>
          <w:rFonts w:ascii="Times New Roman" w:eastAsia="Times New Roman" w:hAnsi="Times New Roman" w:cs="Times New Roman"/>
          <w:sz w:val="28"/>
          <w:szCs w:val="28"/>
          <w:lang w:val="uk-UA" w:eastAsia="ru-RU"/>
        </w:rPr>
        <w:t xml:space="preserve"> </w:t>
      </w:r>
      <w:r w:rsidRPr="00667882">
        <w:rPr>
          <w:rFonts w:ascii="Times New Roman" w:eastAsia="Times New Roman" w:hAnsi="Times New Roman" w:cs="Times New Roman"/>
          <w:sz w:val="28"/>
          <w:szCs w:val="28"/>
          <w:lang w:val="uk-UA" w:eastAsia="ru-RU"/>
        </w:rPr>
        <w:t>як запоруку успішного освітнього процесу при дистанційній формі навчання.</w:t>
      </w:r>
    </w:p>
    <w:p w:rsidR="00667882" w:rsidRPr="00667882" w:rsidRDefault="00D43AAF" w:rsidP="00AC6963">
      <w:pPr>
        <w:spacing w:after="0" w:line="360" w:lineRule="auto"/>
        <w:jc w:val="both"/>
        <w:rPr>
          <w:rFonts w:ascii="Times New Roman" w:eastAsia="Calibri" w:hAnsi="Times New Roman" w:cs="Times New Roman"/>
          <w:bCs/>
          <w:iCs/>
          <w:sz w:val="28"/>
          <w:szCs w:val="28"/>
          <w:lang w:val="uk-UA" w:eastAsia="ru-RU" w:bidi="en-US"/>
        </w:rPr>
      </w:pPr>
      <w:r w:rsidRPr="00AC6963">
        <w:rPr>
          <w:rFonts w:ascii="Times New Roman" w:eastAsia="Calibri" w:hAnsi="Times New Roman" w:cs="Times New Roman"/>
          <w:bCs/>
          <w:iCs/>
          <w:sz w:val="28"/>
          <w:szCs w:val="28"/>
          <w:lang w:val="uk-UA" w:eastAsia="ru-RU" w:bidi="en-US"/>
        </w:rPr>
        <w:t>(</w:t>
      </w:r>
      <w:r w:rsidRPr="00AC6963">
        <w:rPr>
          <w:rFonts w:ascii="Times New Roman" w:eastAsia="Calibri" w:hAnsi="Times New Roman" w:cs="Times New Roman"/>
          <w:noProof/>
          <w:sz w:val="28"/>
          <w:szCs w:val="28"/>
          <w:lang w:val="uk-UA" w:eastAsia="ru-RU" w:bidi="en-US"/>
        </w:rPr>
        <w:t>доповідач Кушніренко О.В., заступник директора з навчально-виховної роботи</w:t>
      </w:r>
      <w:r w:rsidRPr="00AC6963">
        <w:rPr>
          <w:rFonts w:ascii="Times New Roman" w:eastAsia="Calibri" w:hAnsi="Times New Roman" w:cs="Times New Roman"/>
          <w:bCs/>
          <w:iCs/>
          <w:sz w:val="28"/>
          <w:szCs w:val="28"/>
          <w:lang w:val="uk-UA" w:eastAsia="ru-RU" w:bidi="en-US"/>
        </w:rPr>
        <w:t>).</w:t>
      </w:r>
    </w:p>
    <w:p w:rsidR="00667882" w:rsidRPr="00AC6963" w:rsidRDefault="00667882" w:rsidP="00AC6963">
      <w:pPr>
        <w:spacing w:after="0" w:line="360" w:lineRule="auto"/>
        <w:ind w:left="31"/>
        <w:contextualSpacing/>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t xml:space="preserve">3. </w:t>
      </w:r>
      <w:r w:rsidRPr="00667882">
        <w:rPr>
          <w:rFonts w:ascii="Times New Roman" w:eastAsia="Times New Roman" w:hAnsi="Times New Roman" w:cs="Times New Roman"/>
          <w:sz w:val="28"/>
          <w:szCs w:val="28"/>
          <w:lang w:val="uk-UA" w:eastAsia="ru-RU"/>
        </w:rPr>
        <w:t>Про класне керівництво в умовах воєнного стану: виклики, інструменти та можливості.</w:t>
      </w:r>
    </w:p>
    <w:p w:rsidR="00667882" w:rsidRPr="00667882" w:rsidRDefault="00667882" w:rsidP="00AC6963">
      <w:pPr>
        <w:spacing w:after="0" w:line="360" w:lineRule="auto"/>
        <w:jc w:val="both"/>
        <w:rPr>
          <w:rFonts w:ascii="Times New Roman" w:eastAsia="Calibri" w:hAnsi="Times New Roman" w:cs="Times New Roman"/>
          <w:bCs/>
          <w:iCs/>
          <w:sz w:val="28"/>
          <w:szCs w:val="28"/>
          <w:lang w:val="uk-UA" w:eastAsia="ru-RU" w:bidi="en-US"/>
        </w:rPr>
      </w:pPr>
      <w:r w:rsidRPr="00AC6963">
        <w:rPr>
          <w:rFonts w:ascii="Times New Roman" w:eastAsia="Calibri" w:hAnsi="Times New Roman" w:cs="Times New Roman"/>
          <w:bCs/>
          <w:iCs/>
          <w:sz w:val="28"/>
          <w:szCs w:val="28"/>
          <w:lang w:val="uk-UA" w:eastAsia="ru-RU" w:bidi="en-US"/>
        </w:rPr>
        <w:t>(</w:t>
      </w:r>
      <w:r w:rsidRPr="00AC6963">
        <w:rPr>
          <w:rFonts w:ascii="Times New Roman" w:eastAsia="Calibri" w:hAnsi="Times New Roman" w:cs="Times New Roman"/>
          <w:noProof/>
          <w:sz w:val="28"/>
          <w:szCs w:val="28"/>
          <w:lang w:val="uk-UA" w:eastAsia="ru-RU" w:bidi="en-US"/>
        </w:rPr>
        <w:t>доповідач Кушніренко О.В., заступник директора з навчально-виховної роботи</w:t>
      </w:r>
      <w:r w:rsidRPr="00AC6963">
        <w:rPr>
          <w:rFonts w:ascii="Times New Roman" w:eastAsia="Calibri" w:hAnsi="Times New Roman" w:cs="Times New Roman"/>
          <w:bCs/>
          <w:iCs/>
          <w:sz w:val="28"/>
          <w:szCs w:val="28"/>
          <w:lang w:val="uk-UA" w:eastAsia="ru-RU" w:bidi="en-US"/>
        </w:rPr>
        <w:t>).</w:t>
      </w:r>
    </w:p>
    <w:p w:rsidR="00667882" w:rsidRPr="00AC6963" w:rsidRDefault="00667882" w:rsidP="00AC6963">
      <w:pPr>
        <w:spacing w:after="0" w:line="360" w:lineRule="auto"/>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t xml:space="preserve">4. </w:t>
      </w:r>
      <w:r w:rsidRPr="00667882">
        <w:rPr>
          <w:rFonts w:ascii="Times New Roman" w:eastAsia="Times New Roman" w:hAnsi="Times New Roman" w:cs="Times New Roman"/>
          <w:sz w:val="28"/>
          <w:szCs w:val="28"/>
          <w:lang w:val="uk-UA" w:eastAsia="ru-RU"/>
        </w:rPr>
        <w:t xml:space="preserve"> Про стан виконання Статуту спеціальної школи, Правил внутрішнього трудового розпорядку, єдиних педагогічних вимог до учнів (вихованців).</w:t>
      </w:r>
    </w:p>
    <w:p w:rsidR="00667882" w:rsidRPr="00667882" w:rsidRDefault="00667882" w:rsidP="00AC6963">
      <w:pPr>
        <w:spacing w:after="0" w:line="360" w:lineRule="auto"/>
        <w:jc w:val="both"/>
        <w:rPr>
          <w:rFonts w:ascii="Times New Roman" w:eastAsia="Calibri" w:hAnsi="Times New Roman" w:cs="Times New Roman"/>
          <w:bCs/>
          <w:iCs/>
          <w:sz w:val="28"/>
          <w:szCs w:val="28"/>
          <w:lang w:val="uk-UA" w:eastAsia="ru-RU" w:bidi="en-US"/>
        </w:rPr>
      </w:pPr>
      <w:r w:rsidRPr="00AC6963">
        <w:rPr>
          <w:rFonts w:ascii="Times New Roman" w:eastAsia="Calibri" w:hAnsi="Times New Roman" w:cs="Times New Roman"/>
          <w:bCs/>
          <w:iCs/>
          <w:sz w:val="28"/>
          <w:szCs w:val="28"/>
          <w:lang w:val="uk-UA" w:eastAsia="ru-RU" w:bidi="en-US"/>
        </w:rPr>
        <w:t>(</w:t>
      </w:r>
      <w:r w:rsidRPr="00AC6963">
        <w:rPr>
          <w:rFonts w:ascii="Times New Roman" w:eastAsia="Calibri" w:hAnsi="Times New Roman" w:cs="Times New Roman"/>
          <w:noProof/>
          <w:sz w:val="28"/>
          <w:szCs w:val="28"/>
          <w:lang w:val="uk-UA" w:eastAsia="ru-RU" w:bidi="en-US"/>
        </w:rPr>
        <w:t>доповідач Кушніренко О.В., заступник директора з навчально-виховної роботи</w:t>
      </w:r>
      <w:r w:rsidRPr="00AC6963">
        <w:rPr>
          <w:rFonts w:ascii="Times New Roman" w:eastAsia="Calibri" w:hAnsi="Times New Roman" w:cs="Times New Roman"/>
          <w:bCs/>
          <w:iCs/>
          <w:sz w:val="28"/>
          <w:szCs w:val="28"/>
          <w:lang w:val="uk-UA" w:eastAsia="ru-RU" w:bidi="en-US"/>
        </w:rPr>
        <w:t>).</w:t>
      </w:r>
    </w:p>
    <w:p w:rsidR="00667882" w:rsidRPr="00AC6963" w:rsidRDefault="00667882" w:rsidP="00AC6963">
      <w:pPr>
        <w:spacing w:after="0" w:line="360" w:lineRule="auto"/>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t>5</w:t>
      </w:r>
      <w:r w:rsidRPr="00667882">
        <w:rPr>
          <w:rFonts w:ascii="Times New Roman" w:eastAsia="Times New Roman" w:hAnsi="Times New Roman" w:cs="Times New Roman"/>
          <w:sz w:val="28"/>
          <w:szCs w:val="28"/>
          <w:lang w:val="uk-UA" w:eastAsia="ru-RU"/>
        </w:rPr>
        <w:t xml:space="preserve">. </w:t>
      </w:r>
      <w:r w:rsidR="00AB0EE0" w:rsidRPr="00AC6963">
        <w:rPr>
          <w:rFonts w:ascii="Times New Roman" w:eastAsia="Times New Roman" w:hAnsi="Times New Roman" w:cs="Times New Roman"/>
          <w:sz w:val="28"/>
          <w:szCs w:val="28"/>
          <w:lang w:val="uk-UA" w:eastAsia="ru-RU"/>
        </w:rPr>
        <w:t>Про нагородження Кушніренко О.В. , заступника директора з навчально-виховної роботи Подякою Міністерства освіти і науки України</w:t>
      </w:r>
    </w:p>
    <w:p w:rsidR="00667882" w:rsidRPr="00667882" w:rsidRDefault="00D43AAF" w:rsidP="00AC6963">
      <w:pPr>
        <w:spacing w:after="0" w:line="360" w:lineRule="auto"/>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lastRenderedPageBreak/>
        <w:t>(доповідач Альошичева Т.Б., директор спеціальної школи)</w:t>
      </w:r>
    </w:p>
    <w:p w:rsidR="001F476B" w:rsidRPr="00AC6963" w:rsidRDefault="00667882" w:rsidP="00AC6963">
      <w:pPr>
        <w:spacing w:after="0" w:line="360" w:lineRule="auto"/>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noProof/>
          <w:sz w:val="28"/>
          <w:szCs w:val="28"/>
          <w:lang w:val="uk-UA" w:eastAsia="ru-RU"/>
        </w:rPr>
        <w:t>6</w:t>
      </w:r>
      <w:r w:rsidRPr="00667882">
        <w:rPr>
          <w:rFonts w:ascii="Times New Roman" w:eastAsia="Times New Roman" w:hAnsi="Times New Roman" w:cs="Times New Roman"/>
          <w:noProof/>
          <w:sz w:val="28"/>
          <w:szCs w:val="28"/>
          <w:lang w:val="uk-UA" w:eastAsia="ru-RU"/>
        </w:rPr>
        <w:t xml:space="preserve">. </w:t>
      </w:r>
      <w:r w:rsidR="001F476B" w:rsidRPr="00667882">
        <w:rPr>
          <w:rFonts w:ascii="Times New Roman" w:eastAsia="Times New Roman" w:hAnsi="Times New Roman" w:cs="Times New Roman"/>
          <w:sz w:val="28"/>
          <w:szCs w:val="28"/>
          <w:lang w:val="uk-UA" w:eastAsia="ru-RU"/>
        </w:rPr>
        <w:t>Про стан роботи щодо соціального захисту дітей пільгових категорій.</w:t>
      </w:r>
    </w:p>
    <w:p w:rsidR="00667882" w:rsidRPr="00667882" w:rsidRDefault="001F476B"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(доповідач Безкровна Д.Д., заступник директора з виховної роботи).</w:t>
      </w:r>
    </w:p>
    <w:p w:rsidR="001F476B" w:rsidRPr="00AC6963" w:rsidRDefault="00667882" w:rsidP="00AC6963">
      <w:pPr>
        <w:spacing w:after="0" w:line="360" w:lineRule="auto"/>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t xml:space="preserve">7. </w:t>
      </w:r>
      <w:r w:rsidR="001F476B" w:rsidRPr="00667882">
        <w:rPr>
          <w:rFonts w:ascii="Times New Roman" w:eastAsia="Times New Roman" w:hAnsi="Times New Roman" w:cs="Times New Roman"/>
          <w:sz w:val="28"/>
          <w:szCs w:val="28"/>
          <w:lang w:eastAsia="ru-RU"/>
        </w:rPr>
        <w:t>Про стан роботи</w:t>
      </w:r>
      <w:r w:rsidR="001F476B" w:rsidRPr="00AC6963">
        <w:rPr>
          <w:rFonts w:ascii="Times New Roman" w:eastAsia="Times New Roman" w:hAnsi="Times New Roman" w:cs="Times New Roman"/>
          <w:sz w:val="28"/>
          <w:szCs w:val="28"/>
          <w:lang w:val="uk-UA" w:eastAsia="ru-RU"/>
        </w:rPr>
        <w:t xml:space="preserve"> </w:t>
      </w:r>
      <w:r w:rsidR="001F476B" w:rsidRPr="00667882">
        <w:rPr>
          <w:rFonts w:ascii="Times New Roman" w:eastAsia="Times New Roman" w:hAnsi="Times New Roman" w:cs="Times New Roman"/>
          <w:sz w:val="28"/>
          <w:szCs w:val="28"/>
          <w:lang w:eastAsia="ru-RU"/>
        </w:rPr>
        <w:t>колективу з виконання норм ОП, ТБ та ППБ</w:t>
      </w:r>
    </w:p>
    <w:p w:rsidR="00667882" w:rsidRPr="00AC6963" w:rsidRDefault="001F476B" w:rsidP="00AC6963">
      <w:pPr>
        <w:spacing w:after="0" w:line="360" w:lineRule="auto"/>
        <w:jc w:val="both"/>
        <w:rPr>
          <w:rFonts w:ascii="Times New Roman" w:eastAsia="Times New Roman" w:hAnsi="Times New Roman" w:cs="Times New Roman"/>
          <w:sz w:val="28"/>
          <w:szCs w:val="28"/>
          <w:lang w:eastAsia="ru-RU"/>
        </w:rPr>
      </w:pPr>
      <w:r w:rsidRPr="00AC6963">
        <w:rPr>
          <w:rFonts w:ascii="Times New Roman" w:eastAsia="Times New Roman" w:hAnsi="Times New Roman" w:cs="Times New Roman"/>
          <w:sz w:val="28"/>
          <w:szCs w:val="28"/>
          <w:lang w:eastAsia="ru-RU"/>
        </w:rPr>
        <w:t>(допо</w:t>
      </w:r>
      <w:r w:rsidRPr="00AC6963">
        <w:rPr>
          <w:rFonts w:ascii="Times New Roman" w:eastAsia="Times New Roman" w:hAnsi="Times New Roman" w:cs="Times New Roman"/>
          <w:sz w:val="28"/>
          <w:szCs w:val="28"/>
          <w:lang w:val="uk-UA" w:eastAsia="ru-RU"/>
        </w:rPr>
        <w:t>відач Ляшенко С.В. , інженер з охорони праці</w:t>
      </w:r>
      <w:r w:rsidRPr="00AC6963">
        <w:rPr>
          <w:rFonts w:ascii="Times New Roman" w:eastAsia="Times New Roman" w:hAnsi="Times New Roman" w:cs="Times New Roman"/>
          <w:sz w:val="28"/>
          <w:szCs w:val="28"/>
          <w:lang w:eastAsia="ru-RU"/>
        </w:rPr>
        <w:t>)</w:t>
      </w:r>
    </w:p>
    <w:p w:rsidR="00667882" w:rsidRPr="00AC6963" w:rsidRDefault="00667882"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(доповідач Безкровна Д.Д., заступник директора з виховної роботи).</w:t>
      </w:r>
    </w:p>
    <w:p w:rsidR="001F476B" w:rsidRPr="00AC6963" w:rsidRDefault="001F476B" w:rsidP="00AC6963">
      <w:pPr>
        <w:tabs>
          <w:tab w:val="left" w:pos="284"/>
        </w:tabs>
        <w:spacing w:after="0" w:line="360" w:lineRule="auto"/>
        <w:contextualSpacing/>
        <w:jc w:val="both"/>
        <w:rPr>
          <w:rFonts w:ascii="Times New Roman" w:eastAsia="Calibri" w:hAnsi="Times New Roman" w:cs="Times New Roman"/>
          <w:sz w:val="28"/>
          <w:szCs w:val="28"/>
          <w:lang w:val="uk-UA"/>
        </w:rPr>
      </w:pPr>
      <w:r w:rsidRPr="00AC6963">
        <w:rPr>
          <w:rFonts w:ascii="Times New Roman" w:eastAsia="Calibri" w:hAnsi="Times New Roman" w:cs="Times New Roman"/>
          <w:sz w:val="28"/>
          <w:szCs w:val="28"/>
          <w:lang w:val="uk-UA"/>
        </w:rPr>
        <w:t xml:space="preserve">8. </w:t>
      </w:r>
      <w:r w:rsidRPr="00AC6963">
        <w:rPr>
          <w:rFonts w:ascii="Times New Roman" w:eastAsia="Times New Roman" w:hAnsi="Times New Roman" w:cs="Times New Roman"/>
          <w:sz w:val="28"/>
          <w:szCs w:val="28"/>
          <w:lang w:val="uk-UA" w:eastAsia="ru-RU"/>
        </w:rPr>
        <w:t>Про стан організації харчування учнів (вихованців)</w:t>
      </w:r>
      <w:r w:rsidRPr="00AC6963">
        <w:rPr>
          <w:rFonts w:ascii="Times New Roman" w:eastAsia="Times New Roman" w:hAnsi="Times New Roman" w:cs="Times New Roman"/>
          <w:noProof/>
          <w:sz w:val="28"/>
          <w:szCs w:val="28"/>
          <w:lang w:val="uk-UA" w:eastAsia="ru-RU"/>
        </w:rPr>
        <w:t>.</w:t>
      </w:r>
    </w:p>
    <w:p w:rsidR="001F476B" w:rsidRPr="00AC6963" w:rsidRDefault="001F476B" w:rsidP="00AC6963">
      <w:pPr>
        <w:pStyle w:val="a4"/>
        <w:tabs>
          <w:tab w:val="left" w:pos="7116"/>
        </w:tabs>
        <w:spacing w:line="360" w:lineRule="auto"/>
        <w:jc w:val="both"/>
        <w:rPr>
          <w:rFonts w:ascii="Times New Roman" w:hAnsi="Times New Roman"/>
          <w:sz w:val="28"/>
          <w:szCs w:val="28"/>
          <w:lang w:val="uk-UA"/>
        </w:rPr>
      </w:pPr>
      <w:r w:rsidRPr="00AC6963">
        <w:rPr>
          <w:rFonts w:ascii="Times New Roman" w:eastAsia="Times New Roman" w:hAnsi="Times New Roman"/>
          <w:sz w:val="28"/>
          <w:szCs w:val="28"/>
          <w:lang w:val="uk-UA"/>
        </w:rPr>
        <w:t>Про стан організації харчування учнів (вихованців)</w:t>
      </w:r>
      <w:r w:rsidRPr="00AC6963">
        <w:rPr>
          <w:rFonts w:ascii="Times New Roman" w:eastAsia="Times New Roman" w:hAnsi="Times New Roman"/>
          <w:noProof/>
          <w:sz w:val="28"/>
          <w:szCs w:val="28"/>
          <w:lang w:val="uk-UA"/>
        </w:rPr>
        <w:t>.</w:t>
      </w:r>
      <w:r w:rsidRPr="00AC6963">
        <w:rPr>
          <w:rFonts w:ascii="Times New Roman" w:hAnsi="Times New Roman"/>
          <w:sz w:val="28"/>
          <w:szCs w:val="28"/>
          <w:lang w:val="uk-UA"/>
        </w:rPr>
        <w:t xml:space="preserve"> </w:t>
      </w:r>
      <w:r w:rsidRPr="00AC6963">
        <w:rPr>
          <w:rFonts w:ascii="Times New Roman" w:hAnsi="Times New Roman"/>
          <w:sz w:val="28"/>
          <w:szCs w:val="28"/>
          <w:lang w:val="uk-UA"/>
        </w:rPr>
        <w:tab/>
      </w:r>
    </w:p>
    <w:p w:rsidR="00667882" w:rsidRPr="00AC6963" w:rsidRDefault="00667882" w:rsidP="00AC6963">
      <w:pPr>
        <w:tabs>
          <w:tab w:val="left" w:pos="284"/>
        </w:tabs>
        <w:spacing w:after="0" w:line="360" w:lineRule="auto"/>
        <w:contextualSpacing/>
        <w:jc w:val="both"/>
        <w:rPr>
          <w:rFonts w:ascii="Times New Roman" w:eastAsia="Calibri" w:hAnsi="Times New Roman" w:cs="Times New Roman"/>
          <w:sz w:val="28"/>
          <w:szCs w:val="28"/>
          <w:lang w:val="uk-UA"/>
        </w:rPr>
      </w:pPr>
    </w:p>
    <w:p w:rsidR="00667882" w:rsidRPr="00AC6963" w:rsidRDefault="00667882" w:rsidP="00AC6963">
      <w:pPr>
        <w:tabs>
          <w:tab w:val="left" w:pos="284"/>
        </w:tabs>
        <w:spacing w:after="0" w:line="360" w:lineRule="auto"/>
        <w:contextualSpacing/>
        <w:jc w:val="both"/>
        <w:rPr>
          <w:rFonts w:ascii="Times New Roman" w:eastAsia="Calibri" w:hAnsi="Times New Roman" w:cs="Times New Roman"/>
          <w:sz w:val="28"/>
          <w:szCs w:val="28"/>
          <w:lang w:val="uk-UA"/>
        </w:rPr>
      </w:pPr>
      <w:r w:rsidRPr="00AC6963">
        <w:rPr>
          <w:rFonts w:ascii="Times New Roman" w:eastAsia="Calibri" w:hAnsi="Times New Roman" w:cs="Times New Roman"/>
          <w:sz w:val="28"/>
          <w:szCs w:val="28"/>
          <w:lang w:val="uk-UA"/>
        </w:rPr>
        <w:t>1. СЛУХАЛИ:</w:t>
      </w:r>
    </w:p>
    <w:p w:rsidR="00667882" w:rsidRPr="00AC6963" w:rsidRDefault="00667882" w:rsidP="00AC6963">
      <w:pPr>
        <w:spacing w:after="0" w:line="360" w:lineRule="auto"/>
        <w:ind w:firstLine="567"/>
        <w:jc w:val="both"/>
        <w:rPr>
          <w:rFonts w:ascii="Times New Roman" w:eastAsia="Calibri" w:hAnsi="Times New Roman" w:cs="Times New Roman"/>
          <w:bCs/>
          <w:iCs/>
          <w:sz w:val="28"/>
          <w:szCs w:val="28"/>
          <w:lang w:val="uk-UA"/>
        </w:rPr>
      </w:pPr>
      <w:r w:rsidRPr="00AC6963">
        <w:rPr>
          <w:rFonts w:ascii="Times New Roman" w:eastAsia="Calibri" w:hAnsi="Times New Roman" w:cs="Times New Roman"/>
          <w:bCs/>
          <w:iCs/>
          <w:sz w:val="28"/>
          <w:szCs w:val="28"/>
          <w:lang w:val="uk-UA"/>
        </w:rPr>
        <w:t>Бондаренко А.В., секретаря педагогічної ради, яка доповіла, що всі рішення педагогічної ради від 31.08.2022 № 6 виконані.</w:t>
      </w:r>
    </w:p>
    <w:p w:rsidR="00667882" w:rsidRPr="00AC6963" w:rsidRDefault="00667882" w:rsidP="00AC6963">
      <w:pPr>
        <w:spacing w:after="0" w:line="360" w:lineRule="auto"/>
        <w:ind w:firstLine="567"/>
        <w:jc w:val="both"/>
        <w:rPr>
          <w:rFonts w:ascii="Times New Roman" w:eastAsia="Calibri" w:hAnsi="Times New Roman" w:cs="Times New Roman"/>
          <w:bCs/>
          <w:iCs/>
          <w:sz w:val="28"/>
          <w:szCs w:val="28"/>
          <w:lang w:val="uk-UA"/>
        </w:rPr>
      </w:pPr>
    </w:p>
    <w:p w:rsidR="00667882" w:rsidRPr="00AC6963" w:rsidRDefault="00667882" w:rsidP="00AC6963">
      <w:pPr>
        <w:tabs>
          <w:tab w:val="left" w:pos="284"/>
        </w:tabs>
        <w:spacing w:after="0" w:line="360" w:lineRule="auto"/>
        <w:ind w:hanging="11"/>
        <w:contextualSpacing/>
        <w:jc w:val="both"/>
        <w:rPr>
          <w:rFonts w:ascii="Times New Roman" w:eastAsia="Calibri" w:hAnsi="Times New Roman" w:cs="Times New Roman"/>
          <w:sz w:val="28"/>
          <w:szCs w:val="28"/>
          <w:lang w:val="uk-UA"/>
        </w:rPr>
      </w:pPr>
      <w:r w:rsidRPr="00AC6963">
        <w:rPr>
          <w:rFonts w:ascii="Times New Roman" w:eastAsia="Calibri" w:hAnsi="Times New Roman" w:cs="Times New Roman"/>
          <w:sz w:val="28"/>
          <w:szCs w:val="28"/>
          <w:lang w:val="uk-UA"/>
        </w:rPr>
        <w:t>УХВАЛИЛИ:</w:t>
      </w:r>
    </w:p>
    <w:p w:rsidR="00667882" w:rsidRPr="00AC6963" w:rsidRDefault="00667882" w:rsidP="00AC6963">
      <w:pPr>
        <w:tabs>
          <w:tab w:val="left" w:pos="426"/>
        </w:tabs>
        <w:spacing w:after="0" w:line="360" w:lineRule="auto"/>
        <w:jc w:val="both"/>
        <w:rPr>
          <w:rFonts w:ascii="Times New Roman" w:eastAsia="Calibri" w:hAnsi="Times New Roman" w:cs="Times New Roman"/>
          <w:bCs/>
          <w:iCs/>
          <w:sz w:val="28"/>
          <w:szCs w:val="28"/>
          <w:lang w:val="uk-UA"/>
        </w:rPr>
      </w:pPr>
      <w:r w:rsidRPr="00AC6963">
        <w:rPr>
          <w:rFonts w:ascii="Times New Roman" w:eastAsia="Calibri" w:hAnsi="Times New Roman" w:cs="Times New Roman"/>
          <w:bCs/>
          <w:iCs/>
          <w:sz w:val="28"/>
          <w:szCs w:val="28"/>
          <w:lang w:val="uk-UA"/>
        </w:rPr>
        <w:t>1.1. Рішення попередньої педагогічної ради від 31.08.2022 № 6 вважати виконаними.</w:t>
      </w:r>
    </w:p>
    <w:p w:rsidR="00150815" w:rsidRPr="00AC6963" w:rsidRDefault="00150815" w:rsidP="00AC6963">
      <w:pPr>
        <w:tabs>
          <w:tab w:val="left" w:pos="426"/>
        </w:tabs>
        <w:spacing w:after="0" w:line="360" w:lineRule="auto"/>
        <w:jc w:val="both"/>
        <w:rPr>
          <w:rFonts w:ascii="Times New Roman" w:eastAsia="Calibri" w:hAnsi="Times New Roman" w:cs="Times New Roman"/>
          <w:bCs/>
          <w:iCs/>
          <w:sz w:val="28"/>
          <w:szCs w:val="28"/>
          <w:lang w:val="uk-UA"/>
        </w:rPr>
      </w:pPr>
    </w:p>
    <w:p w:rsidR="00FF2D3D" w:rsidRPr="00AC6963" w:rsidRDefault="00FF2D3D" w:rsidP="00AC6963">
      <w:pPr>
        <w:tabs>
          <w:tab w:val="left" w:pos="426"/>
        </w:tabs>
        <w:spacing w:after="0" w:line="360" w:lineRule="auto"/>
        <w:jc w:val="both"/>
        <w:rPr>
          <w:rFonts w:ascii="Times New Roman" w:eastAsia="Calibri" w:hAnsi="Times New Roman" w:cs="Times New Roman"/>
          <w:bCs/>
          <w:iCs/>
          <w:sz w:val="28"/>
          <w:szCs w:val="28"/>
          <w:lang w:val="uk-UA"/>
        </w:rPr>
      </w:pPr>
      <w:r w:rsidRPr="00AC6963">
        <w:rPr>
          <w:rFonts w:ascii="Times New Roman" w:eastAsia="Calibri" w:hAnsi="Times New Roman" w:cs="Times New Roman"/>
          <w:bCs/>
          <w:iCs/>
          <w:sz w:val="28"/>
          <w:szCs w:val="28"/>
          <w:lang w:val="uk-UA"/>
        </w:rPr>
        <w:t>2. СЛУХАЛИ</w:t>
      </w:r>
    </w:p>
    <w:p w:rsidR="00FF2D3D"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eastAsia="Times New Roman" w:hAnsi="Times New Roman" w:cs="Times New Roman"/>
          <w:sz w:val="28"/>
          <w:szCs w:val="28"/>
          <w:lang w:val="uk-UA" w:eastAsia="ru-RU"/>
        </w:rPr>
        <w:t>Кушніренко О.В., яка довела до відома педагогічних працівників інформацію п</w:t>
      </w:r>
      <w:r w:rsidRPr="00667882">
        <w:rPr>
          <w:rFonts w:ascii="Times New Roman" w:eastAsia="Times New Roman" w:hAnsi="Times New Roman" w:cs="Times New Roman"/>
          <w:sz w:val="28"/>
          <w:szCs w:val="28"/>
          <w:lang w:val="uk-UA" w:eastAsia="ru-RU"/>
        </w:rPr>
        <w:t>ро партнерську взаємодію вчителів та батьків</w:t>
      </w:r>
      <w:r w:rsidRPr="00AC6963">
        <w:rPr>
          <w:rFonts w:ascii="Times New Roman" w:eastAsia="Times New Roman" w:hAnsi="Times New Roman" w:cs="Times New Roman"/>
          <w:sz w:val="28"/>
          <w:szCs w:val="28"/>
          <w:lang w:val="uk-UA" w:eastAsia="ru-RU"/>
        </w:rPr>
        <w:t xml:space="preserve"> </w:t>
      </w:r>
      <w:r w:rsidRPr="00667882">
        <w:rPr>
          <w:rFonts w:ascii="Times New Roman" w:eastAsia="Times New Roman" w:hAnsi="Times New Roman" w:cs="Times New Roman"/>
          <w:sz w:val="28"/>
          <w:szCs w:val="28"/>
          <w:lang w:val="uk-UA" w:eastAsia="ru-RU"/>
        </w:rPr>
        <w:t>як запоруку успішного освітнього процесу при дистанційній формі навчання</w:t>
      </w:r>
      <w:r w:rsidRPr="00AC6963">
        <w:rPr>
          <w:rFonts w:ascii="Times New Roman" w:hAnsi="Times New Roman" w:cs="Times New Roman"/>
          <w:sz w:val="28"/>
          <w:szCs w:val="28"/>
          <w:lang w:val="uk-UA"/>
        </w:rPr>
        <w:t xml:space="preserve"> </w:t>
      </w:r>
    </w:p>
    <w:p w:rsidR="00FF2D3D"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Педагогіка, ґрунтується на партнерстві між учнем, учителем і батьками». На сучасному етапі є різні трактування самого поняття: наприклад, О. Барабаш пояснює «педагогіку партнерства» як «напрям педагогіки, який передбачає узагальнення, проектування оптимальних умов, прийомів, методів формування та розвитку особистості школяра на гуманістичних засадах». </w:t>
      </w:r>
    </w:p>
    <w:p w:rsidR="00FF2D3D"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В умовах дистанційного навчання підвищилися пріоритети реалізації головних принципів педагогіки партнерства:</w:t>
      </w:r>
    </w:p>
    <w:p w:rsidR="001F476B" w:rsidRPr="00AC6963" w:rsidRDefault="00FF2D3D" w:rsidP="00AC6963">
      <w:pPr>
        <w:tabs>
          <w:tab w:val="left" w:pos="426"/>
        </w:tabs>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lastRenderedPageBreak/>
        <w:t xml:space="preserve">- повага до особистості; доброзичливість і позитивне ставлення; довіра у відносинах; </w:t>
      </w:r>
    </w:p>
    <w:p w:rsidR="001F476B" w:rsidRPr="00AC6963" w:rsidRDefault="001F476B" w:rsidP="00AC6963">
      <w:pPr>
        <w:tabs>
          <w:tab w:val="left" w:pos="426"/>
        </w:tabs>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w:t>
      </w:r>
      <w:r w:rsidR="00FF2D3D" w:rsidRPr="00AC6963">
        <w:rPr>
          <w:rFonts w:ascii="Times New Roman" w:hAnsi="Times New Roman" w:cs="Times New Roman"/>
          <w:sz w:val="28"/>
          <w:szCs w:val="28"/>
          <w:lang w:val="uk-UA"/>
        </w:rPr>
        <w:t xml:space="preserve">діалог – взаємодія – взаємоповага; </w:t>
      </w:r>
    </w:p>
    <w:p w:rsidR="001F476B" w:rsidRPr="00AC6963" w:rsidRDefault="001F476B" w:rsidP="00AC6963">
      <w:pPr>
        <w:tabs>
          <w:tab w:val="left" w:pos="426"/>
        </w:tabs>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w:t>
      </w:r>
      <w:r w:rsidR="00FF2D3D" w:rsidRPr="00AC6963">
        <w:rPr>
          <w:rFonts w:ascii="Times New Roman" w:hAnsi="Times New Roman" w:cs="Times New Roman"/>
          <w:sz w:val="28"/>
          <w:szCs w:val="28"/>
          <w:lang w:val="uk-UA"/>
        </w:rPr>
        <w:t xml:space="preserve">розподілене лідерство (проактивність, право вибору та відповідальність за нього, горизонтальність зв’язків); </w:t>
      </w:r>
    </w:p>
    <w:p w:rsidR="001F476B" w:rsidRPr="00AC6963" w:rsidRDefault="001F476B" w:rsidP="00AC6963">
      <w:pPr>
        <w:tabs>
          <w:tab w:val="left" w:pos="426"/>
        </w:tabs>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w:t>
      </w:r>
      <w:r w:rsidR="00FF2D3D" w:rsidRPr="00AC6963">
        <w:rPr>
          <w:rFonts w:ascii="Times New Roman" w:hAnsi="Times New Roman" w:cs="Times New Roman"/>
          <w:sz w:val="28"/>
          <w:szCs w:val="28"/>
          <w:lang w:val="uk-UA"/>
        </w:rPr>
        <w:t>принципи соціального партнерства (рівність сторін, добровільність прийняття зобов’язань, обов’язковість вик</w:t>
      </w:r>
      <w:r w:rsidRPr="00AC6963">
        <w:rPr>
          <w:rFonts w:ascii="Times New Roman" w:hAnsi="Times New Roman" w:cs="Times New Roman"/>
          <w:sz w:val="28"/>
          <w:szCs w:val="28"/>
          <w:lang w:val="uk-UA"/>
        </w:rPr>
        <w:t>онання домовленостей)»</w:t>
      </w:r>
      <w:r w:rsidR="00FF2D3D" w:rsidRPr="00AC6963">
        <w:rPr>
          <w:rFonts w:ascii="Times New Roman" w:hAnsi="Times New Roman" w:cs="Times New Roman"/>
          <w:sz w:val="28"/>
          <w:szCs w:val="28"/>
          <w:lang w:val="uk-UA"/>
        </w:rPr>
        <w:t xml:space="preserve">. </w:t>
      </w:r>
    </w:p>
    <w:p w:rsidR="00150815"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В основі педагогіки партнерства – спілкування, взаємодія та співпраця між учителем, учнем і батьками. Учні, батьки та вчителі, об’єднані спільними цілями та прагненнями, є добровільними та зацікавленими однодумцями, рівноправними учасниками освітнього процес</w:t>
      </w:r>
      <w:r w:rsidR="001F476B" w:rsidRPr="00AC6963">
        <w:rPr>
          <w:rFonts w:ascii="Times New Roman" w:hAnsi="Times New Roman" w:cs="Times New Roman"/>
          <w:sz w:val="28"/>
          <w:szCs w:val="28"/>
        </w:rPr>
        <w:t>у, відповідальними за результат</w:t>
      </w:r>
      <w:r w:rsidRPr="00AC6963">
        <w:rPr>
          <w:rFonts w:ascii="Times New Roman" w:hAnsi="Times New Roman" w:cs="Times New Roman"/>
          <w:sz w:val="28"/>
          <w:szCs w:val="28"/>
        </w:rPr>
        <w:t xml:space="preserve">. На сучасному етапі питанням педагогіки партнерства під час дистанційного навчання присвячено низку </w:t>
      </w:r>
      <w:r w:rsidR="001F476B" w:rsidRPr="00AC6963">
        <w:rPr>
          <w:rFonts w:ascii="Times New Roman" w:hAnsi="Times New Roman" w:cs="Times New Roman"/>
          <w:sz w:val="28"/>
          <w:szCs w:val="28"/>
        </w:rPr>
        <w:t>праць: В. Дідуха, О. Пінчука,</w:t>
      </w:r>
      <w:r w:rsidRPr="00AC6963">
        <w:rPr>
          <w:rFonts w:ascii="Times New Roman" w:hAnsi="Times New Roman" w:cs="Times New Roman"/>
          <w:sz w:val="28"/>
          <w:szCs w:val="28"/>
        </w:rPr>
        <w:t xml:space="preserve"> А. Шульги та ін. Зокрема, у статті «Можливості дистанційної освіти в педагогіці партнерства» автори називають такі переваги дистанційної форми: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1) навчання в психологічно комфортній, звичній для дитини обстановці за її комп’ютером. Використання комп’ютера в процесі навчання сприяє також підвищенню загальної мотивації та інтересу до навчання, адже задіюються нові форми роботи за комп’ютером та причетність до пріоритетного напряму освітньо-наукового прогресу;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2) індивідуальні терміни і темп навчання. </w:t>
      </w:r>
      <w:r w:rsidRPr="007C5246">
        <w:rPr>
          <w:rFonts w:ascii="Times New Roman" w:hAnsi="Times New Roman" w:cs="Times New Roman"/>
          <w:sz w:val="28"/>
          <w:szCs w:val="28"/>
          <w:lang w:val="uk-UA"/>
        </w:rPr>
        <w:t xml:space="preserve">Дистанційне навчання дає змогу учневі працювати у власному ритмі, виділивши необхідну кількість годин для опрацювання тієї чи іншої теми, враховуючи індивідуальні можливості школяра;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3) високий рівень самостійності та творчості. Під час цифрового навчання учень має змогу більше працювати самостійно, проте за необхідності може в будь-який час отримати допомогу від учителя;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4) подолання територіальних і часових обмежень. Дистанційне навчання допомагає учасникам освітнього процесу, що знаходяться в різних </w:t>
      </w:r>
      <w:r w:rsidRPr="00AC6963">
        <w:rPr>
          <w:rFonts w:ascii="Times New Roman" w:hAnsi="Times New Roman" w:cs="Times New Roman"/>
          <w:sz w:val="28"/>
          <w:szCs w:val="28"/>
        </w:rPr>
        <w:lastRenderedPageBreak/>
        <w:t>місцях, працювати разом, що неабияк сприяє розширенню можливост</w:t>
      </w:r>
      <w:r w:rsidR="001F476B" w:rsidRPr="00AC6963">
        <w:rPr>
          <w:rFonts w:ascii="Times New Roman" w:hAnsi="Times New Roman" w:cs="Times New Roman"/>
          <w:sz w:val="28"/>
          <w:szCs w:val="28"/>
        </w:rPr>
        <w:t>ей отримати необхідні знання»</w:t>
      </w:r>
      <w:r w:rsidR="001F476B" w:rsidRPr="00AC6963">
        <w:rPr>
          <w:rFonts w:ascii="Times New Roman" w:hAnsi="Times New Roman" w:cs="Times New Roman"/>
          <w:sz w:val="28"/>
          <w:szCs w:val="28"/>
          <w:lang w:val="uk-UA"/>
        </w:rPr>
        <w:t>.</w:t>
      </w:r>
    </w:p>
    <w:p w:rsidR="001F476B" w:rsidRPr="00AC6963" w:rsidRDefault="001F476B"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Д</w:t>
      </w:r>
      <w:r w:rsidR="00FF2D3D" w:rsidRPr="00AC6963">
        <w:rPr>
          <w:rFonts w:ascii="Times New Roman" w:hAnsi="Times New Roman" w:cs="Times New Roman"/>
          <w:sz w:val="28"/>
          <w:szCs w:val="28"/>
        </w:rPr>
        <w:t xml:space="preserve">еякі з означених інструментів доречно використовувати під час дистанційного навчання. Окремо хочемо звернути увагу на поради вчителів-практиків щодо ефективного дистанційного виконання домашніх завдань: рекомендовано дотримуватися таких правил: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1. Використовувати однаковий підхід, засоби та платформи для комунікації. Платформа має бути зручною як для вчителя, так і для учня.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2. Педагоги повинні прийняти спільні правила взаємодії (у межах кожного класу) – це суттєво спростить як життя учнів, так і особисту роботу кожного вчителя.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3. Використовувати спілкування, споглядання та слухання. Має бути вихід у прямі ефіри для інструктажів, аналізу завдань і дискусії з учнями хоча б раз на 2–3 дні.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4. Використовувати єдину систему оцінювання.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5. Дистанційні домашні завдання необхідно оцінювати. Команда педагогів має створити єдину та прозору систему дистанційного оцінювання. Крім того, уся система має бути чітко пояснена школярам.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6. Використовувати гейміфікацію завдань.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7. Пропонувати домашні завдання у формі гри, що зробить їх цікавими та необтяжливими. Чим більше ігрових елементів і квестів буде у ваших матеріалах, тим більше шансів, що учні не про</w:t>
      </w:r>
      <w:r w:rsidR="001F476B" w:rsidRPr="00AC6963">
        <w:rPr>
          <w:rFonts w:ascii="Times New Roman" w:hAnsi="Times New Roman" w:cs="Times New Roman"/>
          <w:sz w:val="28"/>
          <w:szCs w:val="28"/>
        </w:rPr>
        <w:t>сто виконають домашнє</w:t>
      </w:r>
      <w:r w:rsidRPr="00AC6963">
        <w:rPr>
          <w:rFonts w:ascii="Times New Roman" w:hAnsi="Times New Roman" w:cs="Times New Roman"/>
          <w:sz w:val="28"/>
          <w:szCs w:val="28"/>
        </w:rPr>
        <w:t xml:space="preserve"> завдання, а й активно долучаться до більш глибинного вивчення теми. Наприклад, якщо в рамках уроку географії вам потрібно вивчити певну країну, дайте дітям завдання спланувати подорож до неї та підготувати онлайн-план свого перебування і відвідин різних цікавих місць.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8. Використовувати систему «питання – відповідь».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9. Одразу домовтеся з учнями, коли й куди вони можуть надсилати вам запитання. Інакше ви ризикуєте цілий день просидіти в обіймах комп’ютера чи телефону. Якщо якесь питання від учнів часто повторюється, то варто </w:t>
      </w:r>
      <w:r w:rsidRPr="00AC6963">
        <w:rPr>
          <w:rFonts w:ascii="Times New Roman" w:hAnsi="Times New Roman" w:cs="Times New Roman"/>
          <w:sz w:val="28"/>
          <w:szCs w:val="28"/>
        </w:rPr>
        <w:lastRenderedPageBreak/>
        <w:t>переформатувати завдання, яке ви поставили, або створити файл із відповідями на</w:t>
      </w:r>
      <w:r w:rsidR="001F476B" w:rsidRPr="00AC6963">
        <w:rPr>
          <w:rFonts w:ascii="Times New Roman" w:hAnsi="Times New Roman" w:cs="Times New Roman"/>
          <w:sz w:val="28"/>
          <w:szCs w:val="28"/>
        </w:rPr>
        <w:t xml:space="preserve"> часті запитання</w:t>
      </w:r>
      <w:r w:rsidR="001F476B" w:rsidRPr="00AC6963">
        <w:rPr>
          <w:rFonts w:ascii="Times New Roman" w:hAnsi="Times New Roman" w:cs="Times New Roman"/>
          <w:sz w:val="28"/>
          <w:szCs w:val="28"/>
          <w:lang w:val="uk-UA"/>
        </w:rPr>
        <w:t>.</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І. Большакова стосовно інструментів для оцінювання в публікації «Практика та підходи до дистанційного навчання – рекомендації для вчителів» надає такі практичні поради: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 «Гарно показали себе онлайн-тести з автоматичним зворотним зв’язком. Неможливо перевірити сотні дитячих робіт через фото. Тести перевіряють рівень запам’ятовування інформації, відтворення або роботу з іншими гаджетами. Сервіси: Quizlet, Google Forms, Kahoot, Pear Deck.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 Навчання через відео. Якщо ви посилаєте відео, то бажано, щоб до нього була якась перевірка. Адже просто подивитися відео та зробити типову вправу – не дієво. Краще прив’язати до відео те, що ви будете оцінювати. Сервіси: EdPuzzle, Khan Academy, Nearpod, YouTube.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 Можна використовувати записані пояснення/відгуки на діаграмах, розв’язках чи процесах (обговореннях), якщо ви користуєтеся цими додатками. Просто писати на тому, що надсилають діти. Сервіси: Flipgrid, Explain Everything, Seesaw, Screencastify, Kaizena.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 Створення портфоліо робіт для спостереження за навчанням. Я наразі не маю однозначної відповіді, які мають бути завдання. Хтось говорить про більш творчі, хтось – про репродуктивні, тому що треба відпрацьовувати уміння і навички. Це питання відкрите, але завжди має бути баланс. Сервіси: Seesaw, Book Creator, Pages, Google Sites.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 Обговорення тем/Дошки. Обговорювати (наприклад, картини на образотворчому мистецтві чи літературний твір) можна навіть у Viber. Відправити дітям картину й поставити кілька запитань. Лише продумайте, скільки дітей має бути в чаті. Сервіси: Flipgrid, Padlet, Viber.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 Опитування/Зворотний зв’язок. Сервіси: Mentimeter, Poll Everywhere, Survey Monkey.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7C5246">
        <w:rPr>
          <w:rFonts w:ascii="Times New Roman" w:hAnsi="Times New Roman" w:cs="Times New Roman"/>
          <w:sz w:val="28"/>
          <w:szCs w:val="28"/>
          <w:lang w:val="uk-UA"/>
        </w:rPr>
        <w:t xml:space="preserve">▪ Спільне використання контрольного списку. </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lastRenderedPageBreak/>
        <w:t xml:space="preserve">Інститут інформаційних технологій і засобів навчання Національної академії педагогічних наук України провів аналітичне дослідження змін у педагогічній взаємодії учасників освітнього процесу під час застосування дистанційних форм навчання. </w:t>
      </w:r>
      <w:r w:rsidRPr="007C5246">
        <w:rPr>
          <w:rFonts w:ascii="Times New Roman" w:hAnsi="Times New Roman" w:cs="Times New Roman"/>
          <w:sz w:val="28"/>
          <w:szCs w:val="28"/>
          <w:lang w:val="uk-UA"/>
        </w:rPr>
        <w:t xml:space="preserve">О. Пінчук представила в доповіді «Особливості педагогічної взаємодії у середовищі дистанційного навчання учнів загальноосвітніх навчальних закладів» результати цього дослідження. </w:t>
      </w:r>
      <w:r w:rsidRPr="00AC6963">
        <w:rPr>
          <w:rFonts w:ascii="Times New Roman" w:hAnsi="Times New Roman" w:cs="Times New Roman"/>
          <w:sz w:val="28"/>
          <w:szCs w:val="28"/>
        </w:rPr>
        <w:t>Для порівняння були використані різні форми: традиційна, екстернату та інші. Щодо дистанційної форми дослідниця зазначила: «Для дистанційної форми навчання явище комунікації, невід’ємної складової будь-якого педагогічного процесу, набуло визначального характеру, від рівня втілення якого залежить ефективніст</w:t>
      </w:r>
      <w:r w:rsidR="001F476B" w:rsidRPr="00AC6963">
        <w:rPr>
          <w:rFonts w:ascii="Times New Roman" w:hAnsi="Times New Roman" w:cs="Times New Roman"/>
          <w:sz w:val="28"/>
          <w:szCs w:val="28"/>
        </w:rPr>
        <w:t>ь навчального процесу»</w:t>
      </w:r>
      <w:r w:rsidRPr="00AC6963">
        <w:rPr>
          <w:rFonts w:ascii="Times New Roman" w:hAnsi="Times New Roman" w:cs="Times New Roman"/>
          <w:sz w:val="28"/>
          <w:szCs w:val="28"/>
        </w:rPr>
        <w:t>.</w:t>
      </w:r>
    </w:p>
    <w:p w:rsidR="001F476B"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Педагогічна взаємодія в різних формах навчання учнів закладів загальної середньої освіти (порівняння) На сучасному етапі пропонуються електронні платформи, які допоможуть не тільки ефективно організувати освітній процес у закладі,</w:t>
      </w:r>
      <w:r w:rsidR="001F476B" w:rsidRPr="00AC6963">
        <w:rPr>
          <w:rFonts w:ascii="Times New Roman" w:hAnsi="Times New Roman" w:cs="Times New Roman"/>
          <w:sz w:val="28"/>
          <w:szCs w:val="28"/>
          <w:lang w:val="uk-UA"/>
        </w:rPr>
        <w:t xml:space="preserve"> </w:t>
      </w:r>
      <w:r w:rsidRPr="00AC6963">
        <w:rPr>
          <w:rFonts w:ascii="Times New Roman" w:hAnsi="Times New Roman" w:cs="Times New Roman"/>
          <w:sz w:val="28"/>
          <w:szCs w:val="28"/>
          <w:lang w:val="uk-UA"/>
        </w:rPr>
        <w:t>але й удосконалити комунік</w:t>
      </w:r>
      <w:r w:rsidR="001F476B" w:rsidRPr="00AC6963">
        <w:rPr>
          <w:rFonts w:ascii="Times New Roman" w:hAnsi="Times New Roman" w:cs="Times New Roman"/>
          <w:sz w:val="28"/>
          <w:szCs w:val="28"/>
          <w:lang w:val="uk-UA"/>
        </w:rPr>
        <w:t>ацію між усіма його учасниками (н</w:t>
      </w:r>
      <w:r w:rsidRPr="00AC6963">
        <w:rPr>
          <w:rFonts w:ascii="Times New Roman" w:hAnsi="Times New Roman" w:cs="Times New Roman"/>
          <w:sz w:val="28"/>
          <w:szCs w:val="28"/>
          <w:lang w:val="uk-UA"/>
        </w:rPr>
        <w:t xml:space="preserve">априклад, платформа </w:t>
      </w:r>
      <w:r w:rsidRPr="00AC6963">
        <w:rPr>
          <w:rFonts w:ascii="Times New Roman" w:hAnsi="Times New Roman" w:cs="Times New Roman"/>
          <w:sz w:val="28"/>
          <w:szCs w:val="28"/>
        </w:rPr>
        <w:t>Firefly</w:t>
      </w:r>
      <w:r w:rsidRPr="00AC6963">
        <w:rPr>
          <w:rFonts w:ascii="Times New Roman" w:hAnsi="Times New Roman" w:cs="Times New Roman"/>
          <w:sz w:val="28"/>
          <w:szCs w:val="28"/>
          <w:lang w:val="uk-UA"/>
        </w:rPr>
        <w:t xml:space="preserve"> дозволяє проводити не лише уроки в дистанційному форматі, а ще й організов</w:t>
      </w:r>
      <w:r w:rsidR="001F476B" w:rsidRPr="00AC6963">
        <w:rPr>
          <w:rFonts w:ascii="Times New Roman" w:hAnsi="Times New Roman" w:cs="Times New Roman"/>
          <w:sz w:val="28"/>
          <w:szCs w:val="28"/>
          <w:lang w:val="uk-UA"/>
        </w:rPr>
        <w:t>увати спілкування з батьками)</w:t>
      </w:r>
      <w:r w:rsidRPr="00AC6963">
        <w:rPr>
          <w:rFonts w:ascii="Times New Roman" w:hAnsi="Times New Roman" w:cs="Times New Roman"/>
          <w:sz w:val="28"/>
          <w:szCs w:val="28"/>
          <w:lang w:val="uk-UA"/>
        </w:rPr>
        <w:t xml:space="preserve">. </w:t>
      </w:r>
    </w:p>
    <w:p w:rsidR="00FF2D3D" w:rsidRPr="00AC6963" w:rsidRDefault="00FF2D3D" w:rsidP="00AC6963">
      <w:pPr>
        <w:tabs>
          <w:tab w:val="left" w:pos="426"/>
        </w:tabs>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Таким чином, в умовах дистанційного навчання важливим елементом у реалізації принципів педагогіки партнерства є різноманітні цифрові сервіси, оволодіння якими буде запорукою ефективної комунікації вчитель – учень – батьки.</w:t>
      </w:r>
    </w:p>
    <w:p w:rsidR="001F476B" w:rsidRPr="00AC6963" w:rsidRDefault="001F476B" w:rsidP="00AC6963">
      <w:pPr>
        <w:tabs>
          <w:tab w:val="left" w:pos="426"/>
        </w:tabs>
        <w:spacing w:after="0" w:line="360" w:lineRule="auto"/>
        <w:jc w:val="both"/>
        <w:rPr>
          <w:rFonts w:ascii="Times New Roman" w:hAnsi="Times New Roman" w:cs="Times New Roman"/>
          <w:sz w:val="28"/>
          <w:szCs w:val="28"/>
          <w:lang w:val="uk-UA"/>
        </w:rPr>
      </w:pPr>
    </w:p>
    <w:p w:rsidR="001F476B" w:rsidRPr="00AC6963" w:rsidRDefault="001F476B" w:rsidP="00AC6963">
      <w:pPr>
        <w:tabs>
          <w:tab w:val="left" w:pos="426"/>
        </w:tabs>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УХВАЛИЛИ:</w:t>
      </w:r>
    </w:p>
    <w:p w:rsidR="001F476B" w:rsidRPr="00AC6963" w:rsidRDefault="001F476B" w:rsidP="00AC6963">
      <w:pPr>
        <w:tabs>
          <w:tab w:val="left" w:pos="426"/>
        </w:tabs>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2.1. Інформацію взяти до відома.</w:t>
      </w:r>
    </w:p>
    <w:p w:rsidR="00FF2D3D" w:rsidRPr="00AC6963" w:rsidRDefault="00FF2D3D" w:rsidP="00AC6963">
      <w:pPr>
        <w:tabs>
          <w:tab w:val="left" w:pos="426"/>
        </w:tabs>
        <w:spacing w:after="0" w:line="360" w:lineRule="auto"/>
        <w:jc w:val="both"/>
        <w:rPr>
          <w:rFonts w:ascii="Times New Roman" w:eastAsia="Calibri" w:hAnsi="Times New Roman" w:cs="Times New Roman"/>
          <w:bCs/>
          <w:iCs/>
          <w:sz w:val="28"/>
          <w:szCs w:val="28"/>
          <w:lang w:val="uk-UA"/>
        </w:rPr>
      </w:pPr>
    </w:p>
    <w:p w:rsidR="00780D70" w:rsidRPr="00AC6963" w:rsidRDefault="00481761" w:rsidP="00AC6963">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3. СЛУХАЛИ:</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Кушніренко О.В., заступника директора з навчально-виховної роботи, яка довела до відома педагогічних працівників спеціальної школи </w:t>
      </w:r>
      <w:r w:rsidRPr="00AC6963">
        <w:rPr>
          <w:rFonts w:ascii="Times New Roman" w:eastAsia="Times New Roman" w:hAnsi="Times New Roman" w:cs="Times New Roman"/>
          <w:sz w:val="28"/>
          <w:szCs w:val="28"/>
          <w:lang w:val="uk-UA" w:eastAsia="ru-RU"/>
        </w:rPr>
        <w:t xml:space="preserve"> п</w:t>
      </w:r>
      <w:r w:rsidRPr="00667882">
        <w:rPr>
          <w:rFonts w:ascii="Times New Roman" w:eastAsia="Times New Roman" w:hAnsi="Times New Roman" w:cs="Times New Roman"/>
          <w:sz w:val="28"/>
          <w:szCs w:val="28"/>
          <w:lang w:val="uk-UA" w:eastAsia="ru-RU"/>
        </w:rPr>
        <w:t>ро класне керівництво в умовах воєнного стану: виклики, інструменти та можливості.</w:t>
      </w:r>
      <w:r w:rsidRPr="00AC6963">
        <w:rPr>
          <w:rFonts w:ascii="Times New Roman" w:hAnsi="Times New Roman" w:cs="Times New Roman"/>
          <w:sz w:val="28"/>
          <w:szCs w:val="28"/>
          <w:lang w:val="uk-UA"/>
        </w:rPr>
        <w:t xml:space="preserve">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lastRenderedPageBreak/>
        <w:t xml:space="preserve">Указами Президента України №64/2022 від 24 лютого та № 133/2022 від 14 березня 2022 року у зв'язку з військовою агресією російської федерації проти України введено воєнний стан строком на 30 діб з продовженням його дії на наступні 30 діб.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Воєнний стан - це особливий правовий режим, що вводиться в разі збройної агресії чи загрози нападу, небезпеки державній незалежності, територіальній цілісності. </w:t>
      </w:r>
      <w:r w:rsidRPr="00AC6963">
        <w:rPr>
          <w:rFonts w:ascii="Times New Roman" w:hAnsi="Times New Roman" w:cs="Times New Roman"/>
          <w:sz w:val="28"/>
          <w:szCs w:val="28"/>
        </w:rPr>
        <w:t xml:space="preserve">У цих надскладних умовах воєнного стану Міністерством освіти і науки України прийнято рішення про відновлення освітнього процесу там, де це є можливим. Наголошується, шо в організації освітнього процесу пріоритетом має стати забезпечення максимально можливої безпеки для кожної дитини. Організація освітнього процесу в умовах воєнного стану потребує іншого змісту та підходів до проведення виховної роботи.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Основним цільовим напрямом має стати забезпечення безпекової складової здоров'я особистості, забезпечення її фізичного, психічного, соціального і духовного благополуччя. </w:t>
      </w:r>
    </w:p>
    <w:p w:rsidR="00481761" w:rsidRPr="00AC6963" w:rsidRDefault="00481761" w:rsidP="00AC6963">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Виходячи з цього основними напрямками та завданнями виховної роботи класного керівника мають стати: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1.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2. Надання психологічної підтримки, забезпечення психолого-педагогічного супроводу емоційно вразливих категорій осіб;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3. Сприяння адаптації та емоційно-психологічної підтримки тимчасово внутрішньо переміщеним особам;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4. Формування рис і якостей «українця-переможця» у війні російської федерації проти України: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моральна стійкість, витримка, сила волі і твердість духу; </w:t>
      </w:r>
    </w:p>
    <w:p w:rsidR="006A6429"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lastRenderedPageBreak/>
        <w:t>- протидія ворожій пропаганді, віра в перемогу, підтримання власного емоційного ресурсу;</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здатність та вміння протистояти негативним емоціям, стресу, тривозі, почуттю небезпеки;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співчуття, милосердя, взаємодопомога, волонтерство, відчуття себе громадянином.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5. </w:t>
      </w:r>
      <w:r w:rsidRPr="00AC6963">
        <w:rPr>
          <w:rFonts w:ascii="Times New Roman" w:hAnsi="Times New Roman" w:cs="Times New Roman"/>
          <w:sz w:val="28"/>
          <w:szCs w:val="28"/>
        </w:rPr>
        <w:t xml:space="preserve">Надання знань з основ безпеки, формування поведінки правильних безпекових дій. Статистика свідчить, що паніка та неправильні дії під час військових дій є основною причиною численних жертв у подібних ситуаціях. Кращий спосіб врятуватися - це уникнути загрози заздалегідь, зберігати спокій та розсудливість. В ситуаціях загроз, які можуть виникнути під час надзвичайних подій та воєнних дій, зберегти спокій допоможуть знання з основ безпеки та правил поведінки щодо дій в наявних ситуаціях.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Україна постала перед серйозними загрозами збереження державного суверенітету, утримання територіальної цілісності, виживання українства, як нації. Перед викликами наявної ситуації, не визначеної тривалості російського вторгнення та ведення бойових дій на території України, постійної в подальшому часі військової загрози з боку російської федерації виховна робота в закладі освіти має бути спрямована на забезпечення безпекової складової здоров'я здобувачів освіти на всіх рівнях із залученням усіх учасників навчально-виховного процесу.</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Особлива і важлива роль належить класному керівнику, який знає своїх вихованців, організовує виховний процес, залучає до проведення виховної роботи відповідні служби. Одним із напрямів роботи класного керівника в умовах воєнного стану, постійних воєнних загроз є надання здобувачам освіти знань з основ безпеки, ознайомлення їх з важливими для збереження здоров’я та життя правилами дій в певних ситуаціях.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Питаннями для розгляду мають бути наступні: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воєнний стан, надзвичайна ситуація, заборони та обмеження;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lastRenderedPageBreak/>
        <w:t xml:space="preserve">- правила поведінки в умовах надзвичайної ситуації воєнного характеру: необхідно, не рекомендується, забороняється;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що таке «тривожна валіза», як підготувати, що покласти;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як діяти під час сигналу «повітряна тривога», під час онлайн-уроків, якщо вмикається сигнал «повітряна тривога»;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правила спілкування в соціальних мережах в умовах воєнного стану;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як вчиняти з інформацією, яка несе загрозу для України (не фотографувати місцевість, не публікувати, не репостити інформацію, яка містить фото з координатами інфраструктури населеного пункту, розташування ЗСУ тощо);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що робити, якщо виявлено підозрілий або вибухонебезпечний предмет;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як поводитися під час обстрілів стрілецькою зброєю, артобстрілах, артилерійських обстрілів системами залпового вогню;</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як діяти у разі виявлення диверсантів, на що і на кого звертати увагу; - як діяти в умовах хімічної атаки;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перша домедична допомога під час обстрілів;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домашня медична аптечка, що має бути;</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w:t>
      </w:r>
      <w:r w:rsidR="006A6429">
        <w:rPr>
          <w:rFonts w:ascii="Times New Roman" w:hAnsi="Times New Roman" w:cs="Times New Roman"/>
          <w:sz w:val="28"/>
          <w:szCs w:val="28"/>
          <w:lang w:val="uk-UA"/>
        </w:rPr>
        <w:t xml:space="preserve"> </w:t>
      </w:r>
      <w:r w:rsidRPr="00AC6963">
        <w:rPr>
          <w:rFonts w:ascii="Times New Roman" w:hAnsi="Times New Roman" w:cs="Times New Roman"/>
          <w:sz w:val="28"/>
          <w:szCs w:val="28"/>
          <w:lang w:val="uk-UA"/>
        </w:rPr>
        <w:t xml:space="preserve">відповідальність за паління сухої трави в період воєнного стану (Закон України «Про внесення змін до Кримінального кодексу України щодо посилення відповідальності за злочини проти основ національної безпеки України в умовах дії режиму воєнного стану» від 03.03.2022 року №2113-ІХ, ст. 113 «Диверсія»: «Вчинення з метою ослаблення держави…, підпалів…., вчинені в умовах воєнного стану або в період збройного конфлікту, - караються позбавленням волі на строк 15 років або довічним позбавленням волі, з конфіскацією майна». </w:t>
      </w:r>
    </w:p>
    <w:p w:rsidR="00481761" w:rsidRPr="00AC6963" w:rsidRDefault="00481761" w:rsidP="00AC6963">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Для допомого у роботі класного керівника створені електронні ресурси: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1.Сайт МОНУ головна міністерство діяльність цивільний захист та безпека життєдіяльності рекомендації щодо дій у разі загрози виникнення або виникнення надзвичайної ситуації: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«Рекомендований вміст тривожної валізи»;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lastRenderedPageBreak/>
        <w:t xml:space="preserve">- брошура «У разі надзвичайної ситуації або війни» (поради до підготовки вдома; що робити в надзвичайній ситуації або в зоні бойових дій; як не стати жертвою дезінформації; що робити після отримання сигналу «Увага всім»; як підготувати «тривожну валізу»; дії під час обстрілів стрілецькою зброєю, артобстрілах, артилерійських обстрілів системами залпового вогню; що має бути в аптечці);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посібник «Світлана Ройз «Ми готові. </w:t>
      </w:r>
      <w:r w:rsidRPr="00AC6963">
        <w:rPr>
          <w:rFonts w:ascii="Times New Roman" w:hAnsi="Times New Roman" w:cs="Times New Roman"/>
          <w:sz w:val="28"/>
          <w:szCs w:val="28"/>
        </w:rPr>
        <w:t xml:space="preserve">Про дітей» (як говорити про загрози з найменшими членами родини і як навчити їх діяти різних ситуаціях).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2. Сайт «Державна служба України з надзвичайних ситуацій» головна громадянам дії населення в умовах надзвичайних ситуацій воєнного характеру.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7C5246">
        <w:rPr>
          <w:rFonts w:ascii="Times New Roman" w:hAnsi="Times New Roman" w:cs="Times New Roman"/>
          <w:sz w:val="28"/>
          <w:szCs w:val="28"/>
          <w:lang w:val="uk-UA"/>
        </w:rPr>
        <w:t>3. Сайт «Всеосвіта», #</w:t>
      </w:r>
      <w:r w:rsidRPr="00AC6963">
        <w:rPr>
          <w:rFonts w:ascii="Times New Roman" w:hAnsi="Times New Roman" w:cs="Times New Roman"/>
          <w:sz w:val="28"/>
          <w:szCs w:val="28"/>
        </w:rPr>
        <w:t>STOP</w:t>
      </w:r>
      <w:r w:rsidRPr="007C5246">
        <w:rPr>
          <w:rFonts w:ascii="Times New Roman" w:hAnsi="Times New Roman" w:cs="Times New Roman"/>
          <w:sz w:val="28"/>
          <w:szCs w:val="28"/>
          <w:lang w:val="uk-UA"/>
        </w:rPr>
        <w:t>_</w:t>
      </w:r>
      <w:r w:rsidRPr="00AC6963">
        <w:rPr>
          <w:rFonts w:ascii="Times New Roman" w:hAnsi="Times New Roman" w:cs="Times New Roman"/>
          <w:sz w:val="28"/>
          <w:szCs w:val="28"/>
        </w:rPr>
        <w:t>SEX</w:t>
      </w:r>
      <w:r w:rsidRPr="007C5246">
        <w:rPr>
          <w:rFonts w:ascii="Times New Roman" w:hAnsi="Times New Roman" w:cs="Times New Roman"/>
          <w:sz w:val="28"/>
          <w:szCs w:val="28"/>
          <w:lang w:val="uk-UA"/>
        </w:rPr>
        <w:t xml:space="preserve">тинг - свіжі сторінки за тегом: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rPr>
        <w:t>-</w:t>
      </w:r>
      <w:r w:rsidR="006A6429">
        <w:rPr>
          <w:rFonts w:ascii="Times New Roman" w:hAnsi="Times New Roman" w:cs="Times New Roman"/>
          <w:sz w:val="28"/>
          <w:szCs w:val="28"/>
          <w:lang w:val="uk-UA"/>
        </w:rPr>
        <w:t xml:space="preserve"> </w:t>
      </w:r>
      <w:r w:rsidRPr="00AC6963">
        <w:rPr>
          <w:rFonts w:ascii="Times New Roman" w:hAnsi="Times New Roman" w:cs="Times New Roman"/>
          <w:sz w:val="28"/>
          <w:szCs w:val="28"/>
        </w:rPr>
        <w:t xml:space="preserve">правила поведінки в інформаційному просторі під час війни;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 правила критичного оцінювання інформації під час війни;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4. Методичні рекомендації до наскрізної навчальної програми з позашкільної освіти оздоровчого напряму «Основи безпеки життєдіяльності в умовах бойових дій», рекомендовано вченою радою </w:t>
      </w:r>
      <w:r w:rsidRPr="00AC6963">
        <w:rPr>
          <w:rFonts w:ascii="Times New Roman" w:hAnsi="Times New Roman" w:cs="Times New Roman"/>
          <w:sz w:val="28"/>
          <w:szCs w:val="28"/>
        </w:rPr>
        <w:t xml:space="preserve">Інституту проблем виховання НАПН України (протокол № 4 від 31 березня 2022 р.):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 умови війни: правила та поради; </w:t>
      </w:r>
    </w:p>
    <w:p w:rsidR="00481761" w:rsidRPr="00AC6963" w:rsidRDefault="00481761"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 хімічна небезпека. </w:t>
      </w:r>
    </w:p>
    <w:p w:rsidR="00481761"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5. «Вивчаючи міжнародне гуманітарне право». Навчально-методичний посібник для закладів освіти, за редакцією радника президента Товариства Червоного Хреста України з міжнародного гуманітарного права, кандидата юридичн</w:t>
      </w:r>
      <w:r w:rsidR="006A6429">
        <w:rPr>
          <w:rFonts w:ascii="Times New Roman" w:hAnsi="Times New Roman" w:cs="Times New Roman"/>
          <w:sz w:val="28"/>
          <w:szCs w:val="28"/>
        </w:rPr>
        <w:t>их наук Т.Р. Короткого:</w:t>
      </w:r>
      <w:r w:rsidRPr="00AC6963">
        <w:rPr>
          <w:rFonts w:ascii="Times New Roman" w:hAnsi="Times New Roman" w:cs="Times New Roman"/>
          <w:sz w:val="28"/>
          <w:szCs w:val="28"/>
        </w:rPr>
        <w:t xml:space="preserve"> Основи безпеки та правила поведінки у період збройного конфлікту та інших надзвичайних ситуацій. </w:t>
      </w:r>
    </w:p>
    <w:p w:rsidR="00645E56"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Психолого-педагогічна підтримка та допомога проходять глибокою емоційно психологічною раною всередині кожної людини. Зміна настрою, страх, тривога, неврівноваженість, емоційні вибухи, паніка, зневіра... </w:t>
      </w:r>
      <w:r w:rsidRPr="00AC6963">
        <w:rPr>
          <w:rFonts w:ascii="Times New Roman" w:hAnsi="Times New Roman" w:cs="Times New Roman"/>
          <w:sz w:val="28"/>
          <w:szCs w:val="28"/>
        </w:rPr>
        <w:t xml:space="preserve">Це неповний перелік тих характеристик, які руйнують особистість, заважають їй </w:t>
      </w:r>
      <w:r w:rsidRPr="00AC6963">
        <w:rPr>
          <w:rFonts w:ascii="Times New Roman" w:hAnsi="Times New Roman" w:cs="Times New Roman"/>
          <w:sz w:val="28"/>
          <w:szCs w:val="28"/>
        </w:rPr>
        <w:lastRenderedPageBreak/>
        <w:t xml:space="preserve">критично оцінювати ситуацію, адекватно діяти. Психологи кажуть, що настрій людини на війні не менш важливий, аніж справжня зброя чи техніка. </w:t>
      </w:r>
    </w:p>
    <w:p w:rsidR="00645E56" w:rsidRPr="00AC6963" w:rsidRDefault="00645E56"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З</w:t>
      </w:r>
      <w:r w:rsidR="00481761" w:rsidRPr="00AC6963">
        <w:rPr>
          <w:rFonts w:ascii="Times New Roman" w:hAnsi="Times New Roman" w:cs="Times New Roman"/>
          <w:sz w:val="28"/>
          <w:szCs w:val="28"/>
          <w:lang w:val="uk-UA"/>
        </w:rPr>
        <w:t xml:space="preserve">авданням класного керівника в умовах воєнного стану має стати підтримка і надання здобувачам освіти допомоги в нормалізації та стабілізації психічного стану як через особистий прояв посиленої уваги, вияв любові до вихованців/вихованця, так і звертання до практичного психолога для подальшої психологічної підтримки тих вихованців, які цього потребують. На необхідність психологічної підтримки дітей наголошується в листі Міністерства освіти і науки України №1/3371-22 від 06.03.2022 року «Про організацію освітнього процесу». </w:t>
      </w:r>
    </w:p>
    <w:p w:rsidR="00645E56" w:rsidRPr="00AC6963" w:rsidRDefault="00481761" w:rsidP="00AC6963">
      <w:pPr>
        <w:spacing w:after="0" w:line="360" w:lineRule="auto"/>
        <w:ind w:firstLine="709"/>
        <w:jc w:val="both"/>
        <w:rPr>
          <w:rFonts w:ascii="Times New Roman" w:hAnsi="Times New Roman" w:cs="Times New Roman"/>
          <w:sz w:val="28"/>
          <w:szCs w:val="28"/>
          <w:lang w:val="uk-UA"/>
        </w:rPr>
      </w:pPr>
      <w:r w:rsidRPr="00AC6963">
        <w:rPr>
          <w:rFonts w:ascii="Times New Roman" w:hAnsi="Times New Roman" w:cs="Times New Roman"/>
          <w:sz w:val="28"/>
          <w:szCs w:val="28"/>
        </w:rPr>
        <w:t xml:space="preserve">Міністерство освіти і науки рекомендує для роботи: </w:t>
      </w:r>
    </w:p>
    <w:p w:rsidR="00645E56" w:rsidRPr="00AC6963" w:rsidRDefault="00645E56"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w:t>
      </w:r>
      <w:r w:rsidR="00481761" w:rsidRPr="00AC6963">
        <w:rPr>
          <w:rFonts w:ascii="Times New Roman" w:hAnsi="Times New Roman" w:cs="Times New Roman"/>
          <w:sz w:val="28"/>
          <w:szCs w:val="28"/>
        </w:rPr>
        <w:t xml:space="preserve">Методичні рекомендації «Перша психологічна допомога. Алгоритм дій», лист №1/3872-22 від 04.04.2022 року; </w:t>
      </w:r>
    </w:p>
    <w:p w:rsidR="00645E56" w:rsidRPr="00AC6963" w:rsidRDefault="00645E56" w:rsidP="006A6429">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 xml:space="preserve">- </w:t>
      </w:r>
      <w:r w:rsidR="00481761" w:rsidRPr="00AC6963">
        <w:rPr>
          <w:rFonts w:ascii="Times New Roman" w:hAnsi="Times New Roman" w:cs="Times New Roman"/>
          <w:sz w:val="28"/>
          <w:szCs w:val="28"/>
        </w:rPr>
        <w:t xml:space="preserve">Про забезпечення психологічного супроводу учасників освітнього процесу в умовах воєнного стану в Україні, лист №1/3737-22 від 29.03.22 року. </w:t>
      </w:r>
    </w:p>
    <w:p w:rsidR="00481761" w:rsidRPr="00AC6963" w:rsidRDefault="00481761" w:rsidP="00AC6963">
      <w:pPr>
        <w:spacing w:after="0" w:line="360" w:lineRule="auto"/>
        <w:jc w:val="both"/>
        <w:rPr>
          <w:rFonts w:ascii="Times New Roman" w:hAnsi="Times New Roman" w:cs="Times New Roman"/>
          <w:sz w:val="28"/>
          <w:szCs w:val="28"/>
          <w:lang w:val="uk-UA"/>
        </w:rPr>
      </w:pPr>
    </w:p>
    <w:p w:rsidR="00645E56" w:rsidRPr="00AC6963" w:rsidRDefault="00645E56" w:rsidP="00AC6963">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УХВАЛИЛИ:</w:t>
      </w:r>
    </w:p>
    <w:p w:rsidR="00645E56" w:rsidRPr="00AC6963" w:rsidRDefault="00645E56" w:rsidP="00AC6963">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3.1. Інформацію взяти до відома.</w:t>
      </w:r>
    </w:p>
    <w:p w:rsidR="00645E56" w:rsidRPr="00AC6963" w:rsidRDefault="00645E56" w:rsidP="00AC6963">
      <w:pPr>
        <w:spacing w:after="0" w:line="360" w:lineRule="auto"/>
        <w:jc w:val="both"/>
        <w:rPr>
          <w:rFonts w:ascii="Times New Roman" w:hAnsi="Times New Roman" w:cs="Times New Roman"/>
          <w:sz w:val="28"/>
          <w:szCs w:val="28"/>
          <w:lang w:val="uk-UA"/>
        </w:rPr>
      </w:pPr>
    </w:p>
    <w:p w:rsidR="00645E56" w:rsidRPr="00AC6963" w:rsidRDefault="00645E56" w:rsidP="00AC6963">
      <w:pPr>
        <w:tabs>
          <w:tab w:val="left" w:pos="142"/>
          <w:tab w:val="left" w:pos="284"/>
        </w:tabs>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4. СЛУХАЛИ:</w:t>
      </w:r>
    </w:p>
    <w:p w:rsidR="00645E56" w:rsidRPr="00AC6963" w:rsidRDefault="00645E56" w:rsidP="00AC6963">
      <w:pPr>
        <w:tabs>
          <w:tab w:val="left" w:pos="142"/>
          <w:tab w:val="left" w:pos="284"/>
        </w:tabs>
        <w:spacing w:after="0" w:line="360" w:lineRule="auto"/>
        <w:ind w:firstLine="567"/>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Кушніренко О.В., заступника директора з навчально-виховної роботи, яка довела до відома педагогічних працівників інформацію про стан виконання Статуту спеціальної школи, Правил внутрішнього трудового розпорядку, єдиних педагогічних вимог до учнів (вихованців).</w:t>
      </w:r>
    </w:p>
    <w:p w:rsidR="00645E56" w:rsidRPr="00AC6963" w:rsidRDefault="00645E56" w:rsidP="00AC6963">
      <w:pPr>
        <w:spacing w:after="0" w:line="360" w:lineRule="auto"/>
        <w:ind w:firstLine="567"/>
        <w:jc w:val="both"/>
        <w:rPr>
          <w:rFonts w:ascii="Times New Roman" w:eastAsia="Calibri" w:hAnsi="Times New Roman" w:cs="Times New Roman"/>
          <w:sz w:val="28"/>
          <w:szCs w:val="28"/>
          <w:lang w:val="uk-UA" w:eastAsia="zh-CN"/>
        </w:rPr>
      </w:pPr>
      <w:r w:rsidRPr="00AC6963">
        <w:rPr>
          <w:rFonts w:ascii="Times New Roman" w:eastAsia="Calibri" w:hAnsi="Times New Roman" w:cs="Times New Roman"/>
          <w:sz w:val="28"/>
          <w:szCs w:val="28"/>
          <w:lang w:val="uk-UA" w:eastAsia="zh-CN"/>
        </w:rPr>
        <w:t xml:space="preserve">Згідно Статуту спеціальна школа є закладом загальної середньої освіти, який забезпечує права дітей з порушеннями слуху на здобуття повної загальної середньої освіти. </w:t>
      </w:r>
    </w:p>
    <w:p w:rsidR="00645E56" w:rsidRPr="00AC6963" w:rsidRDefault="00645E56" w:rsidP="00AC6963">
      <w:pPr>
        <w:spacing w:after="0" w:line="360" w:lineRule="auto"/>
        <w:ind w:firstLine="567"/>
        <w:jc w:val="both"/>
        <w:rPr>
          <w:rFonts w:ascii="Times New Roman" w:eastAsia="Calibri" w:hAnsi="Times New Roman" w:cs="Times New Roman"/>
          <w:sz w:val="28"/>
          <w:szCs w:val="28"/>
          <w:lang w:val="uk-UA"/>
        </w:rPr>
      </w:pPr>
      <w:r w:rsidRPr="00AC6963">
        <w:rPr>
          <w:rFonts w:ascii="Times New Roman" w:eastAsia="Calibri" w:hAnsi="Times New Roman" w:cs="Times New Roman"/>
          <w:sz w:val="28"/>
          <w:szCs w:val="28"/>
          <w:lang w:val="uk-UA"/>
        </w:rPr>
        <w:t xml:space="preserve">Основною метою діяльності закладу освіти є забезпечення реалізації права учнів (вихованців) з порушеннями слуху на здобуття ними повної </w:t>
      </w:r>
      <w:r w:rsidRPr="00AC6963">
        <w:rPr>
          <w:rFonts w:ascii="Times New Roman" w:eastAsia="Calibri" w:hAnsi="Times New Roman" w:cs="Times New Roman"/>
          <w:sz w:val="28"/>
          <w:szCs w:val="28"/>
          <w:lang w:val="uk-UA"/>
        </w:rPr>
        <w:lastRenderedPageBreak/>
        <w:t>загальної середньої освіти. Це право учнів з порушеннями слуху реалізується в повній мірі.</w:t>
      </w:r>
    </w:p>
    <w:p w:rsidR="00645E56" w:rsidRPr="00AC6963" w:rsidRDefault="00645E56" w:rsidP="00AC6963">
      <w:pPr>
        <w:spacing w:after="0" w:line="360" w:lineRule="auto"/>
        <w:ind w:firstLine="567"/>
        <w:jc w:val="both"/>
        <w:rPr>
          <w:rFonts w:ascii="Times New Roman" w:eastAsia="Calibri" w:hAnsi="Times New Roman" w:cs="Times New Roman"/>
          <w:sz w:val="28"/>
          <w:szCs w:val="28"/>
          <w:lang w:val="uk-UA"/>
        </w:rPr>
      </w:pPr>
      <w:r w:rsidRPr="00AC6963">
        <w:rPr>
          <w:rFonts w:ascii="Times New Roman" w:eastAsia="Calibri" w:hAnsi="Times New Roman" w:cs="Times New Roman"/>
          <w:sz w:val="28"/>
          <w:szCs w:val="28"/>
          <w:lang w:val="uk-UA"/>
        </w:rPr>
        <w:t>Освітній процес зорієнтовано на соціальний розвиток особистості учнів (вихованців) з порушеннями слуху, формування їхніх ціннісних орієнтацій на основі диференціації навчання, соціально-психологічної підтримки та реабілітації, формування навичок здорового способу життя.</w:t>
      </w:r>
    </w:p>
    <w:p w:rsidR="00645E56" w:rsidRPr="00AC6963" w:rsidRDefault="00645E56" w:rsidP="00AC6963">
      <w:pPr>
        <w:shd w:val="clear" w:color="auto" w:fill="FFFFFF"/>
        <w:spacing w:after="0" w:line="360" w:lineRule="auto"/>
        <w:ind w:firstLine="567"/>
        <w:jc w:val="both"/>
        <w:textAlignment w:val="baseline"/>
        <w:rPr>
          <w:rFonts w:ascii="Times New Roman" w:eastAsia="Calibri" w:hAnsi="Times New Roman" w:cs="Times New Roman"/>
          <w:sz w:val="28"/>
          <w:szCs w:val="28"/>
          <w:lang w:val="uk-UA"/>
        </w:rPr>
      </w:pPr>
      <w:r w:rsidRPr="00AC6963">
        <w:rPr>
          <w:rFonts w:ascii="Times New Roman" w:eastAsia="Calibri" w:hAnsi="Times New Roman" w:cs="Times New Roman"/>
          <w:sz w:val="28"/>
          <w:szCs w:val="28"/>
          <w:lang w:val="uk-UA"/>
        </w:rPr>
        <w:t xml:space="preserve">Діяльність закладу освіти організована відповідно до Плану роботи спеціальної школи на 2022/2023 навчальний рік. У плані роботи відображаються найголовніші напрямки та питання роботи спеціальної школи, визначені перспективи її розвитку. План роботи на 2022/2023  навчальний рік погоджено педагогічною радою та затверджено директором спеціальної школи. </w:t>
      </w:r>
    </w:p>
    <w:p w:rsidR="00645E56" w:rsidRPr="00AC6963" w:rsidRDefault="00645E56" w:rsidP="00AC6963">
      <w:pPr>
        <w:shd w:val="clear" w:color="auto" w:fill="FFFFFF"/>
        <w:spacing w:after="0" w:line="360" w:lineRule="auto"/>
        <w:ind w:firstLine="567"/>
        <w:jc w:val="both"/>
        <w:textAlignment w:val="baseline"/>
        <w:rPr>
          <w:rFonts w:ascii="Times New Roman" w:eastAsia="Times New Roman" w:hAnsi="Times New Roman" w:cs="Times New Roman"/>
          <w:sz w:val="28"/>
          <w:szCs w:val="28"/>
          <w:lang w:val="uk-UA" w:eastAsia="ru-RU"/>
        </w:rPr>
      </w:pPr>
      <w:r w:rsidRPr="00AC6963">
        <w:rPr>
          <w:rFonts w:ascii="Times New Roman" w:eastAsia="Calibri" w:hAnsi="Times New Roman" w:cs="Times New Roman"/>
          <w:sz w:val="28"/>
          <w:szCs w:val="28"/>
          <w:lang w:val="uk-UA"/>
        </w:rPr>
        <w:t xml:space="preserve">Також у закладі освіти розроблена Освітня програма </w:t>
      </w:r>
      <w:r w:rsidRPr="00AC6963">
        <w:rPr>
          <w:rFonts w:ascii="Times New Roman" w:eastAsia="Times New Roman" w:hAnsi="Times New Roman" w:cs="Times New Roman"/>
          <w:iCs/>
          <w:sz w:val="28"/>
          <w:szCs w:val="28"/>
          <w:bdr w:val="none" w:sz="0" w:space="0" w:color="auto" w:frame="1"/>
          <w:lang w:val="uk-UA" w:eastAsia="ru-RU"/>
        </w:rPr>
        <w:t>–</w:t>
      </w:r>
      <w:r w:rsidRPr="00AC6963">
        <w:rPr>
          <w:rFonts w:ascii="Times New Roman" w:eastAsia="Times New Roman" w:hAnsi="Times New Roman" w:cs="Times New Roman"/>
          <w:sz w:val="28"/>
          <w:szCs w:val="28"/>
          <w:lang w:val="uk-UA" w:eastAsia="ru-RU"/>
        </w:rPr>
        <w:t xml:space="preserve"> єдиний комплекс освітніх компонентів, спланованих і організованих спеціальною школою для досягнення учнями (вихованцями) результатів навчання згідно Державних стандартів. </w:t>
      </w:r>
    </w:p>
    <w:p w:rsidR="00645E56" w:rsidRPr="00AC6963" w:rsidRDefault="00645E56" w:rsidP="00AC6963">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AC6963">
        <w:rPr>
          <w:rFonts w:ascii="Times New Roman" w:eastAsia="Times New Roman" w:hAnsi="Times New Roman" w:cs="Times New Roman"/>
          <w:sz w:val="28"/>
          <w:szCs w:val="28"/>
          <w:lang w:eastAsia="ru-RU"/>
        </w:rPr>
        <w:t>Освітня програма містить: </w:t>
      </w:r>
    </w:p>
    <w:p w:rsidR="00645E56" w:rsidRPr="00AC6963" w:rsidRDefault="00645E56" w:rsidP="00AC6963">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AC6963">
        <w:rPr>
          <w:rFonts w:ascii="Times New Roman" w:eastAsia="Times New Roman" w:hAnsi="Times New Roman" w:cs="Times New Roman"/>
          <w:sz w:val="28"/>
          <w:szCs w:val="28"/>
          <w:bdr w:val="none" w:sz="0" w:space="0" w:color="auto" w:frame="1"/>
          <w:lang w:eastAsia="ru-RU"/>
        </w:rPr>
        <w:t>загальний обсяг навчального навантаження та очікувані результати навчання учнів (вихованців);</w:t>
      </w:r>
    </w:p>
    <w:p w:rsidR="00645E56" w:rsidRPr="00AC6963" w:rsidRDefault="00645E56" w:rsidP="00AC6963">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AC6963">
        <w:rPr>
          <w:rFonts w:ascii="Times New Roman" w:eastAsia="Times New Roman" w:hAnsi="Times New Roman" w:cs="Times New Roman"/>
          <w:sz w:val="28"/>
          <w:szCs w:val="28"/>
          <w:lang w:eastAsia="ru-RU"/>
        </w:rPr>
        <w:t>вимоги до осіб, які можуть розпочати навчання за програмою;</w:t>
      </w:r>
    </w:p>
    <w:p w:rsidR="00645E56" w:rsidRPr="00AC6963" w:rsidRDefault="00645E56" w:rsidP="00AC6963">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AC6963">
        <w:rPr>
          <w:rFonts w:ascii="Times New Roman" w:eastAsia="Times New Roman" w:hAnsi="Times New Roman" w:cs="Times New Roman"/>
          <w:sz w:val="28"/>
          <w:szCs w:val="28"/>
          <w:bdr w:val="none" w:sz="0" w:space="0" w:color="auto" w:frame="1"/>
          <w:lang w:eastAsia="ru-RU"/>
        </w:rPr>
        <w:t>перелік, зміст, тривалість і взаємозв’язок освітніх галузей та предметів, дисциплін тощо, логічну послідовність їх вивчення;</w:t>
      </w:r>
    </w:p>
    <w:p w:rsidR="00645E56" w:rsidRPr="00AC6963" w:rsidRDefault="00645E56" w:rsidP="00AC6963">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AC6963">
        <w:rPr>
          <w:rFonts w:ascii="Times New Roman" w:eastAsia="Times New Roman" w:hAnsi="Times New Roman" w:cs="Times New Roman"/>
          <w:sz w:val="28"/>
          <w:szCs w:val="28"/>
          <w:lang w:eastAsia="ru-RU"/>
        </w:rPr>
        <w:t>форми організації освітнього процесу;</w:t>
      </w:r>
    </w:p>
    <w:p w:rsidR="00645E56" w:rsidRPr="00AC6963" w:rsidRDefault="00645E56" w:rsidP="00AC6963">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AC6963">
        <w:rPr>
          <w:rFonts w:ascii="Times New Roman" w:eastAsia="Times New Roman" w:hAnsi="Times New Roman" w:cs="Times New Roman"/>
          <w:sz w:val="28"/>
          <w:szCs w:val="28"/>
          <w:bdr w:val="none" w:sz="0" w:space="0" w:color="auto" w:frame="1"/>
          <w:lang w:eastAsia="ru-RU"/>
        </w:rPr>
        <w:t>опис та інструменти системи внутрішнього забезпечення якості освіти.</w:t>
      </w:r>
    </w:p>
    <w:p w:rsidR="00645E56" w:rsidRPr="00AC6963" w:rsidRDefault="00645E56" w:rsidP="00AC6963">
      <w:pPr>
        <w:shd w:val="clear" w:color="auto" w:fill="FFFFFF"/>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AC6963">
        <w:rPr>
          <w:rFonts w:ascii="Times New Roman" w:eastAsia="Times New Roman" w:hAnsi="Times New Roman" w:cs="Times New Roman"/>
          <w:sz w:val="28"/>
          <w:szCs w:val="28"/>
          <w:bdr w:val="none" w:sz="0" w:space="0" w:color="auto" w:frame="1"/>
          <w:lang w:eastAsia="ru-RU"/>
        </w:rPr>
        <w:t>Освітню програму схвалено педагогічною радою закладу освіти та затверджено директором.</w:t>
      </w:r>
    </w:p>
    <w:p w:rsidR="00645E56" w:rsidRPr="00AC6963" w:rsidRDefault="00645E56" w:rsidP="00AC6963">
      <w:pPr>
        <w:shd w:val="clear" w:color="auto" w:fill="FFFFFF"/>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AC6963">
        <w:rPr>
          <w:rFonts w:ascii="Times New Roman" w:eastAsia="Times New Roman" w:hAnsi="Times New Roman" w:cs="Times New Roman"/>
          <w:sz w:val="28"/>
          <w:szCs w:val="28"/>
          <w:bdr w:val="none" w:sz="0" w:space="0" w:color="auto" w:frame="1"/>
          <w:lang w:eastAsia="ru-RU"/>
        </w:rPr>
        <w:t xml:space="preserve">На основі Освітньої програми складено та затверджено навчальний план на </w:t>
      </w:r>
      <w:r w:rsidRPr="00AC6963">
        <w:rPr>
          <w:rFonts w:ascii="Times New Roman" w:eastAsia="Calibri" w:hAnsi="Times New Roman" w:cs="Times New Roman"/>
          <w:spacing w:val="-4"/>
          <w:sz w:val="28"/>
          <w:szCs w:val="28"/>
          <w:lang w:val="uk-UA"/>
        </w:rPr>
        <w:t>2022/2023 навчальний рік</w:t>
      </w:r>
      <w:r w:rsidRPr="00AC6963">
        <w:rPr>
          <w:rFonts w:ascii="Times New Roman" w:eastAsia="Times New Roman" w:hAnsi="Times New Roman" w:cs="Times New Roman"/>
          <w:sz w:val="28"/>
          <w:szCs w:val="28"/>
          <w:bdr w:val="none" w:sz="0" w:space="0" w:color="auto" w:frame="1"/>
          <w:lang w:eastAsia="ru-RU"/>
        </w:rPr>
        <w:t xml:space="preserve">. Навчальний план конкретизує організацію освітнього процесу, а саме: зміст інваріантної та варіативної складової для кожного класу, перелік навчальних предметів та кількість годин на тиждень. </w:t>
      </w:r>
    </w:p>
    <w:p w:rsidR="00645E56" w:rsidRPr="00AC6963" w:rsidRDefault="00645E56" w:rsidP="00AC6963">
      <w:pPr>
        <w:shd w:val="clear" w:color="auto" w:fill="FFFFFF"/>
        <w:spacing w:after="0" w:line="36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AC6963">
        <w:rPr>
          <w:rFonts w:ascii="Times New Roman" w:eastAsia="Times New Roman" w:hAnsi="Times New Roman" w:cs="Times New Roman"/>
          <w:sz w:val="28"/>
          <w:szCs w:val="28"/>
          <w:bdr w:val="none" w:sz="0" w:space="0" w:color="auto" w:frame="1"/>
          <w:lang w:eastAsia="ru-RU"/>
        </w:rPr>
        <w:lastRenderedPageBreak/>
        <w:t>У закладі освіти у повному обсязі здійснюється  корекційно-розвиткова робота (проводяться уроки з розвитку слухового сприймання, лікувальної фізкультури, ритміки, соціально-побутового орієнтування). Заняття з предметів корекційно-розвиткового складової навчального плану проводяться у другій половині дня.</w:t>
      </w:r>
    </w:p>
    <w:p w:rsidR="00645E56" w:rsidRPr="00AC6963" w:rsidRDefault="00645E56" w:rsidP="00AC6963">
      <w:pPr>
        <w:tabs>
          <w:tab w:val="left" w:pos="284"/>
          <w:tab w:val="left" w:pos="567"/>
          <w:tab w:val="left" w:pos="709"/>
          <w:tab w:val="left" w:pos="851"/>
          <w:tab w:val="left" w:pos="993"/>
        </w:tabs>
        <w:suppressAutoHyphens/>
        <w:spacing w:after="0" w:line="360" w:lineRule="auto"/>
        <w:ind w:firstLine="567"/>
        <w:jc w:val="both"/>
        <w:rPr>
          <w:rFonts w:ascii="Times New Roman" w:eastAsia="Times New Roman" w:hAnsi="Times New Roman" w:cs="Times New Roman"/>
          <w:bCs/>
          <w:iCs/>
          <w:sz w:val="28"/>
          <w:szCs w:val="28"/>
          <w:lang w:val="uk-UA" w:eastAsia="zh-CN"/>
        </w:rPr>
      </w:pPr>
      <w:r w:rsidRPr="00AC6963">
        <w:rPr>
          <w:rFonts w:ascii="Times New Roman" w:eastAsia="Times New Roman" w:hAnsi="Times New Roman" w:cs="Times New Roman"/>
          <w:bCs/>
          <w:iCs/>
          <w:sz w:val="28"/>
          <w:szCs w:val="28"/>
          <w:lang w:val="uk-UA" w:eastAsia="zh-CN"/>
        </w:rPr>
        <w:t>У Статуті спеціальної школи, Єдиних педагогічних вимогах до учнів (вихованців),  чітко визначені права та обов</w:t>
      </w:r>
      <w:r w:rsidRPr="00AC6963">
        <w:rPr>
          <w:rFonts w:ascii="Times New Roman" w:eastAsia="Times New Roman" w:hAnsi="Times New Roman" w:cs="Times New Roman"/>
          <w:bCs/>
          <w:iCs/>
          <w:sz w:val="28"/>
          <w:szCs w:val="28"/>
          <w:lang w:eastAsia="zh-CN"/>
        </w:rPr>
        <w:t>’</w:t>
      </w:r>
      <w:r w:rsidRPr="00AC6963">
        <w:rPr>
          <w:rFonts w:ascii="Times New Roman" w:eastAsia="Times New Roman" w:hAnsi="Times New Roman" w:cs="Times New Roman"/>
          <w:bCs/>
          <w:iCs/>
          <w:sz w:val="28"/>
          <w:szCs w:val="28"/>
          <w:lang w:val="uk-UA" w:eastAsia="zh-CN"/>
        </w:rPr>
        <w:t>язкі учнів (вихованців). Діти спеціальної школи ознайомлені зі своїми правами та обов’язками. Усі випадки порушень (псування шкільного майна, порушення дисципліни, невиконання Правил поведінки тощо) розглядаються на засіданнях педагогічної ради, шкільного Парламенту.</w:t>
      </w:r>
    </w:p>
    <w:p w:rsidR="00645E56" w:rsidRPr="00AC6963" w:rsidRDefault="00645E56" w:rsidP="00AC6963">
      <w:pPr>
        <w:spacing w:after="0" w:line="360" w:lineRule="auto"/>
        <w:ind w:firstLine="567"/>
        <w:jc w:val="both"/>
        <w:rPr>
          <w:rFonts w:ascii="Times New Roman" w:eastAsia="Calibri" w:hAnsi="Times New Roman" w:cs="Times New Roman"/>
          <w:sz w:val="28"/>
          <w:szCs w:val="28"/>
          <w:lang w:val="uk-UA"/>
        </w:rPr>
      </w:pPr>
      <w:r w:rsidRPr="00AC6963">
        <w:rPr>
          <w:rFonts w:ascii="Times New Roman" w:eastAsia="Times New Roman" w:hAnsi="Times New Roman" w:cs="Times New Roman"/>
          <w:bCs/>
          <w:iCs/>
          <w:sz w:val="28"/>
          <w:szCs w:val="28"/>
          <w:lang w:val="uk-UA" w:eastAsia="zh-CN"/>
        </w:rPr>
        <w:t>Педагогічні працівники також ознайомлені зі своїми правами та обов</w:t>
      </w:r>
      <w:r w:rsidRPr="00AC6963">
        <w:rPr>
          <w:rFonts w:ascii="Times New Roman" w:eastAsia="Times New Roman" w:hAnsi="Times New Roman" w:cs="Times New Roman"/>
          <w:bCs/>
          <w:iCs/>
          <w:sz w:val="28"/>
          <w:szCs w:val="28"/>
          <w:lang w:eastAsia="zh-CN"/>
        </w:rPr>
        <w:t>’</w:t>
      </w:r>
      <w:r w:rsidRPr="00AC6963">
        <w:rPr>
          <w:rFonts w:ascii="Times New Roman" w:eastAsia="Times New Roman" w:hAnsi="Times New Roman" w:cs="Times New Roman"/>
          <w:bCs/>
          <w:iCs/>
          <w:sz w:val="28"/>
          <w:szCs w:val="28"/>
          <w:lang w:val="uk-UA" w:eastAsia="zh-CN"/>
        </w:rPr>
        <w:t xml:space="preserve">язками, з Правилами внутрішнього трудового розпорядку, умовами трудового договору (контракту). Упродовж навчального року керівництво закладу освіти проводиться контроль щодо виконання Статуту спеціальної школи та посадових інструкцій педагогічними працівниками. </w:t>
      </w:r>
    </w:p>
    <w:p w:rsidR="00645E56" w:rsidRPr="00AC6963" w:rsidRDefault="00645E56" w:rsidP="00AC6963">
      <w:pPr>
        <w:spacing w:after="0" w:line="360" w:lineRule="auto"/>
        <w:jc w:val="both"/>
        <w:rPr>
          <w:rFonts w:ascii="Times New Roman" w:eastAsia="Calibri" w:hAnsi="Times New Roman" w:cs="Times New Roman"/>
          <w:sz w:val="28"/>
          <w:szCs w:val="28"/>
          <w:lang w:val="uk-UA" w:eastAsia="ru-RU" w:bidi="en-US"/>
        </w:rPr>
      </w:pPr>
    </w:p>
    <w:p w:rsidR="00645E56" w:rsidRPr="00AC6963" w:rsidRDefault="00645E56" w:rsidP="00AC6963">
      <w:pPr>
        <w:tabs>
          <w:tab w:val="left" w:pos="284"/>
        </w:tabs>
        <w:spacing w:after="0" w:line="360" w:lineRule="auto"/>
        <w:ind w:hanging="11"/>
        <w:jc w:val="both"/>
        <w:rPr>
          <w:rFonts w:ascii="Times New Roman" w:eastAsia="Times New Roman" w:hAnsi="Times New Roman" w:cs="Times New Roman"/>
          <w:sz w:val="28"/>
          <w:szCs w:val="28"/>
          <w:lang w:val="uk-UA"/>
        </w:rPr>
      </w:pPr>
      <w:r w:rsidRPr="00AC6963">
        <w:rPr>
          <w:rFonts w:ascii="Times New Roman" w:eastAsia="Times New Roman" w:hAnsi="Times New Roman" w:cs="Times New Roman"/>
          <w:sz w:val="28"/>
          <w:szCs w:val="28"/>
          <w:lang w:val="uk-UA"/>
        </w:rPr>
        <w:t>УХВАЛИЛИ:</w:t>
      </w:r>
    </w:p>
    <w:p w:rsidR="00645E56" w:rsidRPr="00AC6963" w:rsidRDefault="00645E56" w:rsidP="00AC6963">
      <w:pPr>
        <w:tabs>
          <w:tab w:val="left" w:pos="284"/>
        </w:tabs>
        <w:spacing w:after="0" w:line="360" w:lineRule="auto"/>
        <w:jc w:val="both"/>
        <w:rPr>
          <w:rFonts w:ascii="Times New Roman" w:eastAsia="Times New Roman" w:hAnsi="Times New Roman" w:cs="Times New Roman"/>
          <w:sz w:val="28"/>
          <w:szCs w:val="28"/>
          <w:lang w:val="uk-UA"/>
        </w:rPr>
      </w:pPr>
      <w:r w:rsidRPr="00AC6963">
        <w:rPr>
          <w:rFonts w:ascii="Times New Roman" w:eastAsia="Times New Roman" w:hAnsi="Times New Roman" w:cs="Times New Roman"/>
          <w:sz w:val="28"/>
          <w:szCs w:val="28"/>
          <w:lang w:val="uk-UA"/>
        </w:rPr>
        <w:t>4.1. Інформацію взяти до відома.</w:t>
      </w:r>
    </w:p>
    <w:p w:rsidR="00645E56" w:rsidRPr="00AC6963" w:rsidRDefault="00645E56" w:rsidP="00AC6963">
      <w:pPr>
        <w:tabs>
          <w:tab w:val="left" w:pos="142"/>
          <w:tab w:val="left" w:pos="284"/>
        </w:tabs>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4.2. Визнати задовільним рівень виконання Статуту спеціальної школи, Правил внутрішнього трудового розпорядку, Єдиних педагогічних вимог до учнів (вихованців).</w:t>
      </w:r>
    </w:p>
    <w:p w:rsidR="00645E56" w:rsidRPr="00AC6963" w:rsidRDefault="00645E56" w:rsidP="00AC6963">
      <w:pPr>
        <w:tabs>
          <w:tab w:val="left" w:pos="284"/>
        </w:tabs>
        <w:spacing w:after="0" w:line="360" w:lineRule="auto"/>
        <w:ind w:left="-11"/>
        <w:jc w:val="both"/>
        <w:rPr>
          <w:rFonts w:ascii="Times New Roman" w:eastAsia="Times New Roman" w:hAnsi="Times New Roman" w:cs="Times New Roman"/>
          <w:sz w:val="28"/>
          <w:szCs w:val="28"/>
          <w:lang w:val="uk-UA"/>
        </w:rPr>
      </w:pPr>
      <w:r w:rsidRPr="00AC6963">
        <w:rPr>
          <w:rFonts w:ascii="Times New Roman" w:eastAsia="Times New Roman" w:hAnsi="Times New Roman" w:cs="Times New Roman"/>
          <w:sz w:val="28"/>
          <w:szCs w:val="28"/>
          <w:lang w:val="uk-UA"/>
        </w:rPr>
        <w:t xml:space="preserve">4.3. Педагогічним працівникам спеціальної школи неухильно </w:t>
      </w:r>
      <w:r w:rsidRPr="00AC6963">
        <w:rPr>
          <w:rFonts w:ascii="Times New Roman" w:eastAsia="Times New Roman" w:hAnsi="Times New Roman" w:cs="Times New Roman"/>
          <w:sz w:val="28"/>
          <w:szCs w:val="28"/>
        </w:rPr>
        <w:t>дотримуватись основних положень Статуту спеціальної школи, Правил внутрішнього трудового розпорядку, відповідально ставитись до своїх посадових</w:t>
      </w:r>
      <w:r w:rsidRPr="00AC6963">
        <w:rPr>
          <w:rFonts w:ascii="Times New Roman" w:eastAsia="Times New Roman" w:hAnsi="Times New Roman" w:cs="Times New Roman"/>
          <w:sz w:val="28"/>
          <w:szCs w:val="28"/>
          <w:lang w:val="uk-UA"/>
        </w:rPr>
        <w:t xml:space="preserve"> </w:t>
      </w:r>
      <w:r w:rsidRPr="00AC6963">
        <w:rPr>
          <w:rFonts w:ascii="Times New Roman" w:eastAsia="Times New Roman" w:hAnsi="Times New Roman" w:cs="Times New Roman"/>
          <w:sz w:val="28"/>
          <w:szCs w:val="28"/>
        </w:rPr>
        <w:t>обов’</w:t>
      </w:r>
      <w:r w:rsidRPr="00AC6963">
        <w:rPr>
          <w:rFonts w:ascii="Times New Roman" w:eastAsia="Times New Roman" w:hAnsi="Times New Roman" w:cs="Times New Roman"/>
          <w:sz w:val="28"/>
          <w:szCs w:val="28"/>
          <w:lang w:val="uk-UA"/>
        </w:rPr>
        <w:t>язків</w:t>
      </w:r>
      <w:r w:rsidRPr="00AC6963">
        <w:rPr>
          <w:rFonts w:ascii="Times New Roman" w:eastAsia="Times New Roman" w:hAnsi="Times New Roman" w:cs="Times New Roman"/>
          <w:sz w:val="28"/>
          <w:szCs w:val="28"/>
        </w:rPr>
        <w:t xml:space="preserve"> .</w:t>
      </w:r>
    </w:p>
    <w:p w:rsidR="00645E56" w:rsidRPr="00AC6963" w:rsidRDefault="00645E56" w:rsidP="006A6429">
      <w:pPr>
        <w:spacing w:after="0" w:line="360" w:lineRule="auto"/>
        <w:jc w:val="right"/>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Упродовж  2022/2023 навчального року</w:t>
      </w:r>
    </w:p>
    <w:p w:rsidR="00645E56" w:rsidRDefault="00645E56" w:rsidP="00AC6963">
      <w:pPr>
        <w:spacing w:after="0" w:line="360" w:lineRule="auto"/>
        <w:jc w:val="both"/>
        <w:rPr>
          <w:rFonts w:ascii="Times New Roman" w:eastAsia="Calibri" w:hAnsi="Times New Roman" w:cs="Times New Roman"/>
          <w:spacing w:val="-4"/>
          <w:sz w:val="28"/>
          <w:szCs w:val="28"/>
          <w:lang w:val="uk-UA" w:eastAsia="ru-RU" w:bidi="en-US"/>
        </w:rPr>
      </w:pPr>
    </w:p>
    <w:p w:rsidR="006A6429" w:rsidRDefault="006A6429" w:rsidP="00AC6963">
      <w:pPr>
        <w:spacing w:after="0" w:line="360" w:lineRule="auto"/>
        <w:jc w:val="both"/>
        <w:rPr>
          <w:rFonts w:ascii="Times New Roman" w:eastAsia="Calibri" w:hAnsi="Times New Roman" w:cs="Times New Roman"/>
          <w:spacing w:val="-4"/>
          <w:sz w:val="28"/>
          <w:szCs w:val="28"/>
          <w:lang w:val="uk-UA" w:eastAsia="ru-RU" w:bidi="en-US"/>
        </w:rPr>
      </w:pPr>
    </w:p>
    <w:p w:rsidR="006A6429" w:rsidRPr="00AC6963" w:rsidRDefault="006A6429" w:rsidP="00AC6963">
      <w:pPr>
        <w:spacing w:after="0" w:line="360" w:lineRule="auto"/>
        <w:jc w:val="both"/>
        <w:rPr>
          <w:rFonts w:ascii="Times New Roman" w:eastAsia="Calibri" w:hAnsi="Times New Roman" w:cs="Times New Roman"/>
          <w:spacing w:val="-4"/>
          <w:sz w:val="28"/>
          <w:szCs w:val="28"/>
          <w:lang w:val="uk-UA" w:eastAsia="ru-RU" w:bidi="en-US"/>
        </w:rPr>
      </w:pPr>
    </w:p>
    <w:p w:rsidR="00645E56" w:rsidRPr="00AC6963" w:rsidRDefault="00645E56" w:rsidP="00AC6963">
      <w:pPr>
        <w:spacing w:after="0" w:line="360" w:lineRule="auto"/>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lastRenderedPageBreak/>
        <w:t>5. СЛУХАЛИ:</w:t>
      </w:r>
    </w:p>
    <w:p w:rsidR="00D43AAF" w:rsidRPr="00AC6963" w:rsidRDefault="00D43AAF" w:rsidP="00AC6963">
      <w:pPr>
        <w:spacing w:after="0" w:line="360" w:lineRule="auto"/>
        <w:ind w:firstLine="709"/>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Альошичеву Т.Б., директора спеціальної школи,  яка запропонувала  розглянути пи</w:t>
      </w:r>
      <w:r w:rsidR="002C3F11" w:rsidRPr="00AC6963">
        <w:rPr>
          <w:rFonts w:ascii="Times New Roman" w:eastAsia="Calibri" w:hAnsi="Times New Roman" w:cs="Times New Roman"/>
          <w:spacing w:val="-4"/>
          <w:sz w:val="28"/>
          <w:szCs w:val="28"/>
          <w:lang w:val="uk-UA" w:eastAsia="ru-RU" w:bidi="en-US"/>
        </w:rPr>
        <w:t>т</w:t>
      </w:r>
      <w:r w:rsidRPr="00AC6963">
        <w:rPr>
          <w:rFonts w:ascii="Times New Roman" w:eastAsia="Calibri" w:hAnsi="Times New Roman" w:cs="Times New Roman"/>
          <w:spacing w:val="-4"/>
          <w:sz w:val="28"/>
          <w:szCs w:val="28"/>
          <w:lang w:val="uk-UA" w:eastAsia="ru-RU" w:bidi="en-US"/>
        </w:rPr>
        <w:t xml:space="preserve">ання про </w:t>
      </w:r>
      <w:r w:rsidR="00B57682" w:rsidRPr="00AC6963">
        <w:rPr>
          <w:rFonts w:ascii="Times New Roman" w:eastAsia="Calibri" w:hAnsi="Times New Roman" w:cs="Times New Roman"/>
          <w:spacing w:val="-4"/>
          <w:sz w:val="28"/>
          <w:szCs w:val="28"/>
          <w:lang w:val="uk-UA" w:eastAsia="ru-RU" w:bidi="en-US"/>
        </w:rPr>
        <w:t>надання клопотання Директору</w:t>
      </w:r>
      <w:r w:rsidR="002C3F11" w:rsidRPr="00AC6963">
        <w:rPr>
          <w:rFonts w:ascii="Times New Roman" w:eastAsia="Calibri" w:hAnsi="Times New Roman" w:cs="Times New Roman"/>
          <w:spacing w:val="-4"/>
          <w:sz w:val="28"/>
          <w:szCs w:val="28"/>
          <w:lang w:val="uk-UA" w:eastAsia="ru-RU" w:bidi="en-US"/>
        </w:rPr>
        <w:t xml:space="preserve"> </w:t>
      </w:r>
      <w:r w:rsidR="00B57682" w:rsidRPr="00AC6963">
        <w:rPr>
          <w:rFonts w:ascii="Times New Roman" w:eastAsia="Calibri" w:hAnsi="Times New Roman" w:cs="Times New Roman"/>
          <w:spacing w:val="-4"/>
          <w:sz w:val="28"/>
          <w:szCs w:val="28"/>
          <w:lang w:val="uk-UA" w:eastAsia="ru-RU" w:bidi="en-US"/>
        </w:rPr>
        <w:t>Департаменту науки і освіти</w:t>
      </w:r>
      <w:r w:rsidR="002C3F11" w:rsidRPr="00AC6963">
        <w:rPr>
          <w:rFonts w:ascii="Times New Roman" w:eastAsia="Calibri" w:hAnsi="Times New Roman" w:cs="Times New Roman"/>
          <w:spacing w:val="-4"/>
          <w:sz w:val="28"/>
          <w:szCs w:val="28"/>
          <w:lang w:val="uk-UA" w:eastAsia="ru-RU" w:bidi="en-US"/>
        </w:rPr>
        <w:t xml:space="preserve"> </w:t>
      </w:r>
      <w:r w:rsidR="00B57682" w:rsidRPr="00AC6963">
        <w:rPr>
          <w:rFonts w:ascii="Times New Roman" w:eastAsia="Calibri" w:hAnsi="Times New Roman" w:cs="Times New Roman"/>
          <w:spacing w:val="-4"/>
          <w:sz w:val="28"/>
          <w:szCs w:val="28"/>
          <w:lang w:val="uk-UA" w:eastAsia="ru-RU" w:bidi="en-US"/>
        </w:rPr>
        <w:t xml:space="preserve">Харківської обласної державної (військової) адміністрації, щодо </w:t>
      </w:r>
      <w:r w:rsidRPr="00AC6963">
        <w:rPr>
          <w:rFonts w:ascii="Times New Roman" w:eastAsia="Calibri" w:hAnsi="Times New Roman" w:cs="Times New Roman"/>
          <w:spacing w:val="-4"/>
          <w:sz w:val="28"/>
          <w:szCs w:val="28"/>
          <w:lang w:val="uk-UA" w:eastAsia="ru-RU" w:bidi="en-US"/>
        </w:rPr>
        <w:t xml:space="preserve">нагородження Кушніренко Оксани </w:t>
      </w:r>
      <w:r w:rsidR="002C3F11" w:rsidRPr="00AC6963">
        <w:rPr>
          <w:rFonts w:ascii="Times New Roman" w:eastAsia="Calibri" w:hAnsi="Times New Roman" w:cs="Times New Roman"/>
          <w:spacing w:val="-4"/>
          <w:sz w:val="28"/>
          <w:szCs w:val="28"/>
          <w:lang w:val="uk-UA" w:eastAsia="ru-RU" w:bidi="en-US"/>
        </w:rPr>
        <w:t>В’ячеславівни</w:t>
      </w:r>
      <w:r w:rsidRPr="00AC6963">
        <w:rPr>
          <w:rFonts w:ascii="Times New Roman" w:eastAsia="Calibri" w:hAnsi="Times New Roman" w:cs="Times New Roman"/>
          <w:spacing w:val="-4"/>
          <w:sz w:val="28"/>
          <w:szCs w:val="28"/>
          <w:lang w:val="uk-UA" w:eastAsia="ru-RU" w:bidi="en-US"/>
        </w:rPr>
        <w:t>, заступника директора з навчально-виховної роботи, Подякою Міністерства освіти і науки України за ініціативу та наполегливість, сумлінне виконання службових обов’язків та професійні досягнення, пов’язані з реалізацією державної політики у сфері освіти і науки, вагомий внесок у справу навчання та виховання дітей з порушеннями слуху, з нагоди свята – Дня Соборності України.</w:t>
      </w:r>
    </w:p>
    <w:p w:rsidR="006A6429" w:rsidRPr="00AC6963" w:rsidRDefault="00B57682" w:rsidP="006A6429">
      <w:pPr>
        <w:spacing w:after="0" w:line="360" w:lineRule="auto"/>
        <w:ind w:firstLine="709"/>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Директор зазначила, що Кушніренко О.В., має вищу педагогічну освіту</w:t>
      </w:r>
      <w:r w:rsidR="006A6429">
        <w:rPr>
          <w:rFonts w:ascii="Times New Roman" w:eastAsia="Calibri" w:hAnsi="Times New Roman" w:cs="Times New Roman"/>
          <w:spacing w:val="-4"/>
          <w:sz w:val="28"/>
          <w:szCs w:val="28"/>
          <w:lang w:val="uk-UA" w:eastAsia="ru-RU" w:bidi="en-US"/>
        </w:rPr>
        <w:t xml:space="preserve">. </w:t>
      </w:r>
    </w:p>
    <w:p w:rsidR="006A6429" w:rsidRDefault="00B57682" w:rsidP="006A6429">
      <w:pPr>
        <w:spacing w:after="0" w:line="360" w:lineRule="auto"/>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У Комунальному закладі</w:t>
      </w:r>
      <w:r w:rsidR="006A6429">
        <w:rPr>
          <w:rFonts w:ascii="Times New Roman" w:eastAsia="Calibri" w:hAnsi="Times New Roman" w:cs="Times New Roman"/>
          <w:spacing w:val="-4"/>
          <w:sz w:val="28"/>
          <w:szCs w:val="28"/>
          <w:lang w:val="uk-UA" w:eastAsia="ru-RU" w:bidi="en-US"/>
        </w:rPr>
        <w:t xml:space="preserve"> </w:t>
      </w:r>
      <w:r w:rsidRPr="00AC6963">
        <w:rPr>
          <w:rFonts w:ascii="Times New Roman" w:eastAsia="Calibri" w:hAnsi="Times New Roman" w:cs="Times New Roman"/>
          <w:spacing w:val="-4"/>
          <w:sz w:val="28"/>
          <w:szCs w:val="28"/>
          <w:lang w:val="uk-UA" w:eastAsia="ru-RU" w:bidi="en-US"/>
        </w:rPr>
        <w:t>«Харківська спеціальна школа № 6» Харківської обласної ради працює з 1996</w:t>
      </w:r>
      <w:r w:rsidR="002C3F11" w:rsidRPr="00AC6963">
        <w:rPr>
          <w:rFonts w:ascii="Times New Roman" w:eastAsia="Calibri" w:hAnsi="Times New Roman" w:cs="Times New Roman"/>
          <w:spacing w:val="-4"/>
          <w:sz w:val="28"/>
          <w:szCs w:val="28"/>
          <w:lang w:val="uk-UA" w:eastAsia="ru-RU" w:bidi="en-US"/>
        </w:rPr>
        <w:t xml:space="preserve"> </w:t>
      </w:r>
      <w:r w:rsidRPr="00AC6963">
        <w:rPr>
          <w:rFonts w:ascii="Times New Roman" w:eastAsia="Calibri" w:hAnsi="Times New Roman" w:cs="Times New Roman"/>
          <w:spacing w:val="-4"/>
          <w:sz w:val="28"/>
          <w:szCs w:val="28"/>
          <w:lang w:val="uk-UA" w:eastAsia="ru-RU" w:bidi="en-US"/>
        </w:rPr>
        <w:t>року</w:t>
      </w:r>
      <w:r w:rsidR="006A6429">
        <w:rPr>
          <w:rFonts w:ascii="Times New Roman" w:eastAsia="Calibri" w:hAnsi="Times New Roman" w:cs="Times New Roman"/>
          <w:spacing w:val="-4"/>
          <w:sz w:val="28"/>
          <w:szCs w:val="28"/>
          <w:lang w:val="uk-UA" w:eastAsia="ru-RU" w:bidi="en-US"/>
        </w:rPr>
        <w:t>.</w:t>
      </w:r>
      <w:r w:rsidRPr="00AC6963">
        <w:rPr>
          <w:rFonts w:ascii="Times New Roman" w:eastAsia="Calibri" w:hAnsi="Times New Roman" w:cs="Times New Roman"/>
          <w:spacing w:val="-4"/>
          <w:sz w:val="28"/>
          <w:szCs w:val="28"/>
          <w:lang w:val="uk-UA" w:eastAsia="ru-RU" w:bidi="en-US"/>
        </w:rPr>
        <w:t xml:space="preserve"> </w:t>
      </w:r>
    </w:p>
    <w:p w:rsidR="00B57682" w:rsidRPr="00AC6963" w:rsidRDefault="00B57682" w:rsidP="006A6429">
      <w:pPr>
        <w:spacing w:after="0" w:line="360" w:lineRule="auto"/>
        <w:ind w:firstLine="709"/>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За період роботи зарекомендувала себе добросовісним, ініціативним</w:t>
      </w:r>
      <w:r w:rsidR="002C3F11" w:rsidRPr="00AC6963">
        <w:rPr>
          <w:rFonts w:ascii="Times New Roman" w:eastAsia="Calibri" w:hAnsi="Times New Roman" w:cs="Times New Roman"/>
          <w:spacing w:val="-4"/>
          <w:sz w:val="28"/>
          <w:szCs w:val="28"/>
          <w:lang w:val="uk-UA" w:eastAsia="ru-RU" w:bidi="en-US"/>
        </w:rPr>
        <w:t xml:space="preserve"> </w:t>
      </w:r>
      <w:r w:rsidRPr="00AC6963">
        <w:rPr>
          <w:rFonts w:ascii="Times New Roman" w:eastAsia="Calibri" w:hAnsi="Times New Roman" w:cs="Times New Roman"/>
          <w:spacing w:val="-4"/>
          <w:sz w:val="28"/>
          <w:szCs w:val="28"/>
          <w:lang w:val="uk-UA" w:eastAsia="ru-RU" w:bidi="en-US"/>
        </w:rPr>
        <w:t xml:space="preserve">працівником, грамотним, здібним </w:t>
      </w:r>
      <w:r w:rsidR="002C3F11" w:rsidRPr="00AC6963">
        <w:rPr>
          <w:rFonts w:ascii="Times New Roman" w:eastAsia="Calibri" w:hAnsi="Times New Roman" w:cs="Times New Roman"/>
          <w:spacing w:val="-4"/>
          <w:sz w:val="28"/>
          <w:szCs w:val="28"/>
          <w:lang w:val="uk-UA" w:eastAsia="ru-RU" w:bidi="en-US"/>
        </w:rPr>
        <w:t xml:space="preserve">організатором. Вміє продукувати </w:t>
      </w:r>
      <w:r w:rsidRPr="00AC6963">
        <w:rPr>
          <w:rFonts w:ascii="Times New Roman" w:eastAsia="Calibri" w:hAnsi="Times New Roman" w:cs="Times New Roman"/>
          <w:spacing w:val="-4"/>
          <w:sz w:val="28"/>
          <w:szCs w:val="28"/>
          <w:lang w:val="uk-UA" w:eastAsia="ru-RU" w:bidi="en-US"/>
        </w:rPr>
        <w:t>оригінальні, інноваційні ідеї, вносит</w:t>
      </w:r>
      <w:r w:rsidR="002C3F11" w:rsidRPr="00AC6963">
        <w:rPr>
          <w:rFonts w:ascii="Times New Roman" w:eastAsia="Calibri" w:hAnsi="Times New Roman" w:cs="Times New Roman"/>
          <w:spacing w:val="-4"/>
          <w:sz w:val="28"/>
          <w:szCs w:val="28"/>
          <w:lang w:val="uk-UA" w:eastAsia="ru-RU" w:bidi="en-US"/>
        </w:rPr>
        <w:t xml:space="preserve">ь пропозиції щодо вдосконалення </w:t>
      </w:r>
      <w:r w:rsidRPr="00AC6963">
        <w:rPr>
          <w:rFonts w:ascii="Times New Roman" w:eastAsia="Calibri" w:hAnsi="Times New Roman" w:cs="Times New Roman"/>
          <w:spacing w:val="-4"/>
          <w:sz w:val="28"/>
          <w:szCs w:val="28"/>
          <w:lang w:val="uk-UA" w:eastAsia="ru-RU" w:bidi="en-US"/>
        </w:rPr>
        <w:t>освітнього процесу в спеціальній шко</w:t>
      </w:r>
      <w:r w:rsidR="002C3F11" w:rsidRPr="00AC6963">
        <w:rPr>
          <w:rFonts w:ascii="Times New Roman" w:eastAsia="Calibri" w:hAnsi="Times New Roman" w:cs="Times New Roman"/>
          <w:spacing w:val="-4"/>
          <w:sz w:val="28"/>
          <w:szCs w:val="28"/>
          <w:lang w:val="uk-UA" w:eastAsia="ru-RU" w:bidi="en-US"/>
        </w:rPr>
        <w:t xml:space="preserve">лі. Досконало володіє сучасними </w:t>
      </w:r>
      <w:r w:rsidRPr="00AC6963">
        <w:rPr>
          <w:rFonts w:ascii="Times New Roman" w:eastAsia="Calibri" w:hAnsi="Times New Roman" w:cs="Times New Roman"/>
          <w:spacing w:val="-4"/>
          <w:sz w:val="28"/>
          <w:szCs w:val="28"/>
          <w:lang w:val="uk-UA" w:eastAsia="ru-RU" w:bidi="en-US"/>
        </w:rPr>
        <w:t>методами та прийомами роботи із дітьми з особливими освітніми потребами;</w:t>
      </w:r>
      <w:r w:rsidR="002C3F11" w:rsidRPr="00AC6963">
        <w:rPr>
          <w:rFonts w:ascii="Times New Roman" w:eastAsia="Calibri" w:hAnsi="Times New Roman" w:cs="Times New Roman"/>
          <w:spacing w:val="-4"/>
          <w:sz w:val="28"/>
          <w:szCs w:val="28"/>
          <w:lang w:val="uk-UA" w:eastAsia="ru-RU" w:bidi="en-US"/>
        </w:rPr>
        <w:t xml:space="preserve"> </w:t>
      </w:r>
      <w:r w:rsidRPr="00AC6963">
        <w:rPr>
          <w:rFonts w:ascii="Times New Roman" w:eastAsia="Calibri" w:hAnsi="Times New Roman" w:cs="Times New Roman"/>
          <w:spacing w:val="-4"/>
          <w:sz w:val="28"/>
          <w:szCs w:val="28"/>
          <w:lang w:val="uk-UA" w:eastAsia="ru-RU" w:bidi="en-US"/>
        </w:rPr>
        <w:t>інноваційними освітніми методиками й технологіями, активно їх використовує</w:t>
      </w:r>
      <w:r w:rsidR="002C3F11" w:rsidRPr="00AC6963">
        <w:rPr>
          <w:rFonts w:ascii="Times New Roman" w:eastAsia="Calibri" w:hAnsi="Times New Roman" w:cs="Times New Roman"/>
          <w:spacing w:val="-4"/>
          <w:sz w:val="28"/>
          <w:szCs w:val="28"/>
          <w:lang w:val="uk-UA" w:eastAsia="ru-RU" w:bidi="en-US"/>
        </w:rPr>
        <w:t xml:space="preserve"> </w:t>
      </w:r>
      <w:r w:rsidRPr="00AC6963">
        <w:rPr>
          <w:rFonts w:ascii="Times New Roman" w:eastAsia="Calibri" w:hAnsi="Times New Roman" w:cs="Times New Roman"/>
          <w:spacing w:val="-4"/>
          <w:sz w:val="28"/>
          <w:szCs w:val="28"/>
          <w:lang w:val="uk-UA" w:eastAsia="ru-RU" w:bidi="en-US"/>
        </w:rPr>
        <w:t>та пош</w:t>
      </w:r>
      <w:r w:rsidR="002C3F11" w:rsidRPr="00AC6963">
        <w:rPr>
          <w:rFonts w:ascii="Times New Roman" w:eastAsia="Calibri" w:hAnsi="Times New Roman" w:cs="Times New Roman"/>
          <w:spacing w:val="-4"/>
          <w:sz w:val="28"/>
          <w:szCs w:val="28"/>
          <w:lang w:val="uk-UA" w:eastAsia="ru-RU" w:bidi="en-US"/>
        </w:rPr>
        <w:t xml:space="preserve">ирює у професійному середовищі. </w:t>
      </w:r>
      <w:r w:rsidRPr="00AC6963">
        <w:rPr>
          <w:rFonts w:ascii="Times New Roman" w:eastAsia="Calibri" w:hAnsi="Times New Roman" w:cs="Times New Roman"/>
          <w:spacing w:val="-4"/>
          <w:sz w:val="28"/>
          <w:szCs w:val="28"/>
          <w:lang w:val="uk-UA" w:eastAsia="ru-RU" w:bidi="en-US"/>
        </w:rPr>
        <w:t>Відповідально ставиться до виконання посадових обов</w:t>
      </w:r>
      <w:r w:rsidRPr="001E6577">
        <w:rPr>
          <w:rFonts w:ascii="Times New Roman" w:eastAsia="Calibri" w:hAnsi="Times New Roman" w:cs="Times New Roman"/>
          <w:spacing w:val="-4"/>
          <w:sz w:val="28"/>
          <w:szCs w:val="28"/>
          <w:lang w:val="uk-UA" w:eastAsia="ru-RU" w:bidi="en-US"/>
        </w:rPr>
        <w:t>’</w:t>
      </w:r>
      <w:r w:rsidRPr="00AC6963">
        <w:rPr>
          <w:rFonts w:ascii="Times New Roman" w:eastAsia="Calibri" w:hAnsi="Times New Roman" w:cs="Times New Roman"/>
          <w:spacing w:val="-4"/>
          <w:sz w:val="28"/>
          <w:szCs w:val="28"/>
          <w:lang w:val="uk-UA" w:eastAsia="ru-RU" w:bidi="en-US"/>
        </w:rPr>
        <w:t>язків. Постійно</w:t>
      </w:r>
      <w:r w:rsidR="002C3F11" w:rsidRPr="00AC6963">
        <w:rPr>
          <w:rFonts w:ascii="Times New Roman" w:eastAsia="Calibri" w:hAnsi="Times New Roman" w:cs="Times New Roman"/>
          <w:spacing w:val="-4"/>
          <w:sz w:val="28"/>
          <w:szCs w:val="28"/>
          <w:lang w:val="uk-UA" w:eastAsia="ru-RU" w:bidi="en-US"/>
        </w:rPr>
        <w:t xml:space="preserve"> </w:t>
      </w:r>
      <w:r w:rsidRPr="00AC6963">
        <w:rPr>
          <w:rFonts w:ascii="Times New Roman" w:eastAsia="Calibri" w:hAnsi="Times New Roman" w:cs="Times New Roman"/>
          <w:spacing w:val="-4"/>
          <w:sz w:val="28"/>
          <w:szCs w:val="28"/>
          <w:lang w:val="uk-UA" w:eastAsia="ru-RU" w:bidi="en-US"/>
        </w:rPr>
        <w:t>здійснює контроль за якістю освітнього пр</w:t>
      </w:r>
      <w:r w:rsidR="002C3F11" w:rsidRPr="00AC6963">
        <w:rPr>
          <w:rFonts w:ascii="Times New Roman" w:eastAsia="Calibri" w:hAnsi="Times New Roman" w:cs="Times New Roman"/>
          <w:spacing w:val="-4"/>
          <w:sz w:val="28"/>
          <w:szCs w:val="28"/>
          <w:lang w:val="uk-UA" w:eastAsia="ru-RU" w:bidi="en-US"/>
        </w:rPr>
        <w:t xml:space="preserve">оцесу, об’єктивністю оцінювання </w:t>
      </w:r>
      <w:r w:rsidRPr="00AC6963">
        <w:rPr>
          <w:rFonts w:ascii="Times New Roman" w:eastAsia="Calibri" w:hAnsi="Times New Roman" w:cs="Times New Roman"/>
          <w:spacing w:val="-4"/>
          <w:sz w:val="28"/>
          <w:szCs w:val="28"/>
          <w:lang w:val="uk-UA" w:eastAsia="ru-RU" w:bidi="en-US"/>
        </w:rPr>
        <w:t>результатів навчальних досягнень учнів (вихо</w:t>
      </w:r>
      <w:r w:rsidR="002C3F11" w:rsidRPr="00AC6963">
        <w:rPr>
          <w:rFonts w:ascii="Times New Roman" w:eastAsia="Calibri" w:hAnsi="Times New Roman" w:cs="Times New Roman"/>
          <w:spacing w:val="-4"/>
          <w:sz w:val="28"/>
          <w:szCs w:val="28"/>
          <w:lang w:val="uk-UA" w:eastAsia="ru-RU" w:bidi="en-US"/>
        </w:rPr>
        <w:t xml:space="preserve">ванців), забезпеченням рівня </w:t>
      </w:r>
      <w:r w:rsidRPr="00AC6963">
        <w:rPr>
          <w:rFonts w:ascii="Times New Roman" w:eastAsia="Calibri" w:hAnsi="Times New Roman" w:cs="Times New Roman"/>
          <w:spacing w:val="-4"/>
          <w:sz w:val="28"/>
          <w:szCs w:val="28"/>
          <w:lang w:val="uk-UA" w:eastAsia="ru-RU" w:bidi="en-US"/>
        </w:rPr>
        <w:t>підготовки учнів до вимог Державного стандарту. Забезпечує високу</w:t>
      </w:r>
      <w:r w:rsidR="002C3F11" w:rsidRPr="00AC6963">
        <w:rPr>
          <w:rFonts w:ascii="Times New Roman" w:eastAsia="Calibri" w:hAnsi="Times New Roman" w:cs="Times New Roman"/>
          <w:spacing w:val="-4"/>
          <w:sz w:val="28"/>
          <w:szCs w:val="28"/>
          <w:lang w:val="uk-UA" w:eastAsia="ru-RU" w:bidi="en-US"/>
        </w:rPr>
        <w:t xml:space="preserve"> </w:t>
      </w:r>
      <w:r w:rsidRPr="00AC6963">
        <w:rPr>
          <w:rFonts w:ascii="Times New Roman" w:eastAsia="Calibri" w:hAnsi="Times New Roman" w:cs="Times New Roman"/>
          <w:spacing w:val="-4"/>
          <w:sz w:val="28"/>
          <w:szCs w:val="28"/>
          <w:lang w:val="uk-UA" w:eastAsia="ru-RU" w:bidi="en-US"/>
        </w:rPr>
        <w:t>результативність, якість своєї праці, ефе</w:t>
      </w:r>
      <w:r w:rsidR="002C3F11" w:rsidRPr="00AC6963">
        <w:rPr>
          <w:rFonts w:ascii="Times New Roman" w:eastAsia="Calibri" w:hAnsi="Times New Roman" w:cs="Times New Roman"/>
          <w:spacing w:val="-4"/>
          <w:sz w:val="28"/>
          <w:szCs w:val="28"/>
          <w:lang w:val="uk-UA" w:eastAsia="ru-RU" w:bidi="en-US"/>
        </w:rPr>
        <w:t>ктивність вирішення професійно-</w:t>
      </w:r>
      <w:r w:rsidRPr="00AC6963">
        <w:rPr>
          <w:rFonts w:ascii="Times New Roman" w:eastAsia="Calibri" w:hAnsi="Times New Roman" w:cs="Times New Roman"/>
          <w:spacing w:val="-4"/>
          <w:sz w:val="28"/>
          <w:szCs w:val="28"/>
          <w:lang w:val="uk-UA" w:eastAsia="ru-RU" w:bidi="en-US"/>
        </w:rPr>
        <w:t>педагогічних проблем і типових професійних завдань. Надає допомогу</w:t>
      </w:r>
      <w:r w:rsidR="002C3F11" w:rsidRPr="00AC6963">
        <w:rPr>
          <w:rFonts w:ascii="Times New Roman" w:eastAsia="Calibri" w:hAnsi="Times New Roman" w:cs="Times New Roman"/>
          <w:spacing w:val="-4"/>
          <w:sz w:val="28"/>
          <w:szCs w:val="28"/>
          <w:lang w:val="uk-UA" w:eastAsia="ru-RU" w:bidi="en-US"/>
        </w:rPr>
        <w:t xml:space="preserve"> </w:t>
      </w:r>
      <w:r w:rsidRPr="00AC6963">
        <w:rPr>
          <w:rFonts w:ascii="Times New Roman" w:eastAsia="Calibri" w:hAnsi="Times New Roman" w:cs="Times New Roman"/>
          <w:spacing w:val="-4"/>
          <w:sz w:val="28"/>
          <w:szCs w:val="28"/>
          <w:lang w:val="uk-UA" w:eastAsia="ru-RU" w:bidi="en-US"/>
        </w:rPr>
        <w:t>педагогічним працівникам в освоєнні інноваційних програм і технологій.</w:t>
      </w:r>
    </w:p>
    <w:p w:rsidR="00B57682" w:rsidRPr="00AC6963" w:rsidRDefault="00B57682" w:rsidP="00AC6963">
      <w:pPr>
        <w:spacing w:after="0" w:line="360" w:lineRule="auto"/>
        <w:ind w:firstLine="709"/>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Сприяє підвищенню професійної майстерності вчителів. Створює ситуацію</w:t>
      </w:r>
      <w:r w:rsidR="002C3F11" w:rsidRPr="00AC6963">
        <w:rPr>
          <w:rFonts w:ascii="Times New Roman" w:eastAsia="Calibri" w:hAnsi="Times New Roman" w:cs="Times New Roman"/>
          <w:spacing w:val="-4"/>
          <w:sz w:val="28"/>
          <w:szCs w:val="28"/>
          <w:lang w:val="uk-UA" w:eastAsia="ru-RU" w:bidi="en-US"/>
        </w:rPr>
        <w:t xml:space="preserve"> </w:t>
      </w:r>
      <w:r w:rsidRPr="00AC6963">
        <w:rPr>
          <w:rFonts w:ascii="Times New Roman" w:eastAsia="Calibri" w:hAnsi="Times New Roman" w:cs="Times New Roman"/>
          <w:spacing w:val="-4"/>
          <w:sz w:val="28"/>
          <w:szCs w:val="28"/>
          <w:lang w:val="uk-UA" w:eastAsia="ru-RU" w:bidi="en-US"/>
        </w:rPr>
        <w:t>довіри та успіху. Забезпечує методичний супровід і підтримку неперервного</w:t>
      </w:r>
      <w:r w:rsidR="002C3F11" w:rsidRPr="00AC6963">
        <w:rPr>
          <w:rFonts w:ascii="Times New Roman" w:eastAsia="Calibri" w:hAnsi="Times New Roman" w:cs="Times New Roman"/>
          <w:spacing w:val="-4"/>
          <w:sz w:val="28"/>
          <w:szCs w:val="28"/>
          <w:lang w:val="uk-UA" w:eastAsia="ru-RU" w:bidi="en-US"/>
        </w:rPr>
        <w:t xml:space="preserve"> </w:t>
      </w:r>
      <w:r w:rsidRPr="00AC6963">
        <w:rPr>
          <w:rFonts w:ascii="Times New Roman" w:eastAsia="Calibri" w:hAnsi="Times New Roman" w:cs="Times New Roman"/>
          <w:spacing w:val="-4"/>
          <w:sz w:val="28"/>
          <w:szCs w:val="28"/>
          <w:lang w:val="uk-UA" w:eastAsia="ru-RU" w:bidi="en-US"/>
        </w:rPr>
        <w:t>п</w:t>
      </w:r>
      <w:r w:rsidR="002C3F11" w:rsidRPr="00AC6963">
        <w:rPr>
          <w:rFonts w:ascii="Times New Roman" w:eastAsia="Calibri" w:hAnsi="Times New Roman" w:cs="Times New Roman"/>
          <w:spacing w:val="-4"/>
          <w:sz w:val="28"/>
          <w:szCs w:val="28"/>
          <w:lang w:val="uk-UA" w:eastAsia="ru-RU" w:bidi="en-US"/>
        </w:rPr>
        <w:t xml:space="preserve">рофесійного розвитку педагогів. </w:t>
      </w:r>
      <w:r w:rsidRPr="00AC6963">
        <w:rPr>
          <w:rFonts w:ascii="Times New Roman" w:eastAsia="Calibri" w:hAnsi="Times New Roman" w:cs="Times New Roman"/>
          <w:spacing w:val="-4"/>
          <w:sz w:val="28"/>
          <w:szCs w:val="28"/>
          <w:lang w:val="uk-UA" w:eastAsia="ru-RU" w:bidi="en-US"/>
        </w:rPr>
        <w:t xml:space="preserve">Дієве та аналітичне мислення </w:t>
      </w:r>
      <w:r w:rsidRPr="00AC6963">
        <w:rPr>
          <w:rFonts w:ascii="Times New Roman" w:eastAsia="Calibri" w:hAnsi="Times New Roman" w:cs="Times New Roman"/>
          <w:spacing w:val="-4"/>
          <w:sz w:val="28"/>
          <w:szCs w:val="28"/>
          <w:lang w:val="uk-UA" w:eastAsia="ru-RU" w:bidi="en-US"/>
        </w:rPr>
        <w:lastRenderedPageBreak/>
        <w:t>дозво</w:t>
      </w:r>
      <w:r w:rsidR="002C3F11" w:rsidRPr="00AC6963">
        <w:rPr>
          <w:rFonts w:ascii="Times New Roman" w:eastAsia="Calibri" w:hAnsi="Times New Roman" w:cs="Times New Roman"/>
          <w:spacing w:val="-4"/>
          <w:sz w:val="28"/>
          <w:szCs w:val="28"/>
          <w:lang w:val="uk-UA" w:eastAsia="ru-RU" w:bidi="en-US"/>
        </w:rPr>
        <w:t xml:space="preserve">ляє їй мобілізувати колектив на </w:t>
      </w:r>
      <w:r w:rsidRPr="00AC6963">
        <w:rPr>
          <w:rFonts w:ascii="Times New Roman" w:eastAsia="Calibri" w:hAnsi="Times New Roman" w:cs="Times New Roman"/>
          <w:spacing w:val="-4"/>
          <w:sz w:val="28"/>
          <w:szCs w:val="28"/>
          <w:lang w:val="uk-UA" w:eastAsia="ru-RU" w:bidi="en-US"/>
        </w:rPr>
        <w:t>виконання поставлених завдань. Щорічно організовує в закладі освіти</w:t>
      </w:r>
      <w:r w:rsidR="002C3F11" w:rsidRPr="00AC6963">
        <w:rPr>
          <w:rFonts w:ascii="Times New Roman" w:eastAsia="Calibri" w:hAnsi="Times New Roman" w:cs="Times New Roman"/>
          <w:spacing w:val="-4"/>
          <w:sz w:val="28"/>
          <w:szCs w:val="28"/>
          <w:lang w:val="uk-UA" w:eastAsia="ru-RU" w:bidi="en-US"/>
        </w:rPr>
        <w:t xml:space="preserve"> </w:t>
      </w:r>
      <w:r w:rsidRPr="00AC6963">
        <w:rPr>
          <w:rFonts w:ascii="Times New Roman" w:eastAsia="Calibri" w:hAnsi="Times New Roman" w:cs="Times New Roman"/>
          <w:spacing w:val="-4"/>
          <w:sz w:val="28"/>
          <w:szCs w:val="28"/>
          <w:lang w:val="uk-UA" w:eastAsia="ru-RU" w:bidi="en-US"/>
        </w:rPr>
        <w:t>проведення Всеукраїнського конкурсу сер</w:t>
      </w:r>
      <w:r w:rsidR="002C3F11" w:rsidRPr="00AC6963">
        <w:rPr>
          <w:rFonts w:ascii="Times New Roman" w:eastAsia="Calibri" w:hAnsi="Times New Roman" w:cs="Times New Roman"/>
          <w:spacing w:val="-4"/>
          <w:sz w:val="28"/>
          <w:szCs w:val="28"/>
          <w:lang w:val="uk-UA" w:eastAsia="ru-RU" w:bidi="en-US"/>
        </w:rPr>
        <w:t xml:space="preserve">ед випускників шкіл для дітей з </w:t>
      </w:r>
      <w:r w:rsidRPr="00AC6963">
        <w:rPr>
          <w:rFonts w:ascii="Times New Roman" w:eastAsia="Calibri" w:hAnsi="Times New Roman" w:cs="Times New Roman"/>
          <w:spacing w:val="-4"/>
          <w:sz w:val="28"/>
          <w:szCs w:val="28"/>
          <w:lang w:val="uk-UA" w:eastAsia="ru-RU" w:bidi="en-US"/>
        </w:rPr>
        <w:t>порушеннями слуху Харківської області «Ер</w:t>
      </w:r>
      <w:r w:rsidR="002C3F11" w:rsidRPr="00AC6963">
        <w:rPr>
          <w:rFonts w:ascii="Times New Roman" w:eastAsia="Calibri" w:hAnsi="Times New Roman" w:cs="Times New Roman"/>
          <w:spacing w:val="-4"/>
          <w:sz w:val="28"/>
          <w:szCs w:val="28"/>
          <w:lang w:val="uk-UA" w:eastAsia="ru-RU" w:bidi="en-US"/>
        </w:rPr>
        <w:t xml:space="preserve">удит», у якому учні (вихованці) </w:t>
      </w:r>
      <w:r w:rsidRPr="00AC6963">
        <w:rPr>
          <w:rFonts w:ascii="Times New Roman" w:eastAsia="Calibri" w:hAnsi="Times New Roman" w:cs="Times New Roman"/>
          <w:spacing w:val="-4"/>
          <w:sz w:val="28"/>
          <w:szCs w:val="28"/>
          <w:lang w:val="uk-UA" w:eastAsia="ru-RU" w:bidi="en-US"/>
        </w:rPr>
        <w:t>спеціальної школи здобу</w:t>
      </w:r>
      <w:r w:rsidR="002C3F11" w:rsidRPr="00AC6963">
        <w:rPr>
          <w:rFonts w:ascii="Times New Roman" w:eastAsia="Calibri" w:hAnsi="Times New Roman" w:cs="Times New Roman"/>
          <w:spacing w:val="-4"/>
          <w:sz w:val="28"/>
          <w:szCs w:val="28"/>
          <w:lang w:val="uk-UA" w:eastAsia="ru-RU" w:bidi="en-US"/>
        </w:rPr>
        <w:t xml:space="preserve">вають перемогу 5 років поспіль. </w:t>
      </w:r>
      <w:r w:rsidRPr="00AC6963">
        <w:rPr>
          <w:rFonts w:ascii="Times New Roman" w:eastAsia="Calibri" w:hAnsi="Times New Roman" w:cs="Times New Roman"/>
          <w:spacing w:val="-4"/>
          <w:sz w:val="28"/>
          <w:szCs w:val="28"/>
          <w:lang w:val="uk-UA" w:eastAsia="ru-RU" w:bidi="en-US"/>
        </w:rPr>
        <w:t>Учні (вихованці) спеціальної школи б</w:t>
      </w:r>
      <w:r w:rsidR="002C3F11" w:rsidRPr="00AC6963">
        <w:rPr>
          <w:rFonts w:ascii="Times New Roman" w:eastAsia="Calibri" w:hAnsi="Times New Roman" w:cs="Times New Roman"/>
          <w:spacing w:val="-4"/>
          <w:sz w:val="28"/>
          <w:szCs w:val="28"/>
          <w:lang w:val="uk-UA" w:eastAsia="ru-RU" w:bidi="en-US"/>
        </w:rPr>
        <w:t xml:space="preserve">еруть активну участь у ІІ етапі </w:t>
      </w:r>
      <w:r w:rsidRPr="00AC6963">
        <w:rPr>
          <w:rFonts w:ascii="Times New Roman" w:eastAsia="Calibri" w:hAnsi="Times New Roman" w:cs="Times New Roman"/>
          <w:spacing w:val="-4"/>
          <w:sz w:val="28"/>
          <w:szCs w:val="28"/>
          <w:lang w:val="uk-UA" w:eastAsia="ru-RU" w:bidi="en-US"/>
        </w:rPr>
        <w:t xml:space="preserve">Всеукраїнських учнівських олімпіад з базових </w:t>
      </w:r>
      <w:r w:rsidR="002C3F11" w:rsidRPr="00AC6963">
        <w:rPr>
          <w:rFonts w:ascii="Times New Roman" w:eastAsia="Calibri" w:hAnsi="Times New Roman" w:cs="Times New Roman"/>
          <w:spacing w:val="-4"/>
          <w:sz w:val="28"/>
          <w:szCs w:val="28"/>
          <w:lang w:val="uk-UA" w:eastAsia="ru-RU" w:bidi="en-US"/>
        </w:rPr>
        <w:t xml:space="preserve">дисциплін серед закладів освіти </w:t>
      </w:r>
      <w:r w:rsidRPr="00AC6963">
        <w:rPr>
          <w:rFonts w:ascii="Times New Roman" w:eastAsia="Calibri" w:hAnsi="Times New Roman" w:cs="Times New Roman"/>
          <w:spacing w:val="-4"/>
          <w:sz w:val="28"/>
          <w:szCs w:val="28"/>
          <w:lang w:val="uk-UA" w:eastAsia="ru-RU" w:bidi="en-US"/>
        </w:rPr>
        <w:t>обласного підпорядкування, де посідають призові місця.</w:t>
      </w:r>
    </w:p>
    <w:p w:rsidR="00B57682" w:rsidRPr="00AC6963" w:rsidRDefault="00B57682" w:rsidP="00AC6963">
      <w:pPr>
        <w:spacing w:after="0" w:line="360" w:lineRule="auto"/>
        <w:ind w:firstLine="709"/>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Постійно підвищує свій професійний рівень, бере участь у різноманітних</w:t>
      </w:r>
    </w:p>
    <w:p w:rsidR="00B57682" w:rsidRPr="00AC6963" w:rsidRDefault="00B57682" w:rsidP="00AC6963">
      <w:pPr>
        <w:spacing w:after="0" w:line="360" w:lineRule="auto"/>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тематичних заходах. Має сертифікати за публікацію власних методичних</w:t>
      </w:r>
    </w:p>
    <w:p w:rsidR="00B57682" w:rsidRPr="00AC6963" w:rsidRDefault="002C3F11" w:rsidP="00AC6963">
      <w:pPr>
        <w:spacing w:after="0" w:line="360" w:lineRule="auto"/>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 xml:space="preserve">матеріалів. </w:t>
      </w:r>
      <w:r w:rsidR="00B57682" w:rsidRPr="00AC6963">
        <w:rPr>
          <w:rFonts w:ascii="Times New Roman" w:eastAsia="Calibri" w:hAnsi="Times New Roman" w:cs="Times New Roman"/>
          <w:spacing w:val="-4"/>
          <w:sz w:val="28"/>
          <w:szCs w:val="28"/>
          <w:lang w:val="uk-UA" w:eastAsia="ru-RU" w:bidi="en-US"/>
        </w:rPr>
        <w:t>Вміє приймати важливі управлінські рішення та нести за них</w:t>
      </w:r>
    </w:p>
    <w:p w:rsidR="00B57682" w:rsidRPr="00AC6963" w:rsidRDefault="00B57682" w:rsidP="00AC6963">
      <w:pPr>
        <w:spacing w:after="0" w:line="360" w:lineRule="auto"/>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відповідальність. Дотримується в роботі дисципліни, вдало делегує</w:t>
      </w:r>
    </w:p>
    <w:p w:rsidR="00B57682" w:rsidRPr="00AC6963" w:rsidRDefault="00B57682" w:rsidP="00AC6963">
      <w:pPr>
        <w:spacing w:after="0" w:line="360" w:lineRule="auto"/>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повноваження, розподіляє відповідальність між всіма членами педагогічного</w:t>
      </w:r>
      <w:r w:rsidR="002C3F11" w:rsidRPr="00AC6963">
        <w:rPr>
          <w:rFonts w:ascii="Times New Roman" w:eastAsia="Calibri" w:hAnsi="Times New Roman" w:cs="Times New Roman"/>
          <w:spacing w:val="-4"/>
          <w:sz w:val="28"/>
          <w:szCs w:val="28"/>
          <w:lang w:val="uk-UA" w:eastAsia="ru-RU" w:bidi="en-US"/>
        </w:rPr>
        <w:t xml:space="preserve"> </w:t>
      </w:r>
      <w:r w:rsidRPr="00AC6963">
        <w:rPr>
          <w:rFonts w:ascii="Times New Roman" w:eastAsia="Calibri" w:hAnsi="Times New Roman" w:cs="Times New Roman"/>
          <w:spacing w:val="-4"/>
          <w:sz w:val="28"/>
          <w:szCs w:val="28"/>
          <w:lang w:val="uk-UA" w:eastAsia="ru-RU" w:bidi="en-US"/>
        </w:rPr>
        <w:t>колективу в межах своїх повноважень. Їй властива демократичність і</w:t>
      </w:r>
    </w:p>
    <w:p w:rsidR="00B57682" w:rsidRPr="00AC6963" w:rsidRDefault="00B57682" w:rsidP="00AC6963">
      <w:pPr>
        <w:spacing w:after="0" w:line="360" w:lineRule="auto"/>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справедливість при прийнятті важливих управлінськ</w:t>
      </w:r>
      <w:r w:rsidR="002C3F11" w:rsidRPr="00AC6963">
        <w:rPr>
          <w:rFonts w:ascii="Times New Roman" w:eastAsia="Calibri" w:hAnsi="Times New Roman" w:cs="Times New Roman"/>
          <w:spacing w:val="-4"/>
          <w:sz w:val="28"/>
          <w:szCs w:val="28"/>
          <w:lang w:val="uk-UA" w:eastAsia="ru-RU" w:bidi="en-US"/>
        </w:rPr>
        <w:t xml:space="preserve">их рішень. </w:t>
      </w:r>
      <w:r w:rsidRPr="00AC6963">
        <w:rPr>
          <w:rFonts w:ascii="Times New Roman" w:eastAsia="Calibri" w:hAnsi="Times New Roman" w:cs="Times New Roman"/>
          <w:spacing w:val="-4"/>
          <w:sz w:val="28"/>
          <w:szCs w:val="28"/>
          <w:lang w:val="uk-UA" w:eastAsia="ru-RU" w:bidi="en-US"/>
        </w:rPr>
        <w:t>Має активну життєву та громадську пози</w:t>
      </w:r>
      <w:r w:rsidR="002C3F11" w:rsidRPr="00AC6963">
        <w:rPr>
          <w:rFonts w:ascii="Times New Roman" w:eastAsia="Calibri" w:hAnsi="Times New Roman" w:cs="Times New Roman"/>
          <w:spacing w:val="-4"/>
          <w:sz w:val="28"/>
          <w:szCs w:val="28"/>
          <w:lang w:val="uk-UA" w:eastAsia="ru-RU" w:bidi="en-US"/>
        </w:rPr>
        <w:t xml:space="preserve">цію. Ініціативна, організована, </w:t>
      </w:r>
      <w:r w:rsidRPr="00AC6963">
        <w:rPr>
          <w:rFonts w:ascii="Times New Roman" w:eastAsia="Calibri" w:hAnsi="Times New Roman" w:cs="Times New Roman"/>
          <w:spacing w:val="-4"/>
          <w:sz w:val="28"/>
          <w:szCs w:val="28"/>
          <w:lang w:val="uk-UA" w:eastAsia="ru-RU" w:bidi="en-US"/>
        </w:rPr>
        <w:t>об’єктивна, уміє швидко прийня</w:t>
      </w:r>
      <w:r w:rsidR="002C3F11" w:rsidRPr="00AC6963">
        <w:rPr>
          <w:rFonts w:ascii="Times New Roman" w:eastAsia="Calibri" w:hAnsi="Times New Roman" w:cs="Times New Roman"/>
          <w:spacing w:val="-4"/>
          <w:sz w:val="28"/>
          <w:szCs w:val="28"/>
          <w:lang w:val="uk-UA" w:eastAsia="ru-RU" w:bidi="en-US"/>
        </w:rPr>
        <w:t xml:space="preserve">ти правильне рішення у складних </w:t>
      </w:r>
      <w:r w:rsidRPr="00AC6963">
        <w:rPr>
          <w:rFonts w:ascii="Times New Roman" w:eastAsia="Calibri" w:hAnsi="Times New Roman" w:cs="Times New Roman"/>
          <w:spacing w:val="-4"/>
          <w:sz w:val="28"/>
          <w:szCs w:val="28"/>
          <w:lang w:val="uk-UA" w:eastAsia="ru-RU" w:bidi="en-US"/>
        </w:rPr>
        <w:t>педагогічних ситуаціях. Користується</w:t>
      </w:r>
      <w:r w:rsidR="002C3F11" w:rsidRPr="00AC6963">
        <w:rPr>
          <w:rFonts w:ascii="Times New Roman" w:eastAsia="Calibri" w:hAnsi="Times New Roman" w:cs="Times New Roman"/>
          <w:spacing w:val="-4"/>
          <w:sz w:val="28"/>
          <w:szCs w:val="28"/>
          <w:lang w:val="uk-UA" w:eastAsia="ru-RU" w:bidi="en-US"/>
        </w:rPr>
        <w:t xml:space="preserve"> заслуженою повагою серед учнів </w:t>
      </w:r>
      <w:r w:rsidRPr="00AC6963">
        <w:rPr>
          <w:rFonts w:ascii="Times New Roman" w:eastAsia="Calibri" w:hAnsi="Times New Roman" w:cs="Times New Roman"/>
          <w:spacing w:val="-4"/>
          <w:sz w:val="28"/>
          <w:szCs w:val="28"/>
          <w:lang w:val="uk-UA" w:eastAsia="ru-RU" w:bidi="en-US"/>
        </w:rPr>
        <w:t>(вихованців), батьків, колективу спеціальної школи.</w:t>
      </w:r>
    </w:p>
    <w:p w:rsidR="00B57682" w:rsidRPr="00AC6963" w:rsidRDefault="00B57682" w:rsidP="00AC6963">
      <w:pPr>
        <w:spacing w:after="0" w:line="360" w:lineRule="auto"/>
        <w:jc w:val="both"/>
        <w:rPr>
          <w:rFonts w:ascii="Times New Roman" w:eastAsia="Calibri" w:hAnsi="Times New Roman" w:cs="Times New Roman"/>
          <w:spacing w:val="-4"/>
          <w:sz w:val="28"/>
          <w:szCs w:val="28"/>
          <w:lang w:val="uk-UA" w:eastAsia="ru-RU" w:bidi="en-US"/>
        </w:rPr>
      </w:pPr>
    </w:p>
    <w:p w:rsidR="00B57682" w:rsidRPr="00AC6963" w:rsidRDefault="00B57682" w:rsidP="00AC6963">
      <w:pPr>
        <w:spacing w:after="0" w:line="360" w:lineRule="auto"/>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УХВАЛИЛИ:</w:t>
      </w:r>
    </w:p>
    <w:p w:rsidR="003A0E09" w:rsidRPr="00AC6963" w:rsidRDefault="003A0E09" w:rsidP="00AC6963">
      <w:pPr>
        <w:spacing w:after="0" w:line="360" w:lineRule="auto"/>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 xml:space="preserve">5.1. Затвердити кандидатуру Кушніренко О.В, заступника директора з навчально-виховної роботи до нагородження Подякою Міністерства освіти і науки України </w:t>
      </w:r>
      <w:r w:rsidR="00854A2E" w:rsidRPr="00AC6963">
        <w:rPr>
          <w:rFonts w:ascii="Times New Roman" w:eastAsia="Calibri" w:hAnsi="Times New Roman" w:cs="Times New Roman"/>
          <w:spacing w:val="-4"/>
          <w:sz w:val="28"/>
          <w:szCs w:val="28"/>
          <w:lang w:val="uk-UA" w:eastAsia="ru-RU" w:bidi="en-US"/>
        </w:rPr>
        <w:t>з нагоди свята – Дня Соборності України.</w:t>
      </w:r>
    </w:p>
    <w:p w:rsidR="00B57682" w:rsidRPr="00667882" w:rsidRDefault="00854A2E" w:rsidP="006A6429">
      <w:pPr>
        <w:spacing w:after="0" w:line="360" w:lineRule="auto"/>
        <w:ind w:firstLine="708"/>
        <w:jc w:val="right"/>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27.10.2022 року</w:t>
      </w:r>
    </w:p>
    <w:p w:rsidR="00D43AAF" w:rsidRPr="00AC6963" w:rsidRDefault="00D43AAF" w:rsidP="00AC6963">
      <w:pPr>
        <w:spacing w:after="0" w:line="360" w:lineRule="auto"/>
        <w:jc w:val="both"/>
        <w:rPr>
          <w:rFonts w:ascii="Times New Roman" w:eastAsia="Calibri" w:hAnsi="Times New Roman" w:cs="Times New Roman"/>
          <w:spacing w:val="-4"/>
          <w:sz w:val="28"/>
          <w:szCs w:val="28"/>
          <w:lang w:eastAsia="ru-RU" w:bidi="en-US"/>
        </w:rPr>
      </w:pPr>
    </w:p>
    <w:p w:rsidR="00D43AAF" w:rsidRPr="00AC6963" w:rsidRDefault="00D43AAF" w:rsidP="00AC6963">
      <w:pPr>
        <w:spacing w:after="0" w:line="360" w:lineRule="auto"/>
        <w:jc w:val="both"/>
        <w:rPr>
          <w:rFonts w:ascii="Times New Roman" w:eastAsia="Calibri" w:hAnsi="Times New Roman" w:cs="Times New Roman"/>
          <w:spacing w:val="-4"/>
          <w:sz w:val="28"/>
          <w:szCs w:val="28"/>
          <w:lang w:val="uk-UA" w:eastAsia="ru-RU" w:bidi="en-US"/>
        </w:rPr>
      </w:pPr>
      <w:r w:rsidRPr="00AC6963">
        <w:rPr>
          <w:rFonts w:ascii="Times New Roman" w:eastAsia="Calibri" w:hAnsi="Times New Roman" w:cs="Times New Roman"/>
          <w:spacing w:val="-4"/>
          <w:sz w:val="28"/>
          <w:szCs w:val="28"/>
          <w:lang w:val="uk-UA" w:eastAsia="ru-RU" w:bidi="en-US"/>
        </w:rPr>
        <w:t>6. СЛУХАЛИ:</w:t>
      </w:r>
    </w:p>
    <w:p w:rsidR="00645E56" w:rsidRPr="00AC6963" w:rsidRDefault="00645E56" w:rsidP="00AC6963">
      <w:pPr>
        <w:spacing w:after="0" w:line="360" w:lineRule="auto"/>
        <w:ind w:firstLine="567"/>
        <w:jc w:val="both"/>
        <w:rPr>
          <w:rFonts w:ascii="Times New Roman" w:eastAsia="Calibri" w:hAnsi="Times New Roman" w:cs="Times New Roman"/>
          <w:sz w:val="28"/>
          <w:szCs w:val="28"/>
          <w:lang w:val="uk-UA" w:eastAsia="ru-RU" w:bidi="en-US"/>
        </w:rPr>
      </w:pPr>
      <w:r w:rsidRPr="00AC6963">
        <w:rPr>
          <w:rFonts w:ascii="Times New Roman" w:hAnsi="Times New Roman" w:cs="Times New Roman"/>
          <w:sz w:val="28"/>
          <w:szCs w:val="28"/>
          <w:lang w:val="uk-UA"/>
        </w:rPr>
        <w:t xml:space="preserve">Безкровну Д.Д., заступника директора з виховної роботи,  </w:t>
      </w:r>
      <w:r w:rsidRPr="00AC6963">
        <w:rPr>
          <w:rFonts w:ascii="Times New Roman" w:eastAsia="Calibri" w:hAnsi="Times New Roman" w:cs="Times New Roman"/>
          <w:sz w:val="28"/>
          <w:szCs w:val="28"/>
          <w:lang w:val="uk-UA" w:eastAsia="ru-RU" w:bidi="en-US"/>
        </w:rPr>
        <w:t>яка ознайомила присутніх зі станом роботи щодо соціального захисту дітей у спеціальній школі.</w:t>
      </w:r>
    </w:p>
    <w:p w:rsidR="00645E56" w:rsidRPr="00AC6963" w:rsidRDefault="00645E56" w:rsidP="00AC6963">
      <w:pPr>
        <w:suppressAutoHyphens/>
        <w:spacing w:after="0" w:line="360" w:lineRule="auto"/>
        <w:ind w:firstLine="567"/>
        <w:jc w:val="both"/>
        <w:rPr>
          <w:rFonts w:ascii="Times New Roman" w:eastAsia="Times New Roman" w:hAnsi="Times New Roman" w:cs="Times New Roman"/>
          <w:iCs/>
          <w:sz w:val="28"/>
          <w:szCs w:val="28"/>
          <w:lang w:val="uk-UA" w:eastAsia="zh-CN"/>
        </w:rPr>
      </w:pPr>
      <w:r w:rsidRPr="00AC6963">
        <w:rPr>
          <w:rFonts w:ascii="Times New Roman" w:eastAsia="Times New Roman" w:hAnsi="Times New Roman" w:cs="Times New Roman"/>
          <w:sz w:val="28"/>
          <w:szCs w:val="28"/>
          <w:lang w:val="uk-UA" w:eastAsia="zh-CN"/>
        </w:rPr>
        <w:lastRenderedPageBreak/>
        <w:t>На виконання законів України «Про загальну середню освіту», «Про охорону дитинства», «Про статус і соціальний захист громадян, які постраждали внаслідок Чорнобильської катастрофи», «Про державну допомогу сім’ям з дітьми», «Про забезпечення організаційно-правових умов соціального захисту дітей-сиріт та дітей позбавлених батьківського піклування», «Про державну соціальну допомогу інвалідам та дітям-інвалідам», «Про соціальний і правовий захист військовослужбовців та членів їх сімей», Указу Президента «Про додаткові заходи щодо посилення соціального захисту багатодітних та неповних сімей» та з метою створення сприятливих умов для фізичного, психічного, соціального і духовного розвитку дітей, забезпечення їх правового та соціального захисту в спеціальній школі постійно ведеться облік дітей пільгового контингенту.</w:t>
      </w:r>
    </w:p>
    <w:p w:rsidR="00645E56" w:rsidRPr="00AC6963" w:rsidRDefault="00645E56" w:rsidP="00AC6963">
      <w:pPr>
        <w:shd w:val="clear" w:color="auto" w:fill="FFFFFF"/>
        <w:suppressAutoHyphens/>
        <w:spacing w:after="0" w:line="360" w:lineRule="auto"/>
        <w:ind w:firstLine="567"/>
        <w:jc w:val="both"/>
        <w:rPr>
          <w:rFonts w:ascii="Times New Roman" w:eastAsia="Times New Roman" w:hAnsi="Times New Roman" w:cs="Times New Roman"/>
          <w:sz w:val="28"/>
          <w:szCs w:val="28"/>
          <w:lang w:val="uk-UA" w:eastAsia="zh-CN"/>
        </w:rPr>
      </w:pPr>
      <w:r w:rsidRPr="00AC6963">
        <w:rPr>
          <w:rFonts w:ascii="Times New Roman" w:eastAsia="Times New Roman" w:hAnsi="Times New Roman" w:cs="Times New Roman"/>
          <w:sz w:val="28"/>
          <w:szCs w:val="28"/>
          <w:lang w:val="uk-UA" w:eastAsia="zh-CN"/>
        </w:rPr>
        <w:t>Соціальний захист дітей є частиною законодавства про охорону дитинства. Соціальна допомога - це комплекс дій, зорієнтованих на підтримку вихованців спеціальної школи, що передбачає матеріальну допомогу (безкоштовне забезпечення продуктами харчування, підручниками, іншими речами), соціально-медичну допомогу (реалізація різних форм медичного обслуговування, гарантованих державою; забезпечення індивідуальними засобами корекції, спрямованих на реабілітацію дітей-інвалідів), психолого-педагогічну допомогу (виховання, навчання, соціальне оточення, виправлення, виявлення зміни поведінки та діяльності учнів (вихованців), соціально-правову допомогу (здійснення захисту честі та гідності особистості дитини, захист її прав та інтересів).</w:t>
      </w:r>
    </w:p>
    <w:p w:rsidR="00645E56" w:rsidRPr="00AC6963" w:rsidRDefault="00645E56" w:rsidP="00AC6963">
      <w:pPr>
        <w:shd w:val="clear" w:color="auto" w:fill="FFFFFF"/>
        <w:suppressAutoHyphens/>
        <w:spacing w:after="0" w:line="360" w:lineRule="auto"/>
        <w:ind w:firstLine="567"/>
        <w:jc w:val="both"/>
        <w:rPr>
          <w:rFonts w:ascii="Times New Roman" w:eastAsia="Times New Roman" w:hAnsi="Times New Roman" w:cs="Times New Roman"/>
          <w:sz w:val="28"/>
          <w:szCs w:val="28"/>
          <w:lang w:val="uk-UA" w:eastAsia="zh-CN"/>
        </w:rPr>
      </w:pPr>
      <w:r w:rsidRPr="00AC6963">
        <w:rPr>
          <w:rFonts w:ascii="Times New Roman" w:eastAsia="Times New Roman" w:hAnsi="Times New Roman" w:cs="Times New Roman"/>
          <w:sz w:val="28"/>
          <w:szCs w:val="28"/>
          <w:lang w:val="uk-UA" w:eastAsia="zh-CN"/>
        </w:rPr>
        <w:t xml:space="preserve">Упродовж 2022/2023 навчального року проводилась системна робота </w:t>
      </w:r>
    </w:p>
    <w:p w:rsidR="00645E56" w:rsidRPr="00AC6963" w:rsidRDefault="00645E56" w:rsidP="00AC6963">
      <w:pPr>
        <w:shd w:val="clear" w:color="auto" w:fill="FFFFFF"/>
        <w:suppressAutoHyphens/>
        <w:spacing w:after="0" w:line="360" w:lineRule="auto"/>
        <w:jc w:val="both"/>
        <w:rPr>
          <w:rFonts w:ascii="Times New Roman" w:eastAsia="Times New Roman" w:hAnsi="Times New Roman" w:cs="Times New Roman"/>
          <w:sz w:val="28"/>
          <w:szCs w:val="28"/>
          <w:lang w:val="uk-UA" w:eastAsia="zh-CN"/>
        </w:rPr>
      </w:pPr>
      <w:r w:rsidRPr="00AC6963">
        <w:rPr>
          <w:rFonts w:ascii="Times New Roman" w:eastAsia="Times New Roman" w:hAnsi="Times New Roman" w:cs="Times New Roman"/>
          <w:sz w:val="28"/>
          <w:szCs w:val="28"/>
          <w:lang w:val="uk-UA" w:eastAsia="zh-CN"/>
        </w:rPr>
        <w:t xml:space="preserve">з соціального захисту дітей пільгових категорій загальною кількістю </w:t>
      </w:r>
      <w:r w:rsidR="00AB0EE0" w:rsidRPr="00AC6963">
        <w:rPr>
          <w:rFonts w:ascii="Times New Roman" w:eastAsia="Times New Roman" w:hAnsi="Times New Roman" w:cs="Times New Roman"/>
          <w:sz w:val="28"/>
          <w:szCs w:val="28"/>
          <w:lang w:val="uk-UA" w:eastAsia="zh-CN"/>
        </w:rPr>
        <w:t>168</w:t>
      </w:r>
      <w:r w:rsidRPr="00AC6963">
        <w:rPr>
          <w:rFonts w:ascii="Times New Roman" w:eastAsia="Times New Roman" w:hAnsi="Times New Roman" w:cs="Times New Roman"/>
          <w:sz w:val="28"/>
          <w:szCs w:val="28"/>
          <w:lang w:val="uk-UA" w:eastAsia="zh-CN"/>
        </w:rPr>
        <w:t xml:space="preserve"> учнів (вихованців). Серед них :</w:t>
      </w:r>
    </w:p>
    <w:p w:rsidR="00645E56" w:rsidRPr="00AC6963" w:rsidRDefault="001649A3" w:rsidP="00AC6963">
      <w:pPr>
        <w:pStyle w:val="a6"/>
        <w:numPr>
          <w:ilvl w:val="0"/>
          <w:numId w:val="4"/>
        </w:numPr>
        <w:shd w:val="clear" w:color="auto" w:fill="FFFFFF"/>
        <w:tabs>
          <w:tab w:val="left" w:pos="284"/>
        </w:tabs>
        <w:suppressAutoHyphens/>
        <w:spacing w:after="0" w:line="360" w:lineRule="auto"/>
        <w:jc w:val="both"/>
        <w:rPr>
          <w:rFonts w:ascii="Times New Roman" w:eastAsia="Times New Roman" w:hAnsi="Times New Roman" w:cs="Times New Roman"/>
          <w:sz w:val="28"/>
          <w:szCs w:val="28"/>
          <w:lang w:val="uk-UA" w:eastAsia="zh-CN"/>
        </w:rPr>
      </w:pPr>
      <w:r w:rsidRPr="00AC6963">
        <w:rPr>
          <w:rFonts w:ascii="Times New Roman" w:eastAsia="Times New Roman" w:hAnsi="Times New Roman" w:cs="Times New Roman"/>
          <w:sz w:val="28"/>
          <w:szCs w:val="28"/>
          <w:lang w:val="uk-UA" w:eastAsia="zh-CN"/>
        </w:rPr>
        <w:t>діти-сироти – 3</w:t>
      </w:r>
      <w:r w:rsidR="00645E56" w:rsidRPr="00AC6963">
        <w:rPr>
          <w:rFonts w:ascii="Times New Roman" w:eastAsia="Times New Roman" w:hAnsi="Times New Roman" w:cs="Times New Roman"/>
          <w:sz w:val="28"/>
          <w:szCs w:val="28"/>
          <w:lang w:val="uk-UA" w:eastAsia="zh-CN"/>
        </w:rPr>
        <w:t>;</w:t>
      </w:r>
    </w:p>
    <w:p w:rsidR="00645E56" w:rsidRPr="00AC6963" w:rsidRDefault="00645E56" w:rsidP="00AC6963">
      <w:pPr>
        <w:numPr>
          <w:ilvl w:val="0"/>
          <w:numId w:val="3"/>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t>діти, позбавлені батьківського піклування – 2;</w:t>
      </w:r>
    </w:p>
    <w:p w:rsidR="00645E56" w:rsidRPr="00AC6963" w:rsidRDefault="00645E56" w:rsidP="00AC6963">
      <w:pPr>
        <w:numPr>
          <w:ilvl w:val="0"/>
          <w:numId w:val="3"/>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t xml:space="preserve">діти-інваліди – </w:t>
      </w:r>
      <w:r w:rsidR="00AB0EE0" w:rsidRPr="00AC6963">
        <w:rPr>
          <w:rFonts w:ascii="Times New Roman" w:eastAsia="Times New Roman" w:hAnsi="Times New Roman" w:cs="Times New Roman"/>
          <w:sz w:val="28"/>
          <w:szCs w:val="28"/>
          <w:lang w:val="uk-UA" w:eastAsia="ru-RU"/>
        </w:rPr>
        <w:t>147</w:t>
      </w:r>
      <w:r w:rsidRPr="00AC6963">
        <w:rPr>
          <w:rFonts w:ascii="Times New Roman" w:eastAsia="Times New Roman" w:hAnsi="Times New Roman" w:cs="Times New Roman"/>
          <w:sz w:val="28"/>
          <w:szCs w:val="28"/>
          <w:lang w:val="uk-UA" w:eastAsia="ru-RU"/>
        </w:rPr>
        <w:t>;</w:t>
      </w:r>
    </w:p>
    <w:p w:rsidR="00645E56" w:rsidRPr="00AC6963" w:rsidRDefault="00645E56" w:rsidP="00AC6963">
      <w:pPr>
        <w:numPr>
          <w:ilvl w:val="0"/>
          <w:numId w:val="3"/>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t>діти, постраждалі внаслідок аварії на ЧАЕС – 3;</w:t>
      </w:r>
    </w:p>
    <w:p w:rsidR="00645E56" w:rsidRPr="00AC6963" w:rsidRDefault="00AB0EE0" w:rsidP="00AC6963">
      <w:pPr>
        <w:numPr>
          <w:ilvl w:val="0"/>
          <w:numId w:val="3"/>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lastRenderedPageBreak/>
        <w:t>діти з багатодітних сімей – 10</w:t>
      </w:r>
      <w:r w:rsidR="00645E56" w:rsidRPr="00AC6963">
        <w:rPr>
          <w:rFonts w:ascii="Times New Roman" w:eastAsia="Times New Roman" w:hAnsi="Times New Roman" w:cs="Times New Roman"/>
          <w:sz w:val="28"/>
          <w:szCs w:val="28"/>
          <w:lang w:val="uk-UA" w:eastAsia="ru-RU"/>
        </w:rPr>
        <w:t>;</w:t>
      </w:r>
    </w:p>
    <w:p w:rsidR="00645E56" w:rsidRPr="00AC6963" w:rsidRDefault="00645E56" w:rsidP="00AC6963">
      <w:pPr>
        <w:numPr>
          <w:ilvl w:val="0"/>
          <w:numId w:val="3"/>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t>діти, що опинилися в складних життєвих обставинах – 0;</w:t>
      </w:r>
    </w:p>
    <w:p w:rsidR="00645E56" w:rsidRPr="00AC6963" w:rsidRDefault="00645E56" w:rsidP="00AC6963">
      <w:pPr>
        <w:numPr>
          <w:ilvl w:val="0"/>
          <w:numId w:val="3"/>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t>дітей, які  є  внутрішньо переміщеними особами – 10;</w:t>
      </w:r>
    </w:p>
    <w:p w:rsidR="00645E56" w:rsidRPr="00AC6963" w:rsidRDefault="00AB0EE0" w:rsidP="00AC6963">
      <w:pPr>
        <w:numPr>
          <w:ilvl w:val="0"/>
          <w:numId w:val="3"/>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t>діти з неповних сімей – 28</w:t>
      </w:r>
      <w:r w:rsidR="00645E56" w:rsidRPr="00AC6963">
        <w:rPr>
          <w:rFonts w:ascii="Times New Roman" w:eastAsia="Times New Roman" w:hAnsi="Times New Roman" w:cs="Times New Roman"/>
          <w:sz w:val="28"/>
          <w:szCs w:val="28"/>
          <w:lang w:val="uk-UA" w:eastAsia="ru-RU"/>
        </w:rPr>
        <w:t>.</w:t>
      </w:r>
    </w:p>
    <w:p w:rsidR="00645E56" w:rsidRPr="00AC6963" w:rsidRDefault="00645E56" w:rsidP="00AC6963">
      <w:pPr>
        <w:shd w:val="clear" w:color="auto" w:fill="FFFFFF"/>
        <w:tabs>
          <w:tab w:val="left" w:pos="284"/>
        </w:tabs>
        <w:suppressAutoHyphens/>
        <w:spacing w:after="0" w:line="360" w:lineRule="auto"/>
        <w:ind w:firstLine="567"/>
        <w:jc w:val="both"/>
        <w:rPr>
          <w:rFonts w:ascii="Times New Roman" w:eastAsia="Times New Roman" w:hAnsi="Times New Roman" w:cs="Times New Roman"/>
          <w:sz w:val="28"/>
          <w:szCs w:val="28"/>
          <w:lang w:val="uk-UA" w:eastAsia="zh-CN"/>
        </w:rPr>
      </w:pPr>
      <w:r w:rsidRPr="00AC6963">
        <w:rPr>
          <w:rFonts w:ascii="Times New Roman" w:eastAsia="Times New Roman" w:hAnsi="Times New Roman" w:cs="Times New Roman"/>
          <w:sz w:val="28"/>
          <w:szCs w:val="28"/>
          <w:lang w:val="uk-UA" w:eastAsia="zh-CN"/>
        </w:rPr>
        <w:t>Аналіз стану роботи щодо соціального захисту дітей у спеціальній школі свідчить, що всі учні (вихованці) закладу:</w:t>
      </w:r>
    </w:p>
    <w:p w:rsidR="00645E56" w:rsidRPr="00AC6963" w:rsidRDefault="00645E56" w:rsidP="00AC6963">
      <w:pPr>
        <w:pStyle w:val="a6"/>
        <w:numPr>
          <w:ilvl w:val="0"/>
          <w:numId w:val="5"/>
        </w:numPr>
        <w:shd w:val="clear" w:color="auto" w:fill="FFFFFF"/>
        <w:tabs>
          <w:tab w:val="left" w:pos="284"/>
        </w:tabs>
        <w:suppressAutoHyphens/>
        <w:spacing w:after="0" w:line="360" w:lineRule="auto"/>
        <w:jc w:val="both"/>
        <w:rPr>
          <w:rFonts w:ascii="Times New Roman" w:eastAsia="Times New Roman" w:hAnsi="Times New Roman" w:cs="Times New Roman"/>
          <w:sz w:val="28"/>
          <w:szCs w:val="28"/>
          <w:lang w:val="uk-UA" w:eastAsia="zh-CN"/>
        </w:rPr>
      </w:pPr>
      <w:r w:rsidRPr="00AC6963">
        <w:rPr>
          <w:rFonts w:ascii="Times New Roman" w:eastAsia="Times New Roman" w:hAnsi="Times New Roman" w:cs="Times New Roman"/>
          <w:sz w:val="28"/>
          <w:szCs w:val="28"/>
          <w:lang w:val="uk-UA" w:eastAsia="zh-CN"/>
        </w:rPr>
        <w:t>охоплені слухопротезуванням;</w:t>
      </w:r>
    </w:p>
    <w:p w:rsidR="00645E56" w:rsidRPr="00AC6963" w:rsidRDefault="00645E56" w:rsidP="00AC6963">
      <w:pPr>
        <w:pStyle w:val="a6"/>
        <w:numPr>
          <w:ilvl w:val="0"/>
          <w:numId w:val="5"/>
        </w:numPr>
        <w:shd w:val="clear" w:color="auto" w:fill="FFFFFF"/>
        <w:tabs>
          <w:tab w:val="left" w:pos="284"/>
        </w:tabs>
        <w:suppressAutoHyphens/>
        <w:spacing w:after="0" w:line="360" w:lineRule="auto"/>
        <w:jc w:val="both"/>
        <w:rPr>
          <w:rFonts w:ascii="Times New Roman" w:eastAsia="Times New Roman" w:hAnsi="Times New Roman" w:cs="Times New Roman"/>
          <w:sz w:val="28"/>
          <w:szCs w:val="28"/>
          <w:lang w:val="uk-UA" w:eastAsia="zh-CN"/>
        </w:rPr>
      </w:pPr>
      <w:r w:rsidRPr="00AC6963">
        <w:rPr>
          <w:rFonts w:ascii="Times New Roman" w:eastAsia="Times New Roman" w:hAnsi="Times New Roman" w:cs="Times New Roman"/>
          <w:sz w:val="28"/>
          <w:szCs w:val="28"/>
          <w:lang w:val="uk-UA" w:eastAsia="zh-CN"/>
        </w:rPr>
        <w:t>усі діти пільгових категорій є чле</w:t>
      </w:r>
      <w:r w:rsidR="00BC41DA" w:rsidRPr="00AC6963">
        <w:rPr>
          <w:rFonts w:ascii="Times New Roman" w:eastAsia="Times New Roman" w:hAnsi="Times New Roman" w:cs="Times New Roman"/>
          <w:sz w:val="28"/>
          <w:szCs w:val="28"/>
          <w:lang w:val="uk-UA" w:eastAsia="zh-CN"/>
        </w:rPr>
        <w:t>нами гуртків, спортивних секцій</w:t>
      </w:r>
      <w:r w:rsidRPr="00AC6963">
        <w:rPr>
          <w:rFonts w:ascii="Times New Roman" w:eastAsia="Times New Roman" w:hAnsi="Times New Roman" w:cs="Times New Roman"/>
          <w:sz w:val="28"/>
          <w:szCs w:val="28"/>
          <w:lang w:val="uk-UA" w:eastAsia="zh-CN"/>
        </w:rPr>
        <w:t>;</w:t>
      </w:r>
    </w:p>
    <w:p w:rsidR="00645E56" w:rsidRPr="00AC6963" w:rsidRDefault="00645E56" w:rsidP="00AC6963">
      <w:pPr>
        <w:pStyle w:val="a6"/>
        <w:numPr>
          <w:ilvl w:val="0"/>
          <w:numId w:val="5"/>
        </w:numPr>
        <w:shd w:val="clear" w:color="auto" w:fill="FFFFFF"/>
        <w:tabs>
          <w:tab w:val="left" w:pos="284"/>
        </w:tabs>
        <w:suppressAutoHyphens/>
        <w:spacing w:after="0" w:line="360" w:lineRule="auto"/>
        <w:jc w:val="both"/>
        <w:rPr>
          <w:rFonts w:ascii="Times New Roman" w:eastAsia="Times New Roman" w:hAnsi="Times New Roman" w:cs="Times New Roman"/>
          <w:sz w:val="28"/>
          <w:szCs w:val="28"/>
          <w:lang w:val="uk-UA" w:eastAsia="zh-CN"/>
        </w:rPr>
      </w:pPr>
      <w:r w:rsidRPr="00AC6963">
        <w:rPr>
          <w:rFonts w:ascii="Times New Roman" w:eastAsia="Times New Roman" w:hAnsi="Times New Roman" w:cs="Times New Roman"/>
          <w:sz w:val="28"/>
          <w:szCs w:val="28"/>
          <w:lang w:val="uk-UA" w:eastAsia="zh-CN"/>
        </w:rPr>
        <w:t>усі діти пільгових категорій беруть активну участь у загальношкільних заходах та святах.</w:t>
      </w:r>
    </w:p>
    <w:p w:rsidR="00645E56" w:rsidRPr="00AC6963" w:rsidRDefault="00645E56" w:rsidP="00AC6963">
      <w:pPr>
        <w:shd w:val="clear" w:color="auto" w:fill="FFFFFF"/>
        <w:suppressAutoHyphens/>
        <w:spacing w:after="0" w:line="360" w:lineRule="auto"/>
        <w:ind w:firstLine="567"/>
        <w:jc w:val="both"/>
        <w:rPr>
          <w:rFonts w:ascii="Times New Roman" w:eastAsia="Times New Roman" w:hAnsi="Times New Roman" w:cs="Times New Roman"/>
          <w:sz w:val="28"/>
          <w:szCs w:val="28"/>
          <w:lang w:val="uk-UA" w:eastAsia="zh-CN"/>
        </w:rPr>
      </w:pPr>
      <w:r w:rsidRPr="00AC6963">
        <w:rPr>
          <w:rFonts w:ascii="Times New Roman" w:eastAsia="Times New Roman" w:hAnsi="Times New Roman" w:cs="Times New Roman"/>
          <w:sz w:val="28"/>
          <w:szCs w:val="28"/>
          <w:lang w:val="uk-UA" w:eastAsia="zh-CN"/>
        </w:rPr>
        <w:t xml:space="preserve">У спеціальній школі навчається </w:t>
      </w:r>
      <w:r w:rsidR="00AB0EE0" w:rsidRPr="00AC6963">
        <w:rPr>
          <w:rFonts w:ascii="Times New Roman" w:eastAsia="Times New Roman" w:hAnsi="Times New Roman" w:cs="Times New Roman"/>
          <w:sz w:val="28"/>
          <w:szCs w:val="28"/>
          <w:lang w:val="uk-UA" w:eastAsia="zh-CN"/>
        </w:rPr>
        <w:t>3</w:t>
      </w:r>
      <w:r w:rsidR="001649A3" w:rsidRPr="00AC6963">
        <w:rPr>
          <w:rFonts w:ascii="Times New Roman" w:eastAsia="Times New Roman" w:hAnsi="Times New Roman" w:cs="Times New Roman"/>
          <w:sz w:val="28"/>
          <w:szCs w:val="28"/>
          <w:lang w:val="uk-UA" w:eastAsia="zh-CN"/>
        </w:rPr>
        <w:t xml:space="preserve"> ди</w:t>
      </w:r>
      <w:r w:rsidRPr="00AC6963">
        <w:rPr>
          <w:rFonts w:ascii="Times New Roman" w:eastAsia="Times New Roman" w:hAnsi="Times New Roman" w:cs="Times New Roman"/>
          <w:sz w:val="28"/>
          <w:szCs w:val="28"/>
          <w:lang w:val="uk-UA" w:eastAsia="zh-CN"/>
        </w:rPr>
        <w:t>тини, позбавлених батьківського піклування: Грекало</w:t>
      </w:r>
      <w:r w:rsidR="00AB0EE0" w:rsidRPr="00AC6963">
        <w:rPr>
          <w:rFonts w:ascii="Times New Roman" w:eastAsia="Times New Roman" w:hAnsi="Times New Roman" w:cs="Times New Roman"/>
          <w:sz w:val="28"/>
          <w:szCs w:val="28"/>
          <w:lang w:val="uk-UA" w:eastAsia="zh-CN"/>
        </w:rPr>
        <w:t xml:space="preserve"> Максим, учень (вихованець) 9</w:t>
      </w:r>
      <w:r w:rsidRPr="00AC6963">
        <w:rPr>
          <w:rFonts w:ascii="Times New Roman" w:eastAsia="Times New Roman" w:hAnsi="Times New Roman" w:cs="Times New Roman"/>
          <w:sz w:val="28"/>
          <w:szCs w:val="28"/>
          <w:lang w:val="uk-UA" w:eastAsia="zh-CN"/>
        </w:rPr>
        <w:t>-Б класу, Дерев’янко</w:t>
      </w:r>
      <w:r w:rsidR="00AB0EE0" w:rsidRPr="00AC6963">
        <w:rPr>
          <w:rFonts w:ascii="Times New Roman" w:eastAsia="Times New Roman" w:hAnsi="Times New Roman" w:cs="Times New Roman"/>
          <w:sz w:val="28"/>
          <w:szCs w:val="28"/>
          <w:lang w:val="uk-UA" w:eastAsia="zh-CN"/>
        </w:rPr>
        <w:t xml:space="preserve"> Катерина, учениця (вихованка) 10</w:t>
      </w:r>
      <w:r w:rsidRPr="00AC6963">
        <w:rPr>
          <w:rFonts w:ascii="Times New Roman" w:eastAsia="Times New Roman" w:hAnsi="Times New Roman" w:cs="Times New Roman"/>
          <w:sz w:val="28"/>
          <w:szCs w:val="28"/>
          <w:lang w:val="uk-UA" w:eastAsia="zh-CN"/>
        </w:rPr>
        <w:t>-Б класу, Хмелівс</w:t>
      </w:r>
      <w:r w:rsidR="00AB0EE0" w:rsidRPr="00AC6963">
        <w:rPr>
          <w:rFonts w:ascii="Times New Roman" w:eastAsia="Times New Roman" w:hAnsi="Times New Roman" w:cs="Times New Roman"/>
          <w:sz w:val="28"/>
          <w:szCs w:val="28"/>
          <w:lang w:val="uk-UA" w:eastAsia="zh-CN"/>
        </w:rPr>
        <w:t>ька Ірина, учениця (вихованка) 6</w:t>
      </w:r>
      <w:r w:rsidRPr="00AC6963">
        <w:rPr>
          <w:rFonts w:ascii="Times New Roman" w:eastAsia="Times New Roman" w:hAnsi="Times New Roman" w:cs="Times New Roman"/>
          <w:sz w:val="28"/>
          <w:szCs w:val="28"/>
          <w:lang w:val="uk-UA" w:eastAsia="zh-CN"/>
        </w:rPr>
        <w:t xml:space="preserve">-А класу. </w:t>
      </w:r>
    </w:p>
    <w:p w:rsidR="00645E56" w:rsidRPr="00AC6963" w:rsidRDefault="00645E56" w:rsidP="00AC6963">
      <w:pPr>
        <w:shd w:val="clear" w:color="auto" w:fill="FFFFFF"/>
        <w:suppressAutoHyphens/>
        <w:spacing w:after="0" w:line="360" w:lineRule="auto"/>
        <w:jc w:val="both"/>
        <w:rPr>
          <w:rFonts w:ascii="Times New Roman" w:eastAsia="Times New Roman" w:hAnsi="Times New Roman" w:cs="Times New Roman"/>
          <w:sz w:val="28"/>
          <w:szCs w:val="28"/>
          <w:lang w:val="uk-UA" w:eastAsia="zh-CN"/>
        </w:rPr>
      </w:pPr>
    </w:p>
    <w:p w:rsidR="00645E56" w:rsidRPr="00AC6963" w:rsidRDefault="00645E56"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УХВАЛИЛИ:</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6</w:t>
      </w:r>
      <w:r w:rsidR="00645E56" w:rsidRPr="00AC6963">
        <w:rPr>
          <w:rFonts w:ascii="Times New Roman" w:eastAsia="Calibri" w:hAnsi="Times New Roman" w:cs="Times New Roman"/>
          <w:sz w:val="28"/>
          <w:szCs w:val="28"/>
          <w:lang w:val="uk-UA" w:eastAsia="ru-RU" w:bidi="en-US"/>
        </w:rPr>
        <w:t>.1. Заступнику директора з виховної роботи Безкровній Д.Д. посилити контроль за станом організації роботи щодо соціального захисту учнів (вихованців).</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6</w:t>
      </w:r>
      <w:r w:rsidR="00645E56" w:rsidRPr="00AC6963">
        <w:rPr>
          <w:rFonts w:ascii="Times New Roman" w:eastAsia="Calibri" w:hAnsi="Times New Roman" w:cs="Times New Roman"/>
          <w:sz w:val="28"/>
          <w:szCs w:val="28"/>
          <w:lang w:val="uk-UA" w:eastAsia="ru-RU" w:bidi="en-US"/>
        </w:rPr>
        <w:t>.2. Педагогічним працівникам:</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6</w:t>
      </w:r>
      <w:r w:rsidR="00BC41DA" w:rsidRPr="00AC6963">
        <w:rPr>
          <w:rFonts w:ascii="Times New Roman" w:eastAsia="Calibri" w:hAnsi="Times New Roman" w:cs="Times New Roman"/>
          <w:sz w:val="28"/>
          <w:szCs w:val="28"/>
          <w:lang w:val="uk-UA" w:eastAsia="ru-RU" w:bidi="en-US"/>
        </w:rPr>
        <w:t>.</w:t>
      </w:r>
      <w:r w:rsidR="00645E56" w:rsidRPr="00AC6963">
        <w:rPr>
          <w:rFonts w:ascii="Times New Roman" w:eastAsia="Calibri" w:hAnsi="Times New Roman" w:cs="Times New Roman"/>
          <w:sz w:val="28"/>
          <w:szCs w:val="28"/>
          <w:lang w:val="uk-UA" w:eastAsia="ru-RU" w:bidi="en-US"/>
        </w:rPr>
        <w:t>2.1. Проводити роботу з батьками/опікунами (піклувальниками) дітей пільгових категорій щодо надання ними необхідних документів для оформлення пільг.</w:t>
      </w:r>
    </w:p>
    <w:p w:rsidR="00645E56" w:rsidRPr="00AC6963" w:rsidRDefault="00645E56" w:rsidP="006A6429">
      <w:pPr>
        <w:spacing w:after="0" w:line="360" w:lineRule="auto"/>
        <w:jc w:val="right"/>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 xml:space="preserve">Упродовж </w:t>
      </w:r>
      <w:r w:rsidR="00BC41DA" w:rsidRPr="00AC6963">
        <w:rPr>
          <w:rFonts w:ascii="Times New Roman" w:eastAsia="Calibri" w:hAnsi="Times New Roman" w:cs="Times New Roman"/>
          <w:sz w:val="28"/>
          <w:szCs w:val="28"/>
          <w:lang w:val="uk-UA" w:eastAsia="ru-RU" w:bidi="en-US"/>
        </w:rPr>
        <w:t>2022</w:t>
      </w:r>
      <w:r w:rsidRPr="00AC6963">
        <w:rPr>
          <w:rFonts w:ascii="Times New Roman" w:eastAsia="Calibri" w:hAnsi="Times New Roman" w:cs="Times New Roman"/>
          <w:sz w:val="28"/>
          <w:szCs w:val="28"/>
          <w:lang w:val="uk-UA" w:eastAsia="ru-RU" w:bidi="en-US"/>
        </w:rPr>
        <w:t>/20</w:t>
      </w:r>
      <w:r w:rsidR="00BC41DA" w:rsidRPr="00AC6963">
        <w:rPr>
          <w:rFonts w:ascii="Times New Roman" w:eastAsia="Calibri" w:hAnsi="Times New Roman" w:cs="Times New Roman"/>
          <w:sz w:val="28"/>
          <w:szCs w:val="28"/>
          <w:lang w:val="uk-UA" w:eastAsia="ru-RU" w:bidi="en-US"/>
        </w:rPr>
        <w:t>23</w:t>
      </w:r>
      <w:r w:rsidRPr="00AC6963">
        <w:rPr>
          <w:rFonts w:ascii="Times New Roman" w:eastAsia="Calibri" w:hAnsi="Times New Roman" w:cs="Times New Roman"/>
          <w:sz w:val="28"/>
          <w:szCs w:val="28"/>
          <w:lang w:val="uk-UA" w:eastAsia="ru-RU" w:bidi="en-US"/>
        </w:rPr>
        <w:t xml:space="preserve"> навчального року</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6</w:t>
      </w:r>
      <w:r w:rsidR="00645E56" w:rsidRPr="00AC6963">
        <w:rPr>
          <w:rFonts w:ascii="Times New Roman" w:eastAsia="Calibri" w:hAnsi="Times New Roman" w:cs="Times New Roman"/>
          <w:sz w:val="28"/>
          <w:szCs w:val="28"/>
          <w:lang w:val="uk-UA" w:eastAsia="ru-RU" w:bidi="en-US"/>
        </w:rPr>
        <w:t xml:space="preserve">.2.2. Залучати дітей пільгових категорій до відвідування позашкільних </w:t>
      </w:r>
    </w:p>
    <w:p w:rsidR="00645E56" w:rsidRPr="00AC6963" w:rsidRDefault="00645E56"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заходів, гуртків та спортивних секцій.</w:t>
      </w:r>
    </w:p>
    <w:p w:rsidR="00645E56" w:rsidRPr="00AC6963" w:rsidRDefault="00645E56" w:rsidP="006A6429">
      <w:pPr>
        <w:spacing w:after="0" w:line="360" w:lineRule="auto"/>
        <w:jc w:val="right"/>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Упродовж</w:t>
      </w:r>
      <w:r w:rsidR="00BC41DA" w:rsidRPr="00AC6963">
        <w:rPr>
          <w:rFonts w:ascii="Times New Roman" w:eastAsia="Calibri" w:hAnsi="Times New Roman" w:cs="Times New Roman"/>
          <w:sz w:val="28"/>
          <w:szCs w:val="28"/>
          <w:lang w:val="uk-UA" w:eastAsia="ru-RU" w:bidi="en-US"/>
        </w:rPr>
        <w:t xml:space="preserve"> 2022</w:t>
      </w:r>
      <w:r w:rsidRPr="00AC6963">
        <w:rPr>
          <w:rFonts w:ascii="Times New Roman" w:eastAsia="Calibri" w:hAnsi="Times New Roman" w:cs="Times New Roman"/>
          <w:sz w:val="28"/>
          <w:szCs w:val="28"/>
          <w:lang w:val="uk-UA" w:eastAsia="ru-RU" w:bidi="en-US"/>
        </w:rPr>
        <w:t>/20</w:t>
      </w:r>
      <w:r w:rsidR="00BC41DA" w:rsidRPr="00AC6963">
        <w:rPr>
          <w:rFonts w:ascii="Times New Roman" w:eastAsia="Calibri" w:hAnsi="Times New Roman" w:cs="Times New Roman"/>
          <w:sz w:val="28"/>
          <w:szCs w:val="28"/>
          <w:lang w:val="uk-UA" w:eastAsia="ru-RU" w:bidi="en-US"/>
        </w:rPr>
        <w:t>23</w:t>
      </w:r>
      <w:r w:rsidRPr="00AC6963">
        <w:rPr>
          <w:rFonts w:ascii="Times New Roman" w:eastAsia="Calibri" w:hAnsi="Times New Roman" w:cs="Times New Roman"/>
          <w:sz w:val="28"/>
          <w:szCs w:val="28"/>
          <w:lang w:val="uk-UA" w:eastAsia="ru-RU" w:bidi="en-US"/>
        </w:rPr>
        <w:t xml:space="preserve"> навчального року</w:t>
      </w:r>
    </w:p>
    <w:p w:rsidR="00645E56" w:rsidRDefault="00645E56" w:rsidP="00AC6963">
      <w:pPr>
        <w:spacing w:after="0" w:line="360" w:lineRule="auto"/>
        <w:jc w:val="both"/>
        <w:rPr>
          <w:rFonts w:ascii="Times New Roman" w:eastAsia="Calibri" w:hAnsi="Times New Roman" w:cs="Times New Roman"/>
          <w:spacing w:val="-4"/>
          <w:sz w:val="28"/>
          <w:szCs w:val="28"/>
          <w:lang w:val="uk-UA" w:eastAsia="ru-RU" w:bidi="en-US"/>
        </w:rPr>
      </w:pPr>
    </w:p>
    <w:p w:rsidR="006A6429" w:rsidRDefault="006A6429" w:rsidP="00AC6963">
      <w:pPr>
        <w:spacing w:after="0" w:line="360" w:lineRule="auto"/>
        <w:jc w:val="both"/>
        <w:rPr>
          <w:rFonts w:ascii="Times New Roman" w:eastAsia="Calibri" w:hAnsi="Times New Roman" w:cs="Times New Roman"/>
          <w:spacing w:val="-4"/>
          <w:sz w:val="28"/>
          <w:szCs w:val="28"/>
          <w:lang w:val="uk-UA" w:eastAsia="ru-RU" w:bidi="en-US"/>
        </w:rPr>
      </w:pPr>
    </w:p>
    <w:p w:rsidR="006A6429" w:rsidRPr="00AC6963" w:rsidRDefault="006A6429" w:rsidP="00AC6963">
      <w:pPr>
        <w:spacing w:after="0" w:line="360" w:lineRule="auto"/>
        <w:jc w:val="both"/>
        <w:rPr>
          <w:rFonts w:ascii="Times New Roman" w:eastAsia="Calibri" w:hAnsi="Times New Roman" w:cs="Times New Roman"/>
          <w:spacing w:val="-4"/>
          <w:sz w:val="28"/>
          <w:szCs w:val="28"/>
          <w:lang w:val="uk-UA" w:eastAsia="ru-RU" w:bidi="en-US"/>
        </w:rPr>
      </w:pP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lastRenderedPageBreak/>
        <w:t>7</w:t>
      </w:r>
      <w:r w:rsidR="00645E56" w:rsidRPr="00AC6963">
        <w:rPr>
          <w:rFonts w:ascii="Times New Roman" w:eastAsia="Calibri" w:hAnsi="Times New Roman" w:cs="Times New Roman"/>
          <w:sz w:val="28"/>
          <w:szCs w:val="28"/>
          <w:lang w:val="uk-UA" w:eastAsia="ru-RU" w:bidi="en-US"/>
        </w:rPr>
        <w:t>. СЛУХАЛИ:</w:t>
      </w:r>
    </w:p>
    <w:p w:rsidR="00645E56" w:rsidRPr="00AC6963" w:rsidRDefault="00645E56" w:rsidP="00AC6963">
      <w:pPr>
        <w:tabs>
          <w:tab w:val="left" w:pos="142"/>
          <w:tab w:val="left" w:pos="284"/>
        </w:tabs>
        <w:spacing w:after="0" w:line="360" w:lineRule="auto"/>
        <w:ind w:firstLine="567"/>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bCs/>
          <w:iCs/>
          <w:sz w:val="28"/>
          <w:szCs w:val="28"/>
          <w:lang w:val="uk-UA" w:eastAsia="ru-RU" w:bidi="en-US"/>
        </w:rPr>
        <w:t xml:space="preserve">Ляшенко С.В., </w:t>
      </w:r>
      <w:r w:rsidRPr="00AC6963">
        <w:rPr>
          <w:rFonts w:ascii="Times New Roman" w:eastAsia="Calibri" w:hAnsi="Times New Roman" w:cs="Times New Roman"/>
          <w:iCs/>
          <w:sz w:val="28"/>
          <w:szCs w:val="28"/>
          <w:lang w:val="uk-UA" w:eastAsia="ru-RU" w:bidi="en-US"/>
        </w:rPr>
        <w:t>інженера з охорони праці, яка доповіла про</w:t>
      </w:r>
      <w:r w:rsidRPr="00AC6963">
        <w:rPr>
          <w:rFonts w:ascii="Times New Roman" w:eastAsia="Calibri" w:hAnsi="Times New Roman" w:cs="Times New Roman"/>
          <w:sz w:val="28"/>
          <w:szCs w:val="28"/>
          <w:lang w:eastAsia="ru-RU" w:bidi="en-US"/>
        </w:rPr>
        <w:t xml:space="preserve"> стан роботи</w:t>
      </w:r>
      <w:r w:rsidRPr="00AC6963">
        <w:rPr>
          <w:rFonts w:ascii="Times New Roman" w:eastAsia="Calibri" w:hAnsi="Times New Roman" w:cs="Times New Roman"/>
          <w:sz w:val="28"/>
          <w:szCs w:val="28"/>
          <w:lang w:val="uk-UA" w:eastAsia="ru-RU" w:bidi="en-US"/>
        </w:rPr>
        <w:t xml:space="preserve"> </w:t>
      </w:r>
      <w:r w:rsidRPr="00AC6963">
        <w:rPr>
          <w:rFonts w:ascii="Times New Roman" w:eastAsia="Calibri" w:hAnsi="Times New Roman" w:cs="Times New Roman"/>
          <w:sz w:val="28"/>
          <w:szCs w:val="28"/>
          <w:lang w:eastAsia="ru-RU" w:bidi="en-US"/>
        </w:rPr>
        <w:t>колективу з виконання норм ОП, ТБ та ППБ</w:t>
      </w:r>
      <w:r w:rsidRPr="00AC6963">
        <w:rPr>
          <w:rFonts w:ascii="Times New Roman" w:eastAsia="Calibri" w:hAnsi="Times New Roman" w:cs="Times New Roman"/>
          <w:sz w:val="28"/>
          <w:szCs w:val="28"/>
          <w:lang w:val="uk-UA" w:eastAsia="ru-RU" w:bidi="en-US"/>
        </w:rPr>
        <w:t xml:space="preserve">. </w:t>
      </w:r>
    </w:p>
    <w:p w:rsidR="00645E56" w:rsidRPr="00AC6963" w:rsidRDefault="00645E56" w:rsidP="00AC6963">
      <w:pPr>
        <w:tabs>
          <w:tab w:val="left" w:pos="142"/>
          <w:tab w:val="left" w:pos="284"/>
        </w:tabs>
        <w:spacing w:after="0" w:line="360" w:lineRule="auto"/>
        <w:ind w:firstLine="567"/>
        <w:jc w:val="both"/>
        <w:rPr>
          <w:rFonts w:ascii="Times New Roman" w:eastAsia="Calibri" w:hAnsi="Times New Roman" w:cs="Times New Roman"/>
          <w:sz w:val="28"/>
          <w:szCs w:val="28"/>
          <w:lang w:val="uk-UA" w:eastAsia="uk-UA" w:bidi="en-US"/>
        </w:rPr>
      </w:pPr>
      <w:r w:rsidRPr="00AC6963">
        <w:rPr>
          <w:rFonts w:ascii="Times New Roman" w:eastAsia="Calibri" w:hAnsi="Times New Roman" w:cs="Times New Roman"/>
          <w:sz w:val="28"/>
          <w:szCs w:val="28"/>
          <w:lang w:val="uk-UA" w:eastAsia="uk-UA" w:bidi="en-US"/>
        </w:rPr>
        <w:t xml:space="preserve">Інструктажі та навчання з охорони праці проводяться регулярно згідно чинного законодавства України. </w:t>
      </w:r>
      <w:r w:rsidRPr="00AC6963">
        <w:rPr>
          <w:rFonts w:ascii="Times New Roman" w:eastAsia="Calibri" w:hAnsi="Times New Roman" w:cs="Times New Roman"/>
          <w:bCs/>
          <w:iCs/>
          <w:sz w:val="28"/>
          <w:szCs w:val="28"/>
          <w:lang w:val="uk-UA" w:eastAsia="ru-RU" w:bidi="en-US"/>
        </w:rPr>
        <w:t>Ляшенко С.В.</w:t>
      </w:r>
      <w:r w:rsidRPr="00AC6963">
        <w:rPr>
          <w:rFonts w:ascii="Times New Roman" w:eastAsia="Calibri" w:hAnsi="Times New Roman" w:cs="Times New Roman"/>
          <w:bCs/>
          <w:iCs/>
          <w:sz w:val="28"/>
          <w:szCs w:val="28"/>
          <w:lang w:eastAsia="ru-RU" w:bidi="en-US"/>
        </w:rPr>
        <w:t xml:space="preserve"> </w:t>
      </w:r>
      <w:r w:rsidRPr="00AC6963">
        <w:rPr>
          <w:rFonts w:ascii="Times New Roman" w:eastAsia="Calibri" w:hAnsi="Times New Roman" w:cs="Times New Roman"/>
          <w:sz w:val="28"/>
          <w:szCs w:val="28"/>
          <w:lang w:val="uk-UA" w:eastAsia="uk-UA" w:bidi="en-US"/>
        </w:rPr>
        <w:t>звернула увагу на те, що у наш час в світі сталися сотні випадків терористичних актів, зокрема звернула увагу на першочергові дії у разі виявлення ознак вибухових пристроїв або схожих на них предметів.</w:t>
      </w:r>
    </w:p>
    <w:p w:rsidR="00645E56" w:rsidRPr="00AC6963" w:rsidRDefault="00645E56" w:rsidP="00AC6963">
      <w:pPr>
        <w:spacing w:after="0" w:line="360" w:lineRule="auto"/>
        <w:ind w:firstLine="567"/>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У випадках виявлення ознак вибухового пристрою, підозрілих предметів, осіб повідомляти за тел. 102 або за тел. 700-16-61, 700-14-22 оперативного чергового УСБ України в Харківській області.</w:t>
      </w:r>
    </w:p>
    <w:p w:rsidR="00645E56" w:rsidRPr="00AC6963" w:rsidRDefault="00645E56" w:rsidP="00AC6963">
      <w:pPr>
        <w:spacing w:after="0" w:line="360" w:lineRule="auto"/>
        <w:ind w:firstLine="567"/>
        <w:jc w:val="both"/>
        <w:rPr>
          <w:rFonts w:ascii="Times New Roman" w:eastAsia="Times New Roman" w:hAnsi="Times New Roman" w:cs="Times New Roman"/>
          <w:sz w:val="28"/>
          <w:szCs w:val="28"/>
          <w:lang w:val="uk-UA" w:eastAsia="ru-RU"/>
        </w:rPr>
      </w:pPr>
      <w:r w:rsidRPr="00AC6963">
        <w:rPr>
          <w:rFonts w:ascii="Times New Roman" w:eastAsia="Times New Roman" w:hAnsi="Times New Roman" w:cs="Times New Roman"/>
          <w:sz w:val="28"/>
          <w:szCs w:val="28"/>
          <w:lang w:val="uk-UA" w:eastAsia="ru-RU"/>
        </w:rPr>
        <w:t>Всі вимоги до ТБ, ОП, ППБ у спеціальній  школі виконуються. Проводяться інструктажі з безпеки життєдіяльності та тематичні бесіди з учнями (вихованцями) спеціальної школи.</w:t>
      </w:r>
    </w:p>
    <w:p w:rsidR="00645E56" w:rsidRPr="00AC6963" w:rsidRDefault="00645E56" w:rsidP="00AC6963">
      <w:pPr>
        <w:spacing w:after="0" w:line="360" w:lineRule="auto"/>
        <w:ind w:firstLine="567"/>
        <w:jc w:val="both"/>
        <w:rPr>
          <w:rFonts w:ascii="Times New Roman" w:eastAsia="Calibri" w:hAnsi="Times New Roman" w:cs="Times New Roman"/>
          <w:sz w:val="28"/>
          <w:szCs w:val="28"/>
          <w:lang w:val="uk-UA" w:eastAsia="ru-RU" w:bidi="en-US"/>
        </w:rPr>
      </w:pPr>
    </w:p>
    <w:p w:rsidR="00645E56" w:rsidRPr="00AC6963" w:rsidRDefault="00645E56" w:rsidP="00AC6963">
      <w:pPr>
        <w:spacing w:after="0" w:line="360" w:lineRule="auto"/>
        <w:jc w:val="both"/>
        <w:rPr>
          <w:rFonts w:ascii="Times New Roman" w:eastAsia="Calibri" w:hAnsi="Times New Roman" w:cs="Times New Roman"/>
          <w:sz w:val="28"/>
          <w:szCs w:val="28"/>
          <w:lang w:val="uk-UA" w:eastAsia="uk-UA" w:bidi="en-US"/>
        </w:rPr>
      </w:pPr>
      <w:r w:rsidRPr="00AC6963">
        <w:rPr>
          <w:rFonts w:ascii="Times New Roman" w:eastAsia="Calibri" w:hAnsi="Times New Roman" w:cs="Times New Roman"/>
          <w:sz w:val="28"/>
          <w:szCs w:val="28"/>
          <w:lang w:val="uk-UA" w:eastAsia="uk-UA" w:bidi="en-US"/>
        </w:rPr>
        <w:t>УХВАЛИЛИ:</w:t>
      </w:r>
    </w:p>
    <w:p w:rsidR="00645E56" w:rsidRPr="00AC6963" w:rsidRDefault="00150815" w:rsidP="00AC6963">
      <w:pPr>
        <w:tabs>
          <w:tab w:val="left" w:pos="880"/>
        </w:tabs>
        <w:spacing w:after="0" w:line="360" w:lineRule="auto"/>
        <w:jc w:val="both"/>
        <w:rPr>
          <w:rFonts w:ascii="Times New Roman" w:eastAsia="Times New Roman" w:hAnsi="Times New Roman" w:cs="Times New Roman"/>
          <w:sz w:val="28"/>
          <w:szCs w:val="28"/>
          <w:lang w:eastAsia="ru-RU"/>
        </w:rPr>
      </w:pPr>
      <w:r w:rsidRPr="00AC6963">
        <w:rPr>
          <w:rFonts w:ascii="Times New Roman" w:eastAsia="Times New Roman" w:hAnsi="Times New Roman" w:cs="Times New Roman"/>
          <w:sz w:val="28"/>
          <w:szCs w:val="28"/>
          <w:lang w:val="uk-UA" w:eastAsia="ru-RU"/>
        </w:rPr>
        <w:t>7</w:t>
      </w:r>
      <w:r w:rsidR="00645E56" w:rsidRPr="00AC6963">
        <w:rPr>
          <w:rFonts w:ascii="Times New Roman" w:eastAsia="Times New Roman" w:hAnsi="Times New Roman" w:cs="Times New Roman"/>
          <w:sz w:val="28"/>
          <w:szCs w:val="28"/>
          <w:lang w:val="uk-UA" w:eastAsia="ru-RU"/>
        </w:rPr>
        <w:t xml:space="preserve">.1. </w:t>
      </w:r>
      <w:r w:rsidR="00645E56" w:rsidRPr="00AC6963">
        <w:rPr>
          <w:rFonts w:ascii="Times New Roman" w:eastAsia="Times New Roman" w:hAnsi="Times New Roman" w:cs="Times New Roman"/>
          <w:sz w:val="28"/>
          <w:szCs w:val="28"/>
          <w:lang w:eastAsia="ru-RU"/>
        </w:rPr>
        <w:t xml:space="preserve">Визнати достатнім рівень організації роботи </w:t>
      </w:r>
      <w:r w:rsidR="00645E56" w:rsidRPr="00AC6963">
        <w:rPr>
          <w:rFonts w:ascii="Times New Roman" w:eastAsia="Times New Roman" w:hAnsi="Times New Roman" w:cs="Times New Roman"/>
          <w:sz w:val="28"/>
          <w:szCs w:val="28"/>
          <w:lang w:val="uk-UA" w:eastAsia="ru-RU"/>
        </w:rPr>
        <w:t>спеціальної школи</w:t>
      </w:r>
      <w:r w:rsidR="00645E56" w:rsidRPr="00AC6963">
        <w:rPr>
          <w:rFonts w:ascii="Times New Roman" w:eastAsia="Times New Roman" w:hAnsi="Times New Roman" w:cs="Times New Roman"/>
          <w:sz w:val="28"/>
          <w:szCs w:val="28"/>
          <w:lang w:eastAsia="ru-RU"/>
        </w:rPr>
        <w:t xml:space="preserve"> щодо дотримання норм ТБ,</w:t>
      </w:r>
      <w:r w:rsidR="00645E56" w:rsidRPr="00AC6963">
        <w:rPr>
          <w:rFonts w:ascii="Times New Roman" w:eastAsia="Times New Roman" w:hAnsi="Times New Roman" w:cs="Times New Roman"/>
          <w:sz w:val="28"/>
          <w:szCs w:val="28"/>
          <w:lang w:val="uk-UA" w:eastAsia="ru-RU"/>
        </w:rPr>
        <w:t xml:space="preserve"> </w:t>
      </w:r>
      <w:r w:rsidR="00645E56" w:rsidRPr="00AC6963">
        <w:rPr>
          <w:rFonts w:ascii="Times New Roman" w:eastAsia="Times New Roman" w:hAnsi="Times New Roman" w:cs="Times New Roman"/>
          <w:sz w:val="28"/>
          <w:szCs w:val="28"/>
          <w:lang w:eastAsia="ru-RU"/>
        </w:rPr>
        <w:t>ОП, ППБ.</w:t>
      </w:r>
    </w:p>
    <w:p w:rsidR="00645E56" w:rsidRPr="00AC6963" w:rsidRDefault="00150815" w:rsidP="00AC6963">
      <w:pPr>
        <w:tabs>
          <w:tab w:val="left" w:pos="880"/>
        </w:tabs>
        <w:spacing w:after="0" w:line="360" w:lineRule="auto"/>
        <w:jc w:val="both"/>
        <w:rPr>
          <w:rFonts w:ascii="Times New Roman" w:eastAsia="Times New Roman" w:hAnsi="Times New Roman" w:cs="Times New Roman"/>
          <w:sz w:val="28"/>
          <w:szCs w:val="28"/>
          <w:lang w:eastAsia="ru-RU"/>
        </w:rPr>
      </w:pPr>
      <w:r w:rsidRPr="00AC6963">
        <w:rPr>
          <w:rFonts w:ascii="Times New Roman" w:eastAsia="Times New Roman" w:hAnsi="Times New Roman" w:cs="Times New Roman"/>
          <w:sz w:val="28"/>
          <w:szCs w:val="28"/>
          <w:lang w:val="uk-UA" w:eastAsia="ru-RU"/>
        </w:rPr>
        <w:t>7</w:t>
      </w:r>
      <w:r w:rsidR="00645E56" w:rsidRPr="00AC6963">
        <w:rPr>
          <w:rFonts w:ascii="Times New Roman" w:eastAsia="Times New Roman" w:hAnsi="Times New Roman" w:cs="Times New Roman"/>
          <w:sz w:val="28"/>
          <w:szCs w:val="28"/>
          <w:lang w:val="uk-UA" w:eastAsia="ru-RU"/>
        </w:rPr>
        <w:t xml:space="preserve">.2. Працівникам спеціальної школи неухильно дотримуватися </w:t>
      </w:r>
      <w:r w:rsidR="00645E56" w:rsidRPr="00AC6963">
        <w:rPr>
          <w:rFonts w:ascii="Times New Roman" w:eastAsia="Times New Roman" w:hAnsi="Times New Roman" w:cs="Times New Roman"/>
          <w:sz w:val="28"/>
          <w:szCs w:val="28"/>
          <w:lang w:eastAsia="ru-RU"/>
        </w:rPr>
        <w:t>норм ТБ, ОП, ППБ</w:t>
      </w:r>
      <w:r w:rsidR="00645E56" w:rsidRPr="00AC6963">
        <w:rPr>
          <w:rFonts w:ascii="Times New Roman" w:eastAsia="Times New Roman" w:hAnsi="Times New Roman" w:cs="Times New Roman"/>
          <w:sz w:val="28"/>
          <w:szCs w:val="28"/>
          <w:lang w:val="uk-UA" w:eastAsia="ru-RU"/>
        </w:rPr>
        <w:t>.</w:t>
      </w:r>
      <w:r w:rsidR="00645E56" w:rsidRPr="00AC6963">
        <w:rPr>
          <w:rFonts w:ascii="Times New Roman" w:eastAsia="Times New Roman" w:hAnsi="Times New Roman" w:cs="Times New Roman"/>
          <w:sz w:val="28"/>
          <w:szCs w:val="28"/>
          <w:lang w:eastAsia="ru-RU"/>
        </w:rPr>
        <w:t xml:space="preserve"> </w:t>
      </w:r>
    </w:p>
    <w:p w:rsidR="00645E56" w:rsidRPr="00AC6963" w:rsidRDefault="00645E56" w:rsidP="006A6429">
      <w:pPr>
        <w:spacing w:after="0" w:line="360" w:lineRule="auto"/>
        <w:jc w:val="right"/>
        <w:rPr>
          <w:rFonts w:ascii="Times New Roman" w:eastAsia="Calibri" w:hAnsi="Times New Roman" w:cs="Times New Roman"/>
          <w:sz w:val="28"/>
          <w:szCs w:val="28"/>
          <w:lang w:val="uk-UA" w:eastAsia="uk-UA" w:bidi="en-US"/>
        </w:rPr>
      </w:pPr>
      <w:r w:rsidRPr="00AC6963">
        <w:rPr>
          <w:rFonts w:ascii="Times New Roman" w:eastAsia="Calibri" w:hAnsi="Times New Roman" w:cs="Times New Roman"/>
          <w:sz w:val="28"/>
          <w:szCs w:val="28"/>
          <w:lang w:val="uk-UA" w:eastAsia="uk-UA" w:bidi="en-US"/>
        </w:rPr>
        <w:t>Упродовж</w:t>
      </w:r>
      <w:r w:rsidRPr="00AC6963">
        <w:rPr>
          <w:rFonts w:ascii="Times New Roman" w:eastAsia="Calibri" w:hAnsi="Times New Roman" w:cs="Times New Roman"/>
          <w:sz w:val="28"/>
          <w:szCs w:val="28"/>
          <w:lang w:eastAsia="uk-UA" w:bidi="en-US"/>
        </w:rPr>
        <w:t xml:space="preserve">  202</w:t>
      </w:r>
      <w:r w:rsidR="00BC41DA" w:rsidRPr="00AC6963">
        <w:rPr>
          <w:rFonts w:ascii="Times New Roman" w:eastAsia="Calibri" w:hAnsi="Times New Roman" w:cs="Times New Roman"/>
          <w:sz w:val="28"/>
          <w:szCs w:val="28"/>
          <w:lang w:val="uk-UA" w:eastAsia="uk-UA" w:bidi="en-US"/>
        </w:rPr>
        <w:t>2</w:t>
      </w:r>
      <w:r w:rsidRPr="00AC6963">
        <w:rPr>
          <w:rFonts w:ascii="Times New Roman" w:eastAsia="Calibri" w:hAnsi="Times New Roman" w:cs="Times New Roman"/>
          <w:sz w:val="28"/>
          <w:szCs w:val="28"/>
          <w:lang w:eastAsia="uk-UA" w:bidi="en-US"/>
        </w:rPr>
        <w:t>/</w:t>
      </w:r>
      <w:r w:rsidR="00BC41DA" w:rsidRPr="00AC6963">
        <w:rPr>
          <w:rFonts w:ascii="Times New Roman" w:eastAsia="Calibri" w:hAnsi="Times New Roman" w:cs="Times New Roman"/>
          <w:sz w:val="28"/>
          <w:szCs w:val="28"/>
          <w:lang w:val="uk-UA" w:eastAsia="uk-UA" w:bidi="en-US"/>
        </w:rPr>
        <w:t>2023</w:t>
      </w:r>
      <w:r w:rsidRPr="00AC6963">
        <w:rPr>
          <w:rFonts w:ascii="Times New Roman" w:eastAsia="Calibri" w:hAnsi="Times New Roman" w:cs="Times New Roman"/>
          <w:sz w:val="28"/>
          <w:szCs w:val="28"/>
          <w:lang w:val="uk-UA" w:eastAsia="uk-UA" w:bidi="en-US"/>
        </w:rPr>
        <w:t xml:space="preserve"> навчального року</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uk-UA" w:bidi="en-US"/>
        </w:rPr>
      </w:pPr>
      <w:r w:rsidRPr="00AC6963">
        <w:rPr>
          <w:rFonts w:ascii="Times New Roman" w:eastAsia="Calibri" w:hAnsi="Times New Roman" w:cs="Times New Roman"/>
          <w:sz w:val="28"/>
          <w:szCs w:val="28"/>
          <w:lang w:val="uk-UA" w:eastAsia="uk-UA" w:bidi="en-US"/>
        </w:rPr>
        <w:t>7</w:t>
      </w:r>
      <w:r w:rsidR="00645E56" w:rsidRPr="00AC6963">
        <w:rPr>
          <w:rFonts w:ascii="Times New Roman" w:eastAsia="Calibri" w:hAnsi="Times New Roman" w:cs="Times New Roman"/>
          <w:sz w:val="28"/>
          <w:szCs w:val="28"/>
          <w:lang w:val="uk-UA" w:eastAsia="uk-UA" w:bidi="en-US"/>
        </w:rPr>
        <w:t>.3</w:t>
      </w:r>
      <w:r w:rsidR="00645E56" w:rsidRPr="00AC6963">
        <w:rPr>
          <w:rFonts w:ascii="Times New Roman" w:eastAsia="Calibri" w:hAnsi="Times New Roman" w:cs="Times New Roman"/>
          <w:sz w:val="28"/>
          <w:szCs w:val="28"/>
          <w:lang w:val="uk-UA" w:eastAsia="ru-RU" w:bidi="en-US"/>
        </w:rPr>
        <w:t xml:space="preserve">. Заступнику директора з навчально-виховної роботи Кушніренко О.В.: </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7</w:t>
      </w:r>
      <w:r w:rsidR="00645E56" w:rsidRPr="00AC6963">
        <w:rPr>
          <w:rFonts w:ascii="Times New Roman" w:eastAsia="Calibri" w:hAnsi="Times New Roman" w:cs="Times New Roman"/>
          <w:sz w:val="28"/>
          <w:szCs w:val="28"/>
          <w:lang w:val="uk-UA" w:eastAsia="ru-RU" w:bidi="en-US"/>
        </w:rPr>
        <w:t>.3.1. Провести нараду з класними керівниками «Про роботу з учнями з профілактики і попередження травматизму та нещасних випадків».</w:t>
      </w:r>
    </w:p>
    <w:p w:rsidR="00645E56" w:rsidRPr="00AC6963" w:rsidRDefault="00BC41DA" w:rsidP="006A6429">
      <w:pPr>
        <w:spacing w:after="0" w:line="360" w:lineRule="auto"/>
        <w:jc w:val="right"/>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Листопад 2022</w:t>
      </w:r>
      <w:r w:rsidR="00645E56" w:rsidRPr="00AC6963">
        <w:rPr>
          <w:rFonts w:ascii="Times New Roman" w:eastAsia="Calibri" w:hAnsi="Times New Roman" w:cs="Times New Roman"/>
          <w:sz w:val="28"/>
          <w:szCs w:val="28"/>
          <w:lang w:val="uk-UA" w:eastAsia="ru-RU" w:bidi="en-US"/>
        </w:rPr>
        <w:t xml:space="preserve"> року</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7</w:t>
      </w:r>
      <w:r w:rsidR="00645E56" w:rsidRPr="00AC6963">
        <w:rPr>
          <w:rFonts w:ascii="Times New Roman" w:eastAsia="Calibri" w:hAnsi="Times New Roman" w:cs="Times New Roman"/>
          <w:sz w:val="28"/>
          <w:szCs w:val="28"/>
          <w:lang w:val="uk-UA" w:eastAsia="ru-RU" w:bidi="en-US"/>
        </w:rPr>
        <w:t>.3.2. Провести нараду з учителями фізичної культури та трудового навчання щодо профілактики і попередження травматизму та нещасних випадків серед</w:t>
      </w:r>
    </w:p>
    <w:p w:rsidR="00645E56" w:rsidRPr="00AC6963" w:rsidRDefault="00645E56"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учнів (вихованців).</w:t>
      </w:r>
    </w:p>
    <w:p w:rsidR="00645E56" w:rsidRPr="00AC6963" w:rsidRDefault="00BC41DA" w:rsidP="006A6429">
      <w:pPr>
        <w:spacing w:after="0" w:line="360" w:lineRule="auto"/>
        <w:jc w:val="right"/>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Листопад  2022</w:t>
      </w:r>
      <w:r w:rsidR="00645E56" w:rsidRPr="00AC6963">
        <w:rPr>
          <w:rFonts w:ascii="Times New Roman" w:eastAsia="Calibri" w:hAnsi="Times New Roman" w:cs="Times New Roman"/>
          <w:sz w:val="28"/>
          <w:szCs w:val="28"/>
          <w:lang w:val="uk-UA" w:eastAsia="ru-RU" w:bidi="en-US"/>
        </w:rPr>
        <w:t xml:space="preserve"> року</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lastRenderedPageBreak/>
        <w:t>7</w:t>
      </w:r>
      <w:r w:rsidR="00645E56" w:rsidRPr="00AC6963">
        <w:rPr>
          <w:rFonts w:ascii="Times New Roman" w:eastAsia="Calibri" w:hAnsi="Times New Roman" w:cs="Times New Roman"/>
          <w:sz w:val="28"/>
          <w:szCs w:val="28"/>
          <w:lang w:val="uk-UA" w:eastAsia="ru-RU" w:bidi="en-US"/>
        </w:rPr>
        <w:t>.4. Класним керівникам 1-12-х класів провести бесіду з учнями (вихованцями) «</w:t>
      </w:r>
      <w:r w:rsidR="00645E56" w:rsidRPr="00AC6963">
        <w:rPr>
          <w:rFonts w:ascii="Times New Roman" w:eastAsia="Calibri" w:hAnsi="Times New Roman" w:cs="Times New Roman"/>
          <w:sz w:val="28"/>
          <w:szCs w:val="28"/>
          <w:lang w:val="uk-UA" w:eastAsia="uk-UA" w:bidi="en-US"/>
        </w:rPr>
        <w:t>Першочергові дії у разі виявлення ознак вибухового пристрою або схожих на них предметів».</w:t>
      </w:r>
    </w:p>
    <w:p w:rsidR="00645E56" w:rsidRPr="00AC6963" w:rsidRDefault="00BC41DA" w:rsidP="006A6429">
      <w:pPr>
        <w:spacing w:after="0" w:line="360" w:lineRule="auto"/>
        <w:jc w:val="right"/>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Листопад  2022</w:t>
      </w:r>
      <w:r w:rsidR="00645E56" w:rsidRPr="00AC6963">
        <w:rPr>
          <w:rFonts w:ascii="Times New Roman" w:eastAsia="Calibri" w:hAnsi="Times New Roman" w:cs="Times New Roman"/>
          <w:sz w:val="28"/>
          <w:szCs w:val="28"/>
          <w:lang w:val="uk-UA" w:eastAsia="ru-RU" w:bidi="en-US"/>
        </w:rPr>
        <w:t xml:space="preserve">  року</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7</w:t>
      </w:r>
      <w:r w:rsidR="00645E56" w:rsidRPr="00AC6963">
        <w:rPr>
          <w:rFonts w:ascii="Times New Roman" w:eastAsia="Calibri" w:hAnsi="Times New Roman" w:cs="Times New Roman"/>
          <w:sz w:val="28"/>
          <w:szCs w:val="28"/>
          <w:lang w:val="uk-UA" w:eastAsia="ru-RU" w:bidi="en-US"/>
        </w:rPr>
        <w:t xml:space="preserve">.5. Інженеру з охорони праці </w:t>
      </w:r>
      <w:r w:rsidR="00645E56" w:rsidRPr="00AC6963">
        <w:rPr>
          <w:rFonts w:ascii="Times New Roman" w:eastAsia="Calibri" w:hAnsi="Times New Roman" w:cs="Times New Roman"/>
          <w:bCs/>
          <w:iCs/>
          <w:sz w:val="28"/>
          <w:szCs w:val="28"/>
          <w:lang w:val="uk-UA" w:eastAsia="ru-RU" w:bidi="en-US"/>
        </w:rPr>
        <w:t>Ляшенко С.В</w:t>
      </w:r>
      <w:r w:rsidR="00645E56" w:rsidRPr="00AC6963">
        <w:rPr>
          <w:rFonts w:ascii="Times New Roman" w:eastAsia="Calibri" w:hAnsi="Times New Roman" w:cs="Times New Roman"/>
          <w:bCs/>
          <w:iCs/>
          <w:sz w:val="28"/>
          <w:szCs w:val="28"/>
          <w:lang w:eastAsia="ru-RU" w:bidi="en-US"/>
        </w:rPr>
        <w:t>.:</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7</w:t>
      </w:r>
      <w:r w:rsidR="00645E56" w:rsidRPr="00AC6963">
        <w:rPr>
          <w:rFonts w:ascii="Times New Roman" w:eastAsia="Calibri" w:hAnsi="Times New Roman" w:cs="Times New Roman"/>
          <w:sz w:val="28"/>
          <w:szCs w:val="28"/>
          <w:lang w:val="uk-UA" w:eastAsia="ru-RU" w:bidi="en-US"/>
        </w:rPr>
        <w:t>.5.1. Ознайомити вчителів з інформацією про форми документів, необхідних для розслідування і обліку нещасних випадків, з Положенням про розслідування нещасних випадків.</w:t>
      </w:r>
    </w:p>
    <w:p w:rsidR="00645E56" w:rsidRPr="00AC6963" w:rsidRDefault="00BC41DA" w:rsidP="006A6429">
      <w:pPr>
        <w:spacing w:after="0" w:line="360" w:lineRule="auto"/>
        <w:jc w:val="right"/>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Листопад  2022</w:t>
      </w:r>
      <w:r w:rsidR="00645E56" w:rsidRPr="00AC6963">
        <w:rPr>
          <w:rFonts w:ascii="Times New Roman" w:eastAsia="Calibri" w:hAnsi="Times New Roman" w:cs="Times New Roman"/>
          <w:sz w:val="28"/>
          <w:szCs w:val="28"/>
          <w:lang w:val="uk-UA" w:eastAsia="ru-RU" w:bidi="en-US"/>
        </w:rPr>
        <w:t xml:space="preserve"> року </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7</w:t>
      </w:r>
      <w:r w:rsidR="00645E56" w:rsidRPr="00AC6963">
        <w:rPr>
          <w:rFonts w:ascii="Times New Roman" w:eastAsia="Calibri" w:hAnsi="Times New Roman" w:cs="Times New Roman"/>
          <w:sz w:val="28"/>
          <w:szCs w:val="28"/>
          <w:lang w:val="uk-UA" w:eastAsia="ru-RU" w:bidi="en-US"/>
        </w:rPr>
        <w:t>.5.2. Зробити аналіз роботи спеціальної школи щодо профілактики і попередження травматизму і нещасних випадків серед учнів (вихованців) та працівників спеціальної школи у І семестрі</w:t>
      </w:r>
      <w:r w:rsidR="00BC41DA" w:rsidRPr="00AC6963">
        <w:rPr>
          <w:rFonts w:ascii="Times New Roman" w:eastAsia="Calibri" w:hAnsi="Times New Roman" w:cs="Times New Roman"/>
          <w:sz w:val="28"/>
          <w:szCs w:val="28"/>
          <w:lang w:val="uk-UA" w:eastAsia="ru-RU" w:bidi="en-US"/>
        </w:rPr>
        <w:t xml:space="preserve"> 2022/2023</w:t>
      </w:r>
      <w:r w:rsidR="00645E56" w:rsidRPr="00AC6963">
        <w:rPr>
          <w:rFonts w:ascii="Times New Roman" w:eastAsia="Calibri" w:hAnsi="Times New Roman" w:cs="Times New Roman"/>
          <w:sz w:val="28"/>
          <w:szCs w:val="28"/>
          <w:lang w:val="uk-UA" w:eastAsia="ru-RU" w:bidi="en-US"/>
        </w:rPr>
        <w:t xml:space="preserve"> навчального року, доповісти на виробничій нараді.</w:t>
      </w:r>
    </w:p>
    <w:p w:rsidR="00645E56" w:rsidRPr="00AC6963" w:rsidRDefault="00BC41DA" w:rsidP="006A6429">
      <w:pPr>
        <w:spacing w:after="0" w:line="360" w:lineRule="auto"/>
        <w:jc w:val="right"/>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Грудень 2022</w:t>
      </w:r>
      <w:r w:rsidR="00645E56" w:rsidRPr="00AC6963">
        <w:rPr>
          <w:rFonts w:ascii="Times New Roman" w:eastAsia="Calibri" w:hAnsi="Times New Roman" w:cs="Times New Roman"/>
          <w:sz w:val="28"/>
          <w:szCs w:val="28"/>
          <w:lang w:val="uk-UA" w:eastAsia="ru-RU" w:bidi="en-US"/>
        </w:rPr>
        <w:t xml:space="preserve"> року</w:t>
      </w:r>
    </w:p>
    <w:p w:rsidR="00645E56" w:rsidRPr="00AC6963" w:rsidRDefault="00645E56" w:rsidP="00AC6963">
      <w:pPr>
        <w:spacing w:after="0" w:line="360" w:lineRule="auto"/>
        <w:jc w:val="both"/>
        <w:rPr>
          <w:rFonts w:ascii="Times New Roman" w:eastAsia="Calibri" w:hAnsi="Times New Roman" w:cs="Times New Roman"/>
          <w:sz w:val="28"/>
          <w:szCs w:val="28"/>
          <w:lang w:val="uk-UA" w:eastAsia="ru-RU" w:bidi="en-US"/>
        </w:rPr>
      </w:pPr>
    </w:p>
    <w:p w:rsidR="00645E56" w:rsidRPr="00AC6963" w:rsidRDefault="00150815" w:rsidP="00AC6963">
      <w:pPr>
        <w:spacing w:after="0" w:line="360" w:lineRule="auto"/>
        <w:jc w:val="both"/>
        <w:rPr>
          <w:rFonts w:ascii="Times New Roman" w:hAnsi="Times New Roman" w:cs="Times New Roman"/>
          <w:sz w:val="28"/>
          <w:szCs w:val="28"/>
          <w:lang w:val="uk-UA"/>
        </w:rPr>
      </w:pPr>
      <w:r w:rsidRPr="00AC6963">
        <w:rPr>
          <w:rFonts w:ascii="Times New Roman" w:hAnsi="Times New Roman" w:cs="Times New Roman"/>
          <w:sz w:val="28"/>
          <w:szCs w:val="28"/>
          <w:lang w:val="uk-UA"/>
        </w:rPr>
        <w:t>8</w:t>
      </w:r>
      <w:r w:rsidR="00645E56" w:rsidRPr="00AC6963">
        <w:rPr>
          <w:rFonts w:ascii="Times New Roman" w:hAnsi="Times New Roman" w:cs="Times New Roman"/>
          <w:sz w:val="28"/>
          <w:szCs w:val="28"/>
          <w:lang w:val="uk-UA"/>
        </w:rPr>
        <w:t>. СЛУХАЛИ:</w:t>
      </w:r>
    </w:p>
    <w:p w:rsidR="00645E56" w:rsidRPr="00AC6963" w:rsidRDefault="00645E56" w:rsidP="00AC6963">
      <w:pPr>
        <w:spacing w:after="0" w:line="360" w:lineRule="auto"/>
        <w:ind w:firstLine="567"/>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 xml:space="preserve">Безкровну Д.Д., заступника директора з виховної роботи,  яка довела до відома педагогічних працівників інформацію про стан організації харчування учнів (вихованців) спеціальної школи. </w:t>
      </w:r>
    </w:p>
    <w:p w:rsidR="00645E56" w:rsidRPr="00AC6963" w:rsidRDefault="00645E56" w:rsidP="00AC6963">
      <w:pPr>
        <w:spacing w:after="0" w:line="360" w:lineRule="auto"/>
        <w:ind w:firstLine="567"/>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Харчування учнів (вихованців) спеціальної школи  здійснюється згідно Законів України «Про освіту» (статті 25), Порядку надання послуг з харчування дітей у дошкільних, здобувачів освіти у загальноосвітніх та професійно – технічних навчальних закладах, операції з надання яких звільняються від обкладення податком на додану вартість, затвердженого постановою Кабінету Міністрів України від 2 лютого 2011 року № 116,  пункту 1 постанови Кабінету Міністрів України «Про організацію харчування окремих категорій учнів у загальноосвітніх начальних закладах» від 19 червня 2002 року № 856 (зі змінами та доповненнями) тощо.</w:t>
      </w:r>
    </w:p>
    <w:p w:rsidR="00645E56" w:rsidRPr="00AC6963" w:rsidRDefault="00645E56" w:rsidP="00AC6963">
      <w:pPr>
        <w:spacing w:after="0" w:line="360" w:lineRule="auto"/>
        <w:ind w:firstLine="567"/>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Згідно наказу по спеці</w:t>
      </w:r>
      <w:r w:rsidR="00FF2D3D" w:rsidRPr="00AC6963">
        <w:rPr>
          <w:rFonts w:ascii="Times New Roman" w:eastAsia="Calibri" w:hAnsi="Times New Roman" w:cs="Times New Roman"/>
          <w:sz w:val="28"/>
          <w:szCs w:val="28"/>
          <w:lang w:val="uk-UA" w:eastAsia="ru-RU" w:bidi="en-US"/>
        </w:rPr>
        <w:t>альній школі від 01 вересня 2022</w:t>
      </w:r>
      <w:r w:rsidRPr="00AC6963">
        <w:rPr>
          <w:rFonts w:ascii="Times New Roman" w:eastAsia="Calibri" w:hAnsi="Times New Roman" w:cs="Times New Roman"/>
          <w:sz w:val="28"/>
          <w:szCs w:val="28"/>
          <w:lang w:val="uk-UA" w:eastAsia="ru-RU" w:bidi="en-US"/>
        </w:rPr>
        <w:t xml:space="preserve"> року № 93 «Про організацію харчування та дієтичного харчу</w:t>
      </w:r>
      <w:r w:rsidR="00BC41DA" w:rsidRPr="00AC6963">
        <w:rPr>
          <w:rFonts w:ascii="Times New Roman" w:eastAsia="Calibri" w:hAnsi="Times New Roman" w:cs="Times New Roman"/>
          <w:sz w:val="28"/>
          <w:szCs w:val="28"/>
          <w:lang w:val="uk-UA" w:eastAsia="ru-RU" w:bidi="en-US"/>
        </w:rPr>
        <w:t xml:space="preserve">вання учнів (вихованців) у </w:t>
      </w:r>
      <w:r w:rsidR="00BC41DA" w:rsidRPr="00AC6963">
        <w:rPr>
          <w:rFonts w:ascii="Times New Roman" w:eastAsia="Calibri" w:hAnsi="Times New Roman" w:cs="Times New Roman"/>
          <w:sz w:val="28"/>
          <w:szCs w:val="28"/>
          <w:lang w:val="uk-UA" w:eastAsia="ru-RU" w:bidi="en-US"/>
        </w:rPr>
        <w:lastRenderedPageBreak/>
        <w:t>2022/2023</w:t>
      </w:r>
      <w:r w:rsidRPr="00AC6963">
        <w:rPr>
          <w:rFonts w:ascii="Times New Roman" w:eastAsia="Calibri" w:hAnsi="Times New Roman" w:cs="Times New Roman"/>
          <w:sz w:val="28"/>
          <w:szCs w:val="28"/>
          <w:lang w:val="uk-UA" w:eastAsia="ru-RU" w:bidi="en-US"/>
        </w:rPr>
        <w:t xml:space="preserve"> навчальному році» Безкровну Д.Д., заступника директора з виховної роботи, призначено відповідальною за організацію харчування учнів (вихованців) спеціальної школи.</w:t>
      </w:r>
    </w:p>
    <w:p w:rsidR="00645E56" w:rsidRPr="00AC6963" w:rsidRDefault="00645E56" w:rsidP="00AC6963">
      <w:pPr>
        <w:spacing w:after="0" w:line="360" w:lineRule="auto"/>
        <w:ind w:firstLine="567"/>
        <w:jc w:val="both"/>
        <w:rPr>
          <w:rFonts w:ascii="Times New Roman" w:eastAsia="Calibri" w:hAnsi="Times New Roman" w:cs="Times New Roman"/>
          <w:sz w:val="28"/>
          <w:szCs w:val="28"/>
          <w:lang w:val="uk-UA" w:eastAsia="ru-RU" w:bidi="en-US"/>
        </w:rPr>
      </w:pPr>
    </w:p>
    <w:p w:rsidR="00645E56" w:rsidRPr="00AC6963" w:rsidRDefault="00645E56"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УХВАЛИЛИ:</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8</w:t>
      </w:r>
      <w:r w:rsidR="00645E56" w:rsidRPr="00AC6963">
        <w:rPr>
          <w:rFonts w:ascii="Times New Roman" w:eastAsia="Calibri" w:hAnsi="Times New Roman" w:cs="Times New Roman"/>
          <w:sz w:val="28"/>
          <w:szCs w:val="28"/>
          <w:lang w:val="uk-UA" w:eastAsia="ru-RU" w:bidi="en-US"/>
        </w:rPr>
        <w:t>.1. Визнати достатнім рівень організації харчування учнів (вихованців) спеціальної школи.</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8</w:t>
      </w:r>
      <w:r w:rsidR="00645E56" w:rsidRPr="00AC6963">
        <w:rPr>
          <w:rFonts w:ascii="Times New Roman" w:eastAsia="Calibri" w:hAnsi="Times New Roman" w:cs="Times New Roman"/>
          <w:sz w:val="28"/>
          <w:szCs w:val="28"/>
          <w:lang w:val="uk-UA" w:eastAsia="ru-RU" w:bidi="en-US"/>
        </w:rPr>
        <w:t xml:space="preserve">.2.  Заступнику директора з виховної роботи Безкровній Д.Д.: </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8</w:t>
      </w:r>
      <w:r w:rsidR="00FF2D3D" w:rsidRPr="00AC6963">
        <w:rPr>
          <w:rFonts w:ascii="Times New Roman" w:eastAsia="Calibri" w:hAnsi="Times New Roman" w:cs="Times New Roman"/>
          <w:sz w:val="28"/>
          <w:szCs w:val="28"/>
          <w:lang w:val="uk-UA" w:eastAsia="ru-RU" w:bidi="en-US"/>
        </w:rPr>
        <w:t>.</w:t>
      </w:r>
      <w:r w:rsidR="00645E56" w:rsidRPr="00AC6963">
        <w:rPr>
          <w:rFonts w:ascii="Times New Roman" w:eastAsia="Calibri" w:hAnsi="Times New Roman" w:cs="Times New Roman"/>
          <w:sz w:val="28"/>
          <w:szCs w:val="28"/>
          <w:lang w:val="uk-UA" w:eastAsia="ru-RU" w:bidi="en-US"/>
        </w:rPr>
        <w:t>2.1. Здійснювати контроль за санітарно-гігієнічним станом обідньої зали.</w:t>
      </w:r>
    </w:p>
    <w:p w:rsidR="00645E56" w:rsidRPr="00AC6963" w:rsidRDefault="00645E56" w:rsidP="006A6429">
      <w:pPr>
        <w:spacing w:after="0" w:line="360" w:lineRule="auto"/>
        <w:ind w:left="450"/>
        <w:jc w:val="right"/>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Упродовж</w:t>
      </w:r>
      <w:r w:rsidR="00FF2D3D" w:rsidRPr="00AC6963">
        <w:rPr>
          <w:rFonts w:ascii="Times New Roman" w:eastAsia="Calibri" w:hAnsi="Times New Roman" w:cs="Times New Roman"/>
          <w:sz w:val="28"/>
          <w:szCs w:val="28"/>
          <w:lang w:val="uk-UA" w:eastAsia="ru-RU" w:bidi="en-US"/>
        </w:rPr>
        <w:t xml:space="preserve"> 2022</w:t>
      </w:r>
      <w:r w:rsidRPr="00AC6963">
        <w:rPr>
          <w:rFonts w:ascii="Times New Roman" w:eastAsia="Calibri" w:hAnsi="Times New Roman" w:cs="Times New Roman"/>
          <w:sz w:val="28"/>
          <w:szCs w:val="28"/>
          <w:lang w:val="uk-UA" w:eastAsia="ru-RU" w:bidi="en-US"/>
        </w:rPr>
        <w:t>/20</w:t>
      </w:r>
      <w:r w:rsidR="00FF2D3D" w:rsidRPr="00AC6963">
        <w:rPr>
          <w:rFonts w:ascii="Times New Roman" w:eastAsia="Calibri" w:hAnsi="Times New Roman" w:cs="Times New Roman"/>
          <w:sz w:val="28"/>
          <w:szCs w:val="28"/>
          <w:lang w:val="uk-UA" w:eastAsia="ru-RU" w:bidi="en-US"/>
        </w:rPr>
        <w:t>23</w:t>
      </w:r>
      <w:r w:rsidRPr="00AC6963">
        <w:rPr>
          <w:rFonts w:ascii="Times New Roman" w:eastAsia="Calibri" w:hAnsi="Times New Roman" w:cs="Times New Roman"/>
          <w:sz w:val="28"/>
          <w:szCs w:val="28"/>
          <w:lang w:val="uk-UA" w:eastAsia="ru-RU" w:bidi="en-US"/>
        </w:rPr>
        <w:t xml:space="preserve"> навчального року</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8</w:t>
      </w:r>
      <w:r w:rsidR="00645E56" w:rsidRPr="00AC6963">
        <w:rPr>
          <w:rFonts w:ascii="Times New Roman" w:eastAsia="Calibri" w:hAnsi="Times New Roman" w:cs="Times New Roman"/>
          <w:sz w:val="28"/>
          <w:szCs w:val="28"/>
          <w:lang w:val="uk-UA" w:eastAsia="ru-RU" w:bidi="en-US"/>
        </w:rPr>
        <w:t>.3. Сестрі дієтичній, Черпаковій Т.В.:</w:t>
      </w:r>
    </w:p>
    <w:p w:rsidR="00645E56" w:rsidRPr="00AC6963" w:rsidRDefault="00150815" w:rsidP="00AC6963">
      <w:pPr>
        <w:spacing w:after="0" w:line="360" w:lineRule="auto"/>
        <w:jc w:val="both"/>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8</w:t>
      </w:r>
      <w:r w:rsidR="00FF2D3D" w:rsidRPr="00AC6963">
        <w:rPr>
          <w:rFonts w:ascii="Times New Roman" w:eastAsia="Calibri" w:hAnsi="Times New Roman" w:cs="Times New Roman"/>
          <w:sz w:val="28"/>
          <w:szCs w:val="28"/>
          <w:lang w:val="uk-UA" w:eastAsia="ru-RU" w:bidi="en-US"/>
        </w:rPr>
        <w:t>.3.1. Здійснювати контроль за дотриманням</w:t>
      </w:r>
      <w:r w:rsidR="00645E56" w:rsidRPr="00AC6963">
        <w:rPr>
          <w:rFonts w:ascii="Times New Roman" w:eastAsia="Calibri" w:hAnsi="Times New Roman" w:cs="Times New Roman"/>
          <w:sz w:val="28"/>
          <w:szCs w:val="28"/>
          <w:lang w:val="uk-UA" w:eastAsia="ru-RU" w:bidi="en-US"/>
        </w:rPr>
        <w:t xml:space="preserve"> санітарно-гігієнічного режиму в їдальні.</w:t>
      </w:r>
    </w:p>
    <w:p w:rsidR="00645E56" w:rsidRPr="00AC6963" w:rsidRDefault="00645E56" w:rsidP="006A6429">
      <w:pPr>
        <w:spacing w:after="0" w:line="360" w:lineRule="auto"/>
        <w:ind w:left="450"/>
        <w:jc w:val="right"/>
        <w:rPr>
          <w:rFonts w:ascii="Times New Roman" w:eastAsia="Calibri" w:hAnsi="Times New Roman" w:cs="Times New Roman"/>
          <w:sz w:val="28"/>
          <w:szCs w:val="28"/>
          <w:lang w:val="uk-UA" w:eastAsia="ru-RU" w:bidi="en-US"/>
        </w:rPr>
      </w:pPr>
      <w:r w:rsidRPr="00AC6963">
        <w:rPr>
          <w:rFonts w:ascii="Times New Roman" w:eastAsia="Calibri" w:hAnsi="Times New Roman" w:cs="Times New Roman"/>
          <w:sz w:val="28"/>
          <w:szCs w:val="28"/>
          <w:lang w:val="uk-UA" w:eastAsia="ru-RU" w:bidi="en-US"/>
        </w:rPr>
        <w:t xml:space="preserve">Упродовж </w:t>
      </w:r>
      <w:r w:rsidR="00FF2D3D" w:rsidRPr="00AC6963">
        <w:rPr>
          <w:rFonts w:ascii="Times New Roman" w:eastAsia="Calibri" w:hAnsi="Times New Roman" w:cs="Times New Roman"/>
          <w:sz w:val="28"/>
          <w:szCs w:val="28"/>
          <w:lang w:val="uk-UA" w:eastAsia="ru-RU" w:bidi="en-US"/>
        </w:rPr>
        <w:t xml:space="preserve"> 2022</w:t>
      </w:r>
      <w:r w:rsidRPr="00AC6963">
        <w:rPr>
          <w:rFonts w:ascii="Times New Roman" w:eastAsia="Calibri" w:hAnsi="Times New Roman" w:cs="Times New Roman"/>
          <w:sz w:val="28"/>
          <w:szCs w:val="28"/>
          <w:lang w:val="uk-UA" w:eastAsia="ru-RU" w:bidi="en-US"/>
        </w:rPr>
        <w:t>/20</w:t>
      </w:r>
      <w:r w:rsidR="00FF2D3D" w:rsidRPr="00AC6963">
        <w:rPr>
          <w:rFonts w:ascii="Times New Roman" w:eastAsia="Calibri" w:hAnsi="Times New Roman" w:cs="Times New Roman"/>
          <w:sz w:val="28"/>
          <w:szCs w:val="28"/>
          <w:lang w:val="uk-UA" w:eastAsia="ru-RU" w:bidi="en-US"/>
        </w:rPr>
        <w:t>23</w:t>
      </w:r>
      <w:r w:rsidRPr="00AC6963">
        <w:rPr>
          <w:rFonts w:ascii="Times New Roman" w:eastAsia="Calibri" w:hAnsi="Times New Roman" w:cs="Times New Roman"/>
          <w:sz w:val="28"/>
          <w:szCs w:val="28"/>
          <w:lang w:val="uk-UA" w:eastAsia="ru-RU" w:bidi="en-US"/>
        </w:rPr>
        <w:t xml:space="preserve"> навчального року</w:t>
      </w:r>
    </w:p>
    <w:p w:rsidR="00645E56" w:rsidRPr="00AC6963" w:rsidRDefault="00645E56" w:rsidP="00AC6963">
      <w:pPr>
        <w:spacing w:after="0" w:line="360" w:lineRule="auto"/>
        <w:ind w:left="450"/>
        <w:jc w:val="both"/>
        <w:rPr>
          <w:rFonts w:ascii="Times New Roman" w:eastAsia="Calibri" w:hAnsi="Times New Roman" w:cs="Times New Roman"/>
          <w:sz w:val="28"/>
          <w:szCs w:val="28"/>
          <w:lang w:val="uk-UA" w:eastAsia="ru-RU" w:bidi="en-US"/>
        </w:rPr>
      </w:pPr>
    </w:p>
    <w:p w:rsidR="00FF2D3D" w:rsidRPr="00AC6963" w:rsidRDefault="00FF2D3D" w:rsidP="00AC6963">
      <w:pPr>
        <w:spacing w:after="0" w:line="360" w:lineRule="auto"/>
        <w:ind w:left="450"/>
        <w:jc w:val="both"/>
        <w:rPr>
          <w:rFonts w:ascii="Times New Roman" w:eastAsia="Calibri" w:hAnsi="Times New Roman" w:cs="Times New Roman"/>
          <w:sz w:val="28"/>
          <w:szCs w:val="28"/>
          <w:lang w:val="uk-UA" w:eastAsia="ru-RU" w:bidi="en-US"/>
        </w:rPr>
      </w:pPr>
    </w:p>
    <w:p w:rsidR="00FF2D3D" w:rsidRPr="00AC6963" w:rsidRDefault="00FF2D3D" w:rsidP="00AC6963">
      <w:pPr>
        <w:spacing w:after="0" w:line="360" w:lineRule="auto"/>
        <w:ind w:left="450"/>
        <w:jc w:val="both"/>
        <w:rPr>
          <w:rFonts w:ascii="Times New Roman" w:eastAsia="Calibri" w:hAnsi="Times New Roman" w:cs="Times New Roman"/>
          <w:sz w:val="28"/>
          <w:szCs w:val="28"/>
          <w:lang w:val="uk-UA" w:eastAsia="ru-RU" w:bidi="en-US"/>
        </w:rPr>
      </w:pPr>
    </w:p>
    <w:p w:rsidR="00FF2D3D" w:rsidRDefault="006A6429" w:rsidP="006A6429">
      <w:pPr>
        <w:tabs>
          <w:tab w:val="left" w:pos="2319"/>
        </w:tabs>
        <w:spacing w:after="0" w:line="360" w:lineRule="auto"/>
        <w:ind w:left="450"/>
        <w:jc w:val="both"/>
        <w:rPr>
          <w:rFonts w:ascii="Times New Roman" w:eastAsia="Calibri" w:hAnsi="Times New Roman" w:cs="Times New Roman"/>
          <w:sz w:val="28"/>
          <w:szCs w:val="28"/>
          <w:lang w:val="uk-UA" w:eastAsia="ru-RU" w:bidi="en-US"/>
        </w:rPr>
      </w:pPr>
      <w:r>
        <w:rPr>
          <w:rFonts w:ascii="Times New Roman" w:eastAsia="Calibri" w:hAnsi="Times New Roman" w:cs="Times New Roman"/>
          <w:sz w:val="28"/>
          <w:szCs w:val="28"/>
          <w:lang w:val="uk-UA" w:eastAsia="ru-RU" w:bidi="en-US"/>
        </w:rPr>
        <w:tab/>
      </w:r>
    </w:p>
    <w:p w:rsidR="006A6429" w:rsidRDefault="006A6429" w:rsidP="006A6429">
      <w:pPr>
        <w:tabs>
          <w:tab w:val="left" w:pos="2319"/>
        </w:tabs>
        <w:spacing w:after="0" w:line="360" w:lineRule="auto"/>
        <w:ind w:left="450"/>
        <w:jc w:val="both"/>
        <w:rPr>
          <w:rFonts w:ascii="Times New Roman" w:eastAsia="Calibri" w:hAnsi="Times New Roman" w:cs="Times New Roman"/>
          <w:sz w:val="28"/>
          <w:szCs w:val="28"/>
          <w:lang w:val="uk-UA" w:eastAsia="ru-RU" w:bidi="en-US"/>
        </w:rPr>
      </w:pPr>
    </w:p>
    <w:p w:rsidR="006A6429" w:rsidRPr="00AC6963" w:rsidRDefault="006A6429" w:rsidP="006A6429">
      <w:pPr>
        <w:tabs>
          <w:tab w:val="left" w:pos="2319"/>
        </w:tabs>
        <w:spacing w:after="0" w:line="360" w:lineRule="auto"/>
        <w:ind w:left="450"/>
        <w:jc w:val="both"/>
        <w:rPr>
          <w:rFonts w:ascii="Times New Roman" w:eastAsia="Calibri" w:hAnsi="Times New Roman" w:cs="Times New Roman"/>
          <w:sz w:val="28"/>
          <w:szCs w:val="28"/>
          <w:lang w:val="uk-UA" w:eastAsia="ru-RU" w:bidi="en-US"/>
        </w:rPr>
      </w:pPr>
    </w:p>
    <w:p w:rsidR="00645E56" w:rsidRPr="00AC6963" w:rsidRDefault="00645E56" w:rsidP="00AC6963">
      <w:pPr>
        <w:spacing w:after="0" w:line="360" w:lineRule="auto"/>
        <w:jc w:val="both"/>
        <w:rPr>
          <w:rFonts w:ascii="Times New Roman" w:eastAsia="Calibri" w:hAnsi="Times New Roman" w:cs="Times New Roman"/>
          <w:spacing w:val="-4"/>
          <w:sz w:val="28"/>
          <w:szCs w:val="28"/>
          <w:lang w:val="uk-UA" w:eastAsia="ru-RU" w:bidi="en-US"/>
        </w:rPr>
      </w:pPr>
    </w:p>
    <w:p w:rsidR="001649A3" w:rsidRPr="00AC6963" w:rsidRDefault="001649A3" w:rsidP="00AC6963">
      <w:pPr>
        <w:spacing w:after="0" w:line="360" w:lineRule="auto"/>
        <w:jc w:val="both"/>
        <w:rPr>
          <w:rFonts w:ascii="Times New Roman" w:eastAsia="Calibri" w:hAnsi="Times New Roman" w:cs="Times New Roman"/>
          <w:sz w:val="28"/>
          <w:szCs w:val="28"/>
          <w:lang w:eastAsia="ru-RU" w:bidi="en-US"/>
        </w:rPr>
      </w:pPr>
      <w:r w:rsidRPr="00AC6963">
        <w:rPr>
          <w:rFonts w:ascii="Times New Roman" w:eastAsia="Calibri" w:hAnsi="Times New Roman" w:cs="Times New Roman"/>
          <w:sz w:val="28"/>
          <w:szCs w:val="28"/>
          <w:lang w:eastAsia="ru-RU" w:bidi="en-US"/>
        </w:rPr>
        <w:t xml:space="preserve">Директор спеціальної школи </w:t>
      </w:r>
      <w:r w:rsidRPr="00AC6963">
        <w:rPr>
          <w:rFonts w:ascii="Times New Roman" w:eastAsia="Calibri" w:hAnsi="Times New Roman" w:cs="Times New Roman"/>
          <w:sz w:val="28"/>
          <w:szCs w:val="28"/>
          <w:lang w:eastAsia="ru-RU" w:bidi="en-US"/>
        </w:rPr>
        <w:tab/>
      </w:r>
      <w:r w:rsidRPr="00AC6963">
        <w:rPr>
          <w:rFonts w:ascii="Times New Roman" w:eastAsia="Calibri" w:hAnsi="Times New Roman" w:cs="Times New Roman"/>
          <w:sz w:val="28"/>
          <w:szCs w:val="28"/>
          <w:lang w:eastAsia="ru-RU" w:bidi="en-US"/>
        </w:rPr>
        <w:tab/>
      </w:r>
      <w:r w:rsidRPr="00AC6963">
        <w:rPr>
          <w:rFonts w:ascii="Times New Roman" w:eastAsia="Calibri" w:hAnsi="Times New Roman" w:cs="Times New Roman"/>
          <w:sz w:val="28"/>
          <w:szCs w:val="28"/>
          <w:lang w:eastAsia="ru-RU" w:bidi="en-US"/>
        </w:rPr>
        <w:tab/>
        <w:t xml:space="preserve">                  </w:t>
      </w:r>
      <w:r w:rsidRPr="00AC6963">
        <w:rPr>
          <w:rFonts w:ascii="Times New Roman" w:eastAsia="Calibri" w:hAnsi="Times New Roman" w:cs="Times New Roman"/>
          <w:sz w:val="28"/>
          <w:szCs w:val="28"/>
          <w:lang w:eastAsia="ru-RU" w:bidi="en-US"/>
        </w:rPr>
        <w:tab/>
        <w:t>Тетяна АЛЬОШИЧЕВА</w:t>
      </w:r>
    </w:p>
    <w:p w:rsidR="001649A3" w:rsidRPr="00AC6963" w:rsidRDefault="001649A3" w:rsidP="00AC6963">
      <w:pPr>
        <w:spacing w:after="0" w:line="360" w:lineRule="auto"/>
        <w:jc w:val="both"/>
        <w:rPr>
          <w:rFonts w:ascii="Times New Roman" w:eastAsia="Calibri" w:hAnsi="Times New Roman" w:cs="Times New Roman"/>
          <w:sz w:val="28"/>
          <w:szCs w:val="28"/>
          <w:lang w:eastAsia="ru-RU" w:bidi="en-US"/>
        </w:rPr>
      </w:pPr>
      <w:r w:rsidRPr="00AC6963">
        <w:rPr>
          <w:rFonts w:ascii="Times New Roman" w:eastAsia="Calibri" w:hAnsi="Times New Roman" w:cs="Times New Roman"/>
          <w:sz w:val="28"/>
          <w:szCs w:val="28"/>
          <w:lang w:eastAsia="ru-RU" w:bidi="en-US"/>
        </w:rPr>
        <w:t>Секретар</w:t>
      </w:r>
      <w:r w:rsidRPr="00AC6963">
        <w:rPr>
          <w:rFonts w:ascii="Times New Roman" w:eastAsia="Calibri" w:hAnsi="Times New Roman" w:cs="Times New Roman"/>
          <w:sz w:val="28"/>
          <w:szCs w:val="28"/>
          <w:lang w:val="uk-UA" w:eastAsia="ru-RU" w:bidi="en-US"/>
        </w:rPr>
        <w:tab/>
      </w:r>
      <w:r w:rsidRPr="00AC6963">
        <w:rPr>
          <w:rFonts w:ascii="Times New Roman" w:eastAsia="Calibri" w:hAnsi="Times New Roman" w:cs="Times New Roman"/>
          <w:sz w:val="28"/>
          <w:szCs w:val="28"/>
          <w:lang w:val="uk-UA" w:eastAsia="ru-RU" w:bidi="en-US"/>
        </w:rPr>
        <w:tab/>
      </w:r>
      <w:r w:rsidRPr="00AC6963">
        <w:rPr>
          <w:rFonts w:ascii="Times New Roman" w:eastAsia="Calibri" w:hAnsi="Times New Roman" w:cs="Times New Roman"/>
          <w:sz w:val="28"/>
          <w:szCs w:val="28"/>
          <w:lang w:val="uk-UA" w:eastAsia="ru-RU" w:bidi="en-US"/>
        </w:rPr>
        <w:tab/>
      </w:r>
      <w:r w:rsidRPr="00AC6963">
        <w:rPr>
          <w:rFonts w:ascii="Times New Roman" w:eastAsia="Calibri" w:hAnsi="Times New Roman" w:cs="Times New Roman"/>
          <w:sz w:val="28"/>
          <w:szCs w:val="28"/>
          <w:lang w:val="uk-UA" w:eastAsia="ru-RU" w:bidi="en-US"/>
        </w:rPr>
        <w:tab/>
      </w:r>
      <w:r w:rsidRPr="00AC6963">
        <w:rPr>
          <w:rFonts w:ascii="Times New Roman" w:eastAsia="Calibri" w:hAnsi="Times New Roman" w:cs="Times New Roman"/>
          <w:sz w:val="28"/>
          <w:szCs w:val="28"/>
          <w:lang w:val="uk-UA" w:eastAsia="ru-RU" w:bidi="en-US"/>
        </w:rPr>
        <w:tab/>
      </w:r>
      <w:r w:rsidRPr="00AC6963">
        <w:rPr>
          <w:rFonts w:ascii="Times New Roman" w:eastAsia="Calibri" w:hAnsi="Times New Roman" w:cs="Times New Roman"/>
          <w:sz w:val="28"/>
          <w:szCs w:val="28"/>
          <w:lang w:val="uk-UA" w:eastAsia="ru-RU" w:bidi="en-US"/>
        </w:rPr>
        <w:tab/>
      </w:r>
      <w:r w:rsidRPr="00AC6963">
        <w:rPr>
          <w:rFonts w:ascii="Times New Roman" w:eastAsia="Calibri" w:hAnsi="Times New Roman" w:cs="Times New Roman"/>
          <w:sz w:val="28"/>
          <w:szCs w:val="28"/>
          <w:lang w:val="uk-UA" w:eastAsia="ru-RU" w:bidi="en-US"/>
        </w:rPr>
        <w:tab/>
        <w:t xml:space="preserve">          </w:t>
      </w:r>
      <w:r w:rsidRPr="00AC6963">
        <w:rPr>
          <w:rFonts w:ascii="Times New Roman" w:eastAsia="Calibri" w:hAnsi="Times New Roman" w:cs="Times New Roman"/>
          <w:sz w:val="28"/>
          <w:szCs w:val="28"/>
          <w:lang w:eastAsia="ru-RU" w:bidi="en-US"/>
        </w:rPr>
        <w:t>Аліна БОНДАРЕНКО</w:t>
      </w:r>
    </w:p>
    <w:p w:rsidR="00645E56" w:rsidRPr="00150815" w:rsidRDefault="00645E56" w:rsidP="00150815">
      <w:pPr>
        <w:spacing w:after="0" w:line="360" w:lineRule="auto"/>
        <w:rPr>
          <w:rFonts w:ascii="Times New Roman" w:hAnsi="Times New Roman" w:cs="Times New Roman"/>
          <w:sz w:val="28"/>
          <w:szCs w:val="28"/>
          <w:lang w:val="uk-UA"/>
        </w:rPr>
      </w:pPr>
    </w:p>
    <w:sectPr w:rsidR="00645E56" w:rsidRPr="00150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6811"/>
    <w:multiLevelType w:val="multilevel"/>
    <w:tmpl w:val="52E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E41E0"/>
    <w:multiLevelType w:val="hybridMultilevel"/>
    <w:tmpl w:val="BAB8D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216D6A"/>
    <w:multiLevelType w:val="hybridMultilevel"/>
    <w:tmpl w:val="B308D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3221D8"/>
    <w:multiLevelType w:val="hybridMultilevel"/>
    <w:tmpl w:val="3F96C9A8"/>
    <w:lvl w:ilvl="0" w:tplc="C3D2E82A">
      <w:start w:val="1"/>
      <w:numFmt w:val="decimal"/>
      <w:lvlText w:val="%1."/>
      <w:lvlJc w:val="left"/>
      <w:pPr>
        <w:ind w:left="1070" w:hanging="71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E5D9F"/>
    <w:multiLevelType w:val="hybridMultilevel"/>
    <w:tmpl w:val="5F6AE812"/>
    <w:lvl w:ilvl="0" w:tplc="04190001">
      <w:start w:val="1"/>
      <w:numFmt w:val="bullet"/>
      <w:lvlText w:val=""/>
      <w:lvlJc w:val="left"/>
      <w:pPr>
        <w:ind w:left="720" w:hanging="360"/>
      </w:pPr>
      <w:rPr>
        <w:rFonts w:ascii="Symbol" w:hAnsi="Symbol" w:hint="default"/>
      </w:rPr>
    </w:lvl>
    <w:lvl w:ilvl="1" w:tplc="9DE873A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B0"/>
    <w:rsid w:val="00090AB0"/>
    <w:rsid w:val="00150815"/>
    <w:rsid w:val="001649A3"/>
    <w:rsid w:val="001E6577"/>
    <w:rsid w:val="001F476B"/>
    <w:rsid w:val="002C3F11"/>
    <w:rsid w:val="003A0E09"/>
    <w:rsid w:val="00481761"/>
    <w:rsid w:val="00645E56"/>
    <w:rsid w:val="00667882"/>
    <w:rsid w:val="006A6429"/>
    <w:rsid w:val="00780D70"/>
    <w:rsid w:val="007C5246"/>
    <w:rsid w:val="008008F5"/>
    <w:rsid w:val="00854A2E"/>
    <w:rsid w:val="00AB0EE0"/>
    <w:rsid w:val="00AC6963"/>
    <w:rsid w:val="00B57682"/>
    <w:rsid w:val="00BC41DA"/>
    <w:rsid w:val="00D43AAF"/>
    <w:rsid w:val="00FF2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67882"/>
    <w:rPr>
      <w:rFonts w:ascii="Calibri" w:hAnsi="Calibri" w:cs="Calibri" w:hint="default"/>
      <w:b/>
      <w:bCs/>
      <w:i/>
      <w:iCs/>
    </w:rPr>
  </w:style>
  <w:style w:type="paragraph" w:styleId="a4">
    <w:name w:val="No Spacing"/>
    <w:link w:val="a5"/>
    <w:uiPriority w:val="1"/>
    <w:qFormat/>
    <w:rsid w:val="00667882"/>
    <w:pPr>
      <w:spacing w:after="0" w:line="240" w:lineRule="auto"/>
    </w:pPr>
    <w:rPr>
      <w:rFonts w:ascii="Calibri" w:eastAsia="Calibri" w:hAnsi="Calibri" w:cs="Times New Roman"/>
      <w:lang w:val="en-US" w:eastAsia="ru-RU" w:bidi="en-US"/>
    </w:rPr>
  </w:style>
  <w:style w:type="character" w:customStyle="1" w:styleId="a5">
    <w:name w:val="Без интервала Знак"/>
    <w:link w:val="a4"/>
    <w:uiPriority w:val="1"/>
    <w:rsid w:val="00667882"/>
    <w:rPr>
      <w:rFonts w:ascii="Calibri" w:eastAsia="Calibri" w:hAnsi="Calibri" w:cs="Times New Roman"/>
      <w:lang w:val="en-US" w:eastAsia="ru-RU" w:bidi="en-US"/>
    </w:rPr>
  </w:style>
  <w:style w:type="paragraph" w:styleId="a6">
    <w:name w:val="List Paragraph"/>
    <w:basedOn w:val="a"/>
    <w:uiPriority w:val="34"/>
    <w:qFormat/>
    <w:rsid w:val="00645E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67882"/>
    <w:rPr>
      <w:rFonts w:ascii="Calibri" w:hAnsi="Calibri" w:cs="Calibri" w:hint="default"/>
      <w:b/>
      <w:bCs/>
      <w:i/>
      <w:iCs/>
    </w:rPr>
  </w:style>
  <w:style w:type="paragraph" w:styleId="a4">
    <w:name w:val="No Spacing"/>
    <w:link w:val="a5"/>
    <w:uiPriority w:val="1"/>
    <w:qFormat/>
    <w:rsid w:val="00667882"/>
    <w:pPr>
      <w:spacing w:after="0" w:line="240" w:lineRule="auto"/>
    </w:pPr>
    <w:rPr>
      <w:rFonts w:ascii="Calibri" w:eastAsia="Calibri" w:hAnsi="Calibri" w:cs="Times New Roman"/>
      <w:lang w:val="en-US" w:eastAsia="ru-RU" w:bidi="en-US"/>
    </w:rPr>
  </w:style>
  <w:style w:type="character" w:customStyle="1" w:styleId="a5">
    <w:name w:val="Без интервала Знак"/>
    <w:link w:val="a4"/>
    <w:uiPriority w:val="1"/>
    <w:rsid w:val="00667882"/>
    <w:rPr>
      <w:rFonts w:ascii="Calibri" w:eastAsia="Calibri" w:hAnsi="Calibri" w:cs="Times New Roman"/>
      <w:lang w:val="en-US" w:eastAsia="ru-RU" w:bidi="en-US"/>
    </w:rPr>
  </w:style>
  <w:style w:type="paragraph" w:styleId="a6">
    <w:name w:val="List Paragraph"/>
    <w:basedOn w:val="a"/>
    <w:uiPriority w:val="34"/>
    <w:qFormat/>
    <w:rsid w:val="00645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20</Pages>
  <Words>4768</Words>
  <Characters>27180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2022-12-23T08:56:00Z</dcterms:created>
  <dcterms:modified xsi:type="dcterms:W3CDTF">2023-01-31T09:16:00Z</dcterms:modified>
</cp:coreProperties>
</file>