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45" w:rsidRDefault="00B42400" w:rsidP="00B42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КОМУНАЛЬНИЙ ЗАКЛАД </w:t>
      </w:r>
    </w:p>
    <w:p w:rsidR="00AF2745" w:rsidRDefault="00B42400" w:rsidP="00B42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«ХАРКІВСЬКА СПЕЦІАЛЬНА ШКОЛА №</w:t>
      </w:r>
      <w:r w:rsidR="00AF27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6» </w:t>
      </w:r>
    </w:p>
    <w:p w:rsidR="00B42400" w:rsidRDefault="00B42400" w:rsidP="00B42400">
      <w:pPr>
        <w:jc w:val="center"/>
        <w:rPr>
          <w:b/>
          <w:sz w:val="2"/>
          <w:szCs w:val="2"/>
          <w:lang w:val="uk-UA"/>
        </w:rPr>
      </w:pPr>
      <w:r>
        <w:rPr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2400" w:rsidTr="00B42400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42400" w:rsidRDefault="00B42400">
            <w:pPr>
              <w:spacing w:after="200" w:line="276" w:lineRule="auto"/>
              <w:jc w:val="both"/>
              <w:rPr>
                <w:b/>
                <w:sz w:val="2"/>
                <w:szCs w:val="2"/>
                <w:lang w:val="uk-UA"/>
              </w:rPr>
            </w:pPr>
          </w:p>
        </w:tc>
      </w:tr>
    </w:tbl>
    <w:p w:rsidR="00B42400" w:rsidRDefault="00B42400" w:rsidP="00B424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B42400" w:rsidRDefault="00B42400" w:rsidP="00B42400">
      <w:pPr>
        <w:jc w:val="center"/>
        <w:rPr>
          <w:b/>
          <w:sz w:val="28"/>
          <w:szCs w:val="28"/>
          <w:lang w:val="uk-UA"/>
        </w:rPr>
      </w:pPr>
    </w:p>
    <w:p w:rsidR="00B42400" w:rsidRDefault="006A2380" w:rsidP="00DA219A">
      <w:pPr>
        <w:spacing w:line="360" w:lineRule="auto"/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01</w:t>
      </w:r>
      <w:r w:rsidR="0010306C">
        <w:rPr>
          <w:rFonts w:cs="Tahoma"/>
          <w:sz w:val="28"/>
          <w:szCs w:val="28"/>
          <w:lang w:val="uk-UA"/>
        </w:rPr>
        <w:t>.09.202</w:t>
      </w:r>
      <w:r w:rsidR="00064B91">
        <w:rPr>
          <w:rFonts w:cs="Tahoma"/>
          <w:sz w:val="28"/>
          <w:szCs w:val="28"/>
          <w:lang w:val="uk-UA"/>
        </w:rPr>
        <w:t>5</w:t>
      </w:r>
      <w:r w:rsidR="00B42400">
        <w:rPr>
          <w:rFonts w:cs="Tahoma"/>
          <w:sz w:val="28"/>
          <w:szCs w:val="28"/>
          <w:lang w:val="uk-UA"/>
        </w:rPr>
        <w:t xml:space="preserve"> </w:t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  <w:t xml:space="preserve"> Харків</w:t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</w:r>
      <w:r w:rsidR="00B42400">
        <w:rPr>
          <w:rFonts w:cs="Tahoma"/>
          <w:sz w:val="28"/>
          <w:szCs w:val="28"/>
          <w:lang w:val="uk-UA"/>
        </w:rPr>
        <w:tab/>
        <w:t xml:space="preserve"> </w:t>
      </w:r>
      <w:r w:rsidR="00B42400" w:rsidRPr="006C5652">
        <w:rPr>
          <w:rFonts w:cs="Tahoma"/>
          <w:sz w:val="28"/>
          <w:szCs w:val="28"/>
          <w:lang w:val="uk-UA"/>
        </w:rPr>
        <w:t xml:space="preserve">№ </w:t>
      </w:r>
      <w:r>
        <w:rPr>
          <w:rFonts w:cs="Tahoma"/>
          <w:sz w:val="28"/>
          <w:szCs w:val="28"/>
          <w:lang w:val="uk-UA"/>
        </w:rPr>
        <w:t>85</w:t>
      </w:r>
    </w:p>
    <w:p w:rsidR="002F532F" w:rsidRDefault="002F532F" w:rsidP="00DA219A">
      <w:pPr>
        <w:spacing w:line="360" w:lineRule="auto"/>
        <w:jc w:val="both"/>
        <w:rPr>
          <w:iCs/>
          <w:sz w:val="28"/>
          <w:lang w:val="uk-UA"/>
        </w:rPr>
      </w:pPr>
    </w:p>
    <w:p w:rsidR="004E75C3" w:rsidRPr="00FC424C" w:rsidRDefault="004E75C3" w:rsidP="004E75C3">
      <w:pPr>
        <w:tabs>
          <w:tab w:val="left" w:pos="7440"/>
        </w:tabs>
        <w:jc w:val="both"/>
        <w:rPr>
          <w:iCs/>
          <w:sz w:val="28"/>
          <w:szCs w:val="28"/>
          <w:lang w:val="uk-UA"/>
        </w:rPr>
      </w:pPr>
      <w:r w:rsidRPr="00FC424C">
        <w:rPr>
          <w:iCs/>
          <w:sz w:val="28"/>
          <w:szCs w:val="28"/>
          <w:lang w:val="uk-UA"/>
        </w:rPr>
        <w:t xml:space="preserve">Про структуру і організацію </w:t>
      </w:r>
    </w:p>
    <w:p w:rsidR="004E75C3" w:rsidRPr="00FC424C" w:rsidRDefault="004E75C3" w:rsidP="004E75C3">
      <w:pPr>
        <w:tabs>
          <w:tab w:val="left" w:pos="7440"/>
        </w:tabs>
        <w:jc w:val="both"/>
        <w:rPr>
          <w:iCs/>
          <w:sz w:val="28"/>
          <w:szCs w:val="28"/>
          <w:lang w:val="uk-UA"/>
        </w:rPr>
      </w:pPr>
      <w:r w:rsidRPr="00FC424C">
        <w:rPr>
          <w:iCs/>
          <w:sz w:val="28"/>
          <w:szCs w:val="28"/>
          <w:lang w:val="uk-UA"/>
        </w:rPr>
        <w:t xml:space="preserve">методичної роботи з педагогічними </w:t>
      </w:r>
    </w:p>
    <w:p w:rsidR="004E75C3" w:rsidRPr="00FC424C" w:rsidRDefault="004E75C3" w:rsidP="004E75C3">
      <w:pPr>
        <w:tabs>
          <w:tab w:val="left" w:pos="7440"/>
        </w:tabs>
        <w:jc w:val="both"/>
        <w:rPr>
          <w:iCs/>
          <w:sz w:val="28"/>
          <w:szCs w:val="28"/>
          <w:lang w:val="uk-UA"/>
        </w:rPr>
      </w:pPr>
      <w:r w:rsidRPr="00FC424C">
        <w:rPr>
          <w:iCs/>
          <w:sz w:val="28"/>
          <w:szCs w:val="28"/>
          <w:lang w:val="uk-UA"/>
        </w:rPr>
        <w:t>кадрами у 202</w:t>
      </w:r>
      <w:r w:rsidR="00064B91">
        <w:rPr>
          <w:iCs/>
          <w:sz w:val="28"/>
          <w:szCs w:val="28"/>
          <w:lang w:val="uk-UA"/>
        </w:rPr>
        <w:t>5</w:t>
      </w:r>
      <w:r w:rsidRPr="00FC424C">
        <w:rPr>
          <w:iCs/>
          <w:sz w:val="28"/>
          <w:szCs w:val="28"/>
          <w:lang w:val="uk-UA"/>
        </w:rPr>
        <w:t>/202</w:t>
      </w:r>
      <w:r w:rsidR="00064B91">
        <w:rPr>
          <w:iCs/>
          <w:sz w:val="28"/>
          <w:szCs w:val="28"/>
          <w:lang w:val="uk-UA"/>
        </w:rPr>
        <w:t>6</w:t>
      </w:r>
      <w:r w:rsidRPr="00FC424C">
        <w:rPr>
          <w:iCs/>
          <w:sz w:val="28"/>
          <w:szCs w:val="28"/>
          <w:lang w:val="uk-UA"/>
        </w:rPr>
        <w:t xml:space="preserve"> навчальному році</w:t>
      </w:r>
    </w:p>
    <w:p w:rsidR="002F532F" w:rsidRDefault="002F532F" w:rsidP="004E75C3">
      <w:pPr>
        <w:spacing w:line="360" w:lineRule="auto"/>
        <w:ind w:right="6" w:firstLine="567"/>
        <w:jc w:val="both"/>
        <w:rPr>
          <w:lang w:val="uk-UA"/>
        </w:rPr>
      </w:pPr>
    </w:p>
    <w:p w:rsidR="006A2380" w:rsidRDefault="006A2380" w:rsidP="004E75C3">
      <w:pPr>
        <w:spacing w:line="360" w:lineRule="auto"/>
        <w:ind w:right="6" w:firstLine="567"/>
        <w:jc w:val="both"/>
        <w:rPr>
          <w:lang w:val="uk-UA"/>
        </w:rPr>
      </w:pPr>
    </w:p>
    <w:p w:rsidR="004E75C3" w:rsidRDefault="004E75C3" w:rsidP="004E75C3">
      <w:pPr>
        <w:spacing w:line="360" w:lineRule="auto"/>
        <w:ind w:right="6" w:firstLine="567"/>
        <w:jc w:val="both"/>
        <w:rPr>
          <w:sz w:val="28"/>
          <w:szCs w:val="28"/>
          <w:lang w:val="uk-UA"/>
        </w:rPr>
      </w:pPr>
      <w:r w:rsidRPr="00FC424C">
        <w:rPr>
          <w:sz w:val="28"/>
          <w:szCs w:val="28"/>
          <w:lang w:val="uk-UA"/>
        </w:rPr>
        <w:t xml:space="preserve">Керуючись Конституцією України, законами України «Про освіту», «Про повну загальну середню освіту», «Про охорону дитинства», </w:t>
      </w:r>
      <w:r w:rsidRPr="00EC2E3E">
        <w:rPr>
          <w:color w:val="000000" w:themeColor="text1"/>
          <w:sz w:val="28"/>
          <w:szCs w:val="28"/>
          <w:lang w:val="uk-UA"/>
        </w:rPr>
        <w:t xml:space="preserve">на виконання </w:t>
      </w:r>
      <w:r w:rsidRPr="00EC2E3E">
        <w:rPr>
          <w:color w:val="000000" w:themeColor="text1"/>
          <w:spacing w:val="-6"/>
          <w:sz w:val="28"/>
          <w:szCs w:val="28"/>
          <w:lang w:val="uk-UA"/>
        </w:rPr>
        <w:t xml:space="preserve">листа Міністерства освіти і науки України </w:t>
      </w:r>
      <w:r w:rsidRPr="00EC2E3E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від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03.09.2024</w:t>
      </w:r>
      <w:r w:rsidRPr="00EC2E3E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EC2E3E">
        <w:rPr>
          <w:caps/>
          <w:color w:val="000000" w:themeColor="text1"/>
          <w:sz w:val="28"/>
          <w:szCs w:val="28"/>
          <w:shd w:val="clear" w:color="auto" w:fill="FFFFFF"/>
          <w:lang w:val="uk-UA"/>
        </w:rPr>
        <w:t>№</w:t>
      </w:r>
      <w:r w:rsidRPr="00EC2E3E">
        <w:rPr>
          <w:caps/>
          <w:color w:val="000000" w:themeColor="text1"/>
          <w:sz w:val="28"/>
          <w:szCs w:val="28"/>
          <w:shd w:val="clear" w:color="auto" w:fill="FFFFFF"/>
        </w:rPr>
        <w:t> </w:t>
      </w:r>
      <w:r>
        <w:rPr>
          <w:cap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EC2E3E">
        <w:rPr>
          <w:caps/>
          <w:color w:val="000000" w:themeColor="text1"/>
          <w:sz w:val="28"/>
          <w:szCs w:val="28"/>
          <w:shd w:val="clear" w:color="auto" w:fill="FFFFFF"/>
          <w:lang w:val="uk-UA"/>
        </w:rPr>
        <w:t>/</w:t>
      </w:r>
      <w:r>
        <w:rPr>
          <w:caps/>
          <w:color w:val="000000" w:themeColor="text1"/>
          <w:sz w:val="28"/>
          <w:szCs w:val="28"/>
          <w:shd w:val="clear" w:color="auto" w:fill="FFFFFF"/>
          <w:lang w:val="uk-UA"/>
        </w:rPr>
        <w:t>679</w:t>
      </w:r>
      <w:r w:rsidRPr="00EC2E3E">
        <w:rPr>
          <w:caps/>
          <w:color w:val="000000" w:themeColor="text1"/>
          <w:sz w:val="28"/>
          <w:szCs w:val="28"/>
          <w:shd w:val="clear" w:color="auto" w:fill="FFFFFF"/>
          <w:lang w:val="uk-UA"/>
        </w:rPr>
        <w:t>-2</w:t>
      </w:r>
      <w:r>
        <w:rPr>
          <w:caps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EC2E3E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>«</w:t>
      </w:r>
      <w:r>
        <w:rPr>
          <w:rFonts w:eastAsia="Calibri"/>
          <w:color w:val="000000" w:themeColor="text1"/>
          <w:sz w:val="28"/>
          <w:szCs w:val="28"/>
          <w:lang w:val="uk-UA"/>
        </w:rPr>
        <w:t>Рекомендації щодо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 xml:space="preserve"> організаці</w:t>
      </w:r>
      <w:r>
        <w:rPr>
          <w:rFonts w:eastAsia="Calibri"/>
          <w:color w:val="000000" w:themeColor="text1"/>
          <w:sz w:val="28"/>
          <w:szCs w:val="28"/>
          <w:lang w:val="uk-UA"/>
        </w:rPr>
        <w:t>ї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 xml:space="preserve"> освітнього процесу </w:t>
      </w:r>
      <w:r>
        <w:rPr>
          <w:rFonts w:eastAsia="Calibri"/>
          <w:color w:val="000000" w:themeColor="text1"/>
          <w:sz w:val="28"/>
          <w:szCs w:val="28"/>
          <w:lang w:val="uk-UA"/>
        </w:rPr>
        <w:t>осіб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 xml:space="preserve"> з особливими освітніми потребами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в закладах загальної середньої освіти 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>у 202</w:t>
      </w:r>
      <w:r w:rsidR="00064B91">
        <w:rPr>
          <w:rFonts w:eastAsia="Calibri"/>
          <w:color w:val="000000" w:themeColor="text1"/>
          <w:sz w:val="28"/>
          <w:szCs w:val="28"/>
          <w:lang w:val="uk-UA"/>
        </w:rPr>
        <w:t>5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>/202</w:t>
      </w:r>
      <w:r w:rsidR="00064B91">
        <w:rPr>
          <w:rFonts w:eastAsia="Calibri"/>
          <w:color w:val="000000" w:themeColor="text1"/>
          <w:sz w:val="28"/>
          <w:szCs w:val="28"/>
          <w:lang w:val="uk-UA"/>
        </w:rPr>
        <w:t>6</w:t>
      </w:r>
      <w:r w:rsidRPr="00EC2E3E">
        <w:rPr>
          <w:rFonts w:eastAsia="Calibri"/>
          <w:color w:val="000000" w:themeColor="text1"/>
          <w:sz w:val="28"/>
          <w:szCs w:val="28"/>
          <w:lang w:val="uk-UA"/>
        </w:rPr>
        <w:t xml:space="preserve"> навчальному році»</w:t>
      </w:r>
      <w:r w:rsidRPr="00EC2E3E">
        <w:rPr>
          <w:rFonts w:eastAsia="Calibri"/>
          <w:color w:val="000000" w:themeColor="text1"/>
          <w:sz w:val="28"/>
          <w:szCs w:val="28"/>
          <w:lang w:val="uk-UA" w:eastAsia="en-US"/>
        </w:rPr>
        <w:t>,</w:t>
      </w:r>
      <w:r w:rsidRPr="00EC2E3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C2E3E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uk-UA"/>
        </w:rPr>
        <w:t>.</w:t>
      </w:r>
      <w:r w:rsidRPr="00EC2E3E">
        <w:rPr>
          <w:color w:val="000000" w:themeColor="text1"/>
          <w:sz w:val="28"/>
          <w:szCs w:val="28"/>
          <w:lang w:val="uk-UA"/>
        </w:rPr>
        <w:t>з метою підвищ</w:t>
      </w:r>
      <w:r>
        <w:rPr>
          <w:sz w:val="28"/>
          <w:szCs w:val="28"/>
          <w:lang w:val="uk-UA"/>
        </w:rPr>
        <w:t>ення рівня професійної компетентності педагогічних працівників у контексті побудови якісно орієнтованого освітнього середовища, створення належних умов для реалізації державної політики, спрямованої на підвищення якості освіти, популяризації та розповсюдження ефективної педагогічної практики, створення умов для підвищення фахового і загальнокультурного рівня вчителів</w:t>
      </w:r>
    </w:p>
    <w:p w:rsidR="004E75C3" w:rsidRDefault="004E75C3" w:rsidP="004E75C3">
      <w:pPr>
        <w:pStyle w:val="4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НАКАЗУЮ: </w:t>
      </w:r>
    </w:p>
    <w:p w:rsidR="004E75C3" w:rsidRPr="00567EC9" w:rsidRDefault="00064B91" w:rsidP="004E75C3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 2025/2026</w:t>
      </w:r>
      <w:r w:rsidR="004E75C3">
        <w:rPr>
          <w:sz w:val="28"/>
          <w:szCs w:val="28"/>
          <w:lang w:val="uk-UA"/>
        </w:rPr>
        <w:t xml:space="preserve"> навчальному році спрямувати роботу педагогічного колективу на </w:t>
      </w:r>
      <w:r w:rsidR="004E75C3">
        <w:rPr>
          <w:color w:val="000000"/>
          <w:sz w:val="28"/>
          <w:szCs w:val="28"/>
          <w:lang w:val="uk-UA"/>
        </w:rPr>
        <w:t>реалізацію</w:t>
      </w:r>
      <w:r w:rsidR="004E75C3" w:rsidRPr="00567EC9">
        <w:rPr>
          <w:color w:val="000000"/>
          <w:sz w:val="28"/>
          <w:szCs w:val="28"/>
          <w:lang w:val="uk-UA"/>
        </w:rPr>
        <w:t xml:space="preserve"> </w:t>
      </w:r>
      <w:r w:rsidR="004E75C3" w:rsidRPr="00567EC9">
        <w:rPr>
          <w:rFonts w:cs="Calibri"/>
          <w:color w:val="000000"/>
          <w:sz w:val="28"/>
          <w:szCs w:val="28"/>
          <w:lang w:val="uk-UA" w:eastAsia="en-US"/>
        </w:rPr>
        <w:t xml:space="preserve">законів України </w:t>
      </w:r>
      <w:r w:rsidR="004E75C3">
        <w:rPr>
          <w:rFonts w:cs="Calibri"/>
          <w:color w:val="000000"/>
          <w:sz w:val="28"/>
          <w:szCs w:val="28"/>
          <w:lang w:val="uk-UA" w:eastAsia="en-US"/>
        </w:rPr>
        <w:t>«Про освіту</w:t>
      </w:r>
      <w:r w:rsidR="004E75C3" w:rsidRPr="00567EC9">
        <w:rPr>
          <w:rFonts w:cs="Calibri"/>
          <w:color w:val="000000"/>
          <w:sz w:val="28"/>
          <w:szCs w:val="28"/>
          <w:lang w:val="uk-UA" w:eastAsia="en-US"/>
        </w:rPr>
        <w:t>», «Про повну загальну середню освіту»,</w:t>
      </w:r>
      <w:r w:rsidR="004E75C3" w:rsidRPr="00567EC9">
        <w:rPr>
          <w:color w:val="000000"/>
          <w:sz w:val="28"/>
          <w:szCs w:val="28"/>
          <w:lang w:val="uk-UA"/>
        </w:rPr>
        <w:t xml:space="preserve"> ключових компонентів концепції Нової української школи.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 202</w:t>
      </w:r>
      <w:r w:rsidR="00064B91">
        <w:rPr>
          <w:sz w:val="28"/>
          <w:szCs w:val="28"/>
          <w:lang w:val="uk-UA"/>
        </w:rPr>
        <w:t>5/2026</w:t>
      </w:r>
      <w:r>
        <w:rPr>
          <w:sz w:val="28"/>
          <w:szCs w:val="28"/>
          <w:lang w:val="uk-UA"/>
        </w:rPr>
        <w:t xml:space="preserve"> навчальному році організувати діяльність шкільних методичних об’єднань:</w:t>
      </w:r>
    </w:p>
    <w:p w:rsidR="004E75C3" w:rsidRPr="00DA219A" w:rsidRDefault="004E75C3" w:rsidP="004E75C3">
      <w:pPr>
        <w:tabs>
          <w:tab w:val="left" w:pos="-540"/>
          <w:tab w:val="num" w:pos="3087"/>
        </w:tabs>
        <w:spacing w:line="360" w:lineRule="auto"/>
        <w:jc w:val="both"/>
        <w:rPr>
          <w:spacing w:val="-8"/>
          <w:sz w:val="28"/>
          <w:szCs w:val="28"/>
          <w:lang w:val="uk-UA"/>
        </w:rPr>
      </w:pPr>
      <w:r w:rsidRPr="00DA219A">
        <w:rPr>
          <w:spacing w:val="-8"/>
          <w:sz w:val="28"/>
          <w:szCs w:val="28"/>
          <w:lang w:val="uk-UA"/>
        </w:rPr>
        <w:t>- вчителів предметів суспільно-гуманітарного</w:t>
      </w:r>
      <w:r>
        <w:rPr>
          <w:spacing w:val="-8"/>
          <w:sz w:val="28"/>
          <w:szCs w:val="28"/>
          <w:lang w:val="uk-UA"/>
        </w:rPr>
        <w:t xml:space="preserve"> циклу - керівник Калюга М.В</w:t>
      </w:r>
      <w:r w:rsidRPr="00DA219A">
        <w:rPr>
          <w:spacing w:val="-8"/>
          <w:sz w:val="28"/>
          <w:szCs w:val="28"/>
          <w:lang w:val="uk-UA"/>
        </w:rPr>
        <w:t xml:space="preserve">., вчитель української мови та літератури;  </w:t>
      </w:r>
    </w:p>
    <w:p w:rsidR="004E75C3" w:rsidRDefault="004E75C3" w:rsidP="004E75C3">
      <w:pPr>
        <w:tabs>
          <w:tab w:val="left" w:pos="-540"/>
          <w:tab w:val="num" w:pos="3087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вчителів предметів природничо-математичного циклу – керівник             Дмитрієва Н.В., вчитель географії;</w:t>
      </w:r>
    </w:p>
    <w:p w:rsidR="004E75C3" w:rsidRDefault="004E75C3" w:rsidP="004E75C3">
      <w:pPr>
        <w:tabs>
          <w:tab w:val="left" w:pos="-540"/>
          <w:tab w:val="num" w:pos="3087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вчителів початкових класів та індивідуальної слухо-мовної роботи – керівник Гуманіцька Т.В., вчитель початкових класів;</w:t>
      </w:r>
    </w:p>
    <w:p w:rsidR="004E75C3" w:rsidRDefault="004E75C3" w:rsidP="004E75C3">
      <w:pPr>
        <w:tabs>
          <w:tab w:val="left" w:pos="-540"/>
          <w:tab w:val="num" w:pos="3087"/>
        </w:tabs>
        <w:spacing w:line="360" w:lineRule="auto"/>
        <w:jc w:val="both"/>
        <w:rPr>
          <w:sz w:val="28"/>
          <w:szCs w:val="28"/>
          <w:lang w:val="uk-UA"/>
        </w:rPr>
      </w:pPr>
      <w:r w:rsidRPr="006A2380">
        <w:rPr>
          <w:sz w:val="28"/>
          <w:szCs w:val="28"/>
          <w:lang w:val="uk-UA"/>
        </w:rPr>
        <w:t xml:space="preserve">- вихователів та класних керівників – керівник Будник Н.О., </w:t>
      </w:r>
      <w:r w:rsidR="006A2380">
        <w:rPr>
          <w:sz w:val="28"/>
          <w:szCs w:val="28"/>
          <w:lang w:val="uk-UA"/>
        </w:rPr>
        <w:t>практичний психолог.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Організувати діяльність методичної ради спеціальної школи. </w:t>
      </w:r>
    </w:p>
    <w:p w:rsidR="004E75C3" w:rsidRDefault="00064B91" w:rsidP="004E75C3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плану роботи на 2025/2026</w:t>
      </w:r>
      <w:r w:rsidR="004E75C3">
        <w:rPr>
          <w:sz w:val="28"/>
          <w:szCs w:val="28"/>
          <w:lang w:val="uk-UA"/>
        </w:rPr>
        <w:t xml:space="preserve"> навчальний рік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Затвердити склад методично</w:t>
      </w:r>
      <w:r w:rsidR="00064B91">
        <w:rPr>
          <w:sz w:val="28"/>
          <w:szCs w:val="28"/>
          <w:lang w:val="uk-UA"/>
        </w:rPr>
        <w:t>ї ради спеціальної школи на 2025</w:t>
      </w:r>
      <w:r>
        <w:rPr>
          <w:sz w:val="28"/>
          <w:szCs w:val="28"/>
          <w:lang w:val="uk-UA"/>
        </w:rPr>
        <w:t>/202</w:t>
      </w:r>
      <w:r w:rsidR="00064B9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навчальний рік: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Кушніренко О.В., голова методичної ради, заступник директора з навчально-виховної роботи;</w:t>
      </w:r>
    </w:p>
    <w:p w:rsidR="006A2380" w:rsidRDefault="006A2380" w:rsidP="006A238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Безкровна Д.Д., заступник директора з виховної роботи;</w:t>
      </w:r>
    </w:p>
    <w:p w:rsidR="006A2380" w:rsidRDefault="006A2380" w:rsidP="006A238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A2380">
        <w:rPr>
          <w:sz w:val="28"/>
          <w:szCs w:val="28"/>
          <w:lang w:val="uk-UA"/>
        </w:rPr>
        <w:t>Будник Н.О., практичний психолог</w:t>
      </w:r>
      <w:r w:rsidR="00A10E9D">
        <w:rPr>
          <w:sz w:val="28"/>
          <w:szCs w:val="28"/>
          <w:lang w:val="uk-UA"/>
        </w:rPr>
        <w:t>;</w:t>
      </w:r>
    </w:p>
    <w:p w:rsidR="006A2380" w:rsidRDefault="006A2380" w:rsidP="006A238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Гуманіцька Т.В., вчитель початкових класів;</w:t>
      </w:r>
    </w:p>
    <w:p w:rsidR="006A2380" w:rsidRDefault="006A2380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Дмитрієва Н.В., вчитель географії;</w:t>
      </w:r>
    </w:p>
    <w:p w:rsidR="006A2380" w:rsidRDefault="006A2380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Калюга М.В., вчитель української мови та літератури;</w:t>
      </w:r>
    </w:p>
    <w:p w:rsidR="004E75C3" w:rsidRDefault="006A2380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E75C3">
        <w:rPr>
          <w:sz w:val="28"/>
          <w:szCs w:val="28"/>
          <w:lang w:val="uk-UA"/>
        </w:rPr>
        <w:t>Кравцова О.В., секретар методичної ради,</w:t>
      </w:r>
      <w:r w:rsidR="004E75C3" w:rsidRPr="00E924C3">
        <w:rPr>
          <w:sz w:val="28"/>
          <w:szCs w:val="28"/>
          <w:lang w:val="uk-UA"/>
        </w:rPr>
        <w:t xml:space="preserve"> </w:t>
      </w:r>
      <w:r w:rsidR="00A10E9D">
        <w:rPr>
          <w:sz w:val="28"/>
          <w:szCs w:val="28"/>
          <w:lang w:val="uk-UA"/>
        </w:rPr>
        <w:t>вчитель початкових класів.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Заступнику директора з навчально-виховної роботи </w:t>
      </w:r>
      <w:r w:rsidR="00064B91">
        <w:rPr>
          <w:sz w:val="28"/>
          <w:szCs w:val="28"/>
          <w:lang w:val="uk-UA"/>
        </w:rPr>
        <w:t>КУШНІРЕНКО О.В</w:t>
      </w:r>
      <w:r>
        <w:rPr>
          <w:sz w:val="28"/>
          <w:szCs w:val="28"/>
          <w:lang w:val="uk-UA"/>
        </w:rPr>
        <w:t xml:space="preserve">.,  заступнику директора з виховної роботи </w:t>
      </w:r>
      <w:r w:rsidR="00064B91" w:rsidRPr="00064B91">
        <w:rPr>
          <w:sz w:val="28"/>
          <w:szCs w:val="28"/>
          <w:lang w:val="uk-UA"/>
        </w:rPr>
        <w:t xml:space="preserve">БЕЗКРОВНІЙ </w:t>
      </w:r>
      <w:r w:rsidRPr="00064B91">
        <w:rPr>
          <w:sz w:val="28"/>
          <w:szCs w:val="28"/>
          <w:lang w:val="uk-UA"/>
        </w:rPr>
        <w:t>Д.Д.,</w:t>
      </w:r>
      <w:r>
        <w:rPr>
          <w:sz w:val="28"/>
          <w:szCs w:val="28"/>
          <w:lang w:val="uk-UA"/>
        </w:rPr>
        <w:t xml:space="preserve"> практичному психологу </w:t>
      </w:r>
      <w:r w:rsidR="006A2380">
        <w:rPr>
          <w:sz w:val="28"/>
          <w:szCs w:val="28"/>
          <w:lang w:val="uk-UA"/>
        </w:rPr>
        <w:t>БУДНИК Н.О</w:t>
      </w:r>
      <w:r>
        <w:rPr>
          <w:sz w:val="28"/>
          <w:szCs w:val="28"/>
          <w:lang w:val="uk-UA"/>
        </w:rPr>
        <w:t>.: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Організувати роботу психолого-педагогічних, сурдопедагогічних  постійно діючих семінарів педагогічних працівників. </w:t>
      </w:r>
    </w:p>
    <w:p w:rsidR="004E75C3" w:rsidRDefault="00064B91" w:rsidP="004E75C3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плану роботи на 2025/2026</w:t>
      </w:r>
      <w:r w:rsidR="004E75C3">
        <w:rPr>
          <w:sz w:val="28"/>
          <w:szCs w:val="28"/>
          <w:lang w:val="uk-UA"/>
        </w:rPr>
        <w:t xml:space="preserve"> навчальний рік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Надати можливість всім педагогічним працівникам спеціальної школи брати участь у загальношкільних, обласних заходах (за відповідними планами).</w:t>
      </w:r>
    </w:p>
    <w:p w:rsidR="004E75C3" w:rsidRDefault="00064B91" w:rsidP="004E75C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4E75C3">
        <w:rPr>
          <w:sz w:val="28"/>
          <w:szCs w:val="28"/>
          <w:lang w:val="uk-UA"/>
        </w:rPr>
        <w:t xml:space="preserve"> навчального року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Організувати проведення консультацій у інструктора</w:t>
      </w:r>
      <w:r w:rsidRPr="003930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слухового кабінету. </w:t>
      </w:r>
    </w:p>
    <w:p w:rsidR="004E75C3" w:rsidRDefault="004E75C3" w:rsidP="004E75C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планом роботи кабінету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5.4. Надавати дієву допомогу вчителям щодо самоосвітньої роботи</w:t>
      </w:r>
      <w:r w:rsidR="006A238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E75C3" w:rsidRDefault="00064B91" w:rsidP="004E75C3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плану роботи на 2025/2026</w:t>
      </w:r>
      <w:r w:rsidR="004E75C3">
        <w:rPr>
          <w:sz w:val="28"/>
          <w:szCs w:val="28"/>
          <w:lang w:val="uk-UA"/>
        </w:rPr>
        <w:t xml:space="preserve"> навчальний рік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Тримати під постійним контролем курсове підвищення кваліфікації, вивчати і аналізувати їх результативність на засіданнях методичної ради, предметних методичних об’єднань. </w:t>
      </w:r>
    </w:p>
    <w:p w:rsidR="004E75C3" w:rsidRDefault="00064B91" w:rsidP="004E75C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Грудень 2025</w:t>
      </w:r>
      <w:r w:rsidR="004E75C3">
        <w:rPr>
          <w:sz w:val="28"/>
          <w:szCs w:val="28"/>
          <w:lang w:val="uk-UA"/>
        </w:rPr>
        <w:t xml:space="preserve"> року,</w:t>
      </w:r>
    </w:p>
    <w:p w:rsidR="004E75C3" w:rsidRDefault="00064B91" w:rsidP="004E75C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травень 2026</w:t>
      </w:r>
      <w:r w:rsidR="004E75C3">
        <w:rPr>
          <w:sz w:val="28"/>
          <w:szCs w:val="28"/>
          <w:lang w:val="uk-UA"/>
        </w:rPr>
        <w:t xml:space="preserve"> року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Забезпечити організацію і проведення методичної роботи з педагогічними кадрами у відповідності з даним наказом.</w:t>
      </w:r>
    </w:p>
    <w:p w:rsidR="004E75C3" w:rsidRPr="00FC424C" w:rsidRDefault="004E75C3" w:rsidP="004E75C3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Результати роботи спеціальної школи щодо </w:t>
      </w:r>
      <w:r>
        <w:rPr>
          <w:color w:val="000000"/>
          <w:sz w:val="28"/>
          <w:szCs w:val="28"/>
          <w:lang w:val="uk-UA"/>
        </w:rPr>
        <w:t>реалізації</w:t>
      </w:r>
      <w:r w:rsidRPr="00567EC9">
        <w:rPr>
          <w:color w:val="000000"/>
          <w:sz w:val="28"/>
          <w:szCs w:val="28"/>
          <w:lang w:val="uk-UA"/>
        </w:rPr>
        <w:t xml:space="preserve"> </w:t>
      </w:r>
      <w:r w:rsidRPr="00567EC9">
        <w:rPr>
          <w:rFonts w:cs="Calibri"/>
          <w:color w:val="000000"/>
          <w:sz w:val="28"/>
          <w:szCs w:val="28"/>
          <w:lang w:val="uk-UA" w:eastAsia="en-US"/>
        </w:rPr>
        <w:t xml:space="preserve">законів України </w:t>
      </w:r>
      <w:r>
        <w:rPr>
          <w:rFonts w:cs="Calibri"/>
          <w:color w:val="000000"/>
          <w:sz w:val="28"/>
          <w:szCs w:val="28"/>
          <w:lang w:val="uk-UA" w:eastAsia="en-US"/>
        </w:rPr>
        <w:t>«Про освіту</w:t>
      </w:r>
      <w:r w:rsidRPr="00567EC9">
        <w:rPr>
          <w:rFonts w:cs="Calibri"/>
          <w:color w:val="000000"/>
          <w:sz w:val="28"/>
          <w:szCs w:val="28"/>
          <w:lang w:val="uk-UA" w:eastAsia="en-US"/>
        </w:rPr>
        <w:t>», «Про повну загальну середню освіту»,</w:t>
      </w:r>
      <w:r w:rsidRPr="00567EC9">
        <w:rPr>
          <w:color w:val="000000"/>
          <w:sz w:val="28"/>
          <w:szCs w:val="28"/>
          <w:lang w:val="uk-UA"/>
        </w:rPr>
        <w:t xml:space="preserve"> ключових компонентів концепції Нової української школи</w:t>
      </w:r>
      <w:r>
        <w:rPr>
          <w:sz w:val="28"/>
          <w:szCs w:val="28"/>
          <w:lang w:val="uk-UA"/>
        </w:rPr>
        <w:t xml:space="preserve"> узагальнити наказом «Про п</w:t>
      </w:r>
      <w:r w:rsidR="006A2380">
        <w:rPr>
          <w:sz w:val="28"/>
          <w:szCs w:val="28"/>
          <w:lang w:val="uk-UA"/>
        </w:rPr>
        <w:t>ідсумки методичної роботи у 2025/2026</w:t>
      </w:r>
      <w:r>
        <w:rPr>
          <w:sz w:val="28"/>
          <w:szCs w:val="28"/>
          <w:lang w:val="uk-UA"/>
        </w:rPr>
        <w:t xml:space="preserve"> навчальному році». </w:t>
      </w:r>
    </w:p>
    <w:p w:rsidR="004E75C3" w:rsidRDefault="00064B91" w:rsidP="004E75C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12.06.2026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виконанням даного наказу залишаю за собою.</w:t>
      </w:r>
    </w:p>
    <w:p w:rsidR="004E75C3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</w:p>
    <w:p w:rsidR="00A10E9D" w:rsidRDefault="00A10E9D" w:rsidP="004E75C3">
      <w:pPr>
        <w:spacing w:line="360" w:lineRule="auto"/>
        <w:jc w:val="both"/>
        <w:rPr>
          <w:sz w:val="28"/>
          <w:szCs w:val="28"/>
          <w:lang w:val="uk-UA"/>
        </w:rPr>
      </w:pPr>
    </w:p>
    <w:p w:rsidR="00A10E9D" w:rsidRDefault="00A10E9D" w:rsidP="004E75C3">
      <w:pPr>
        <w:spacing w:line="360" w:lineRule="auto"/>
        <w:jc w:val="both"/>
        <w:rPr>
          <w:sz w:val="28"/>
          <w:szCs w:val="28"/>
          <w:lang w:val="uk-UA"/>
        </w:rPr>
      </w:pPr>
    </w:p>
    <w:p w:rsidR="004E75C3" w:rsidRPr="0039309C" w:rsidRDefault="004E75C3" w:rsidP="004E75C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спеціальної школи                                    Тетяна АЛЬОШИЧЕВА</w:t>
      </w:r>
    </w:p>
    <w:p w:rsidR="004E75C3" w:rsidRDefault="004E75C3" w:rsidP="004E75C3">
      <w:pPr>
        <w:pStyle w:val="a4"/>
        <w:spacing w:line="360" w:lineRule="auto"/>
        <w:jc w:val="both"/>
        <w:rPr>
          <w:b w:val="0"/>
          <w:szCs w:val="28"/>
        </w:rPr>
      </w:pPr>
    </w:p>
    <w:p w:rsidR="00A10E9D" w:rsidRDefault="00A10E9D" w:rsidP="004E75C3">
      <w:pPr>
        <w:pStyle w:val="a4"/>
        <w:spacing w:line="360" w:lineRule="auto"/>
        <w:jc w:val="both"/>
        <w:rPr>
          <w:b w:val="0"/>
          <w:szCs w:val="28"/>
        </w:rPr>
      </w:pPr>
      <w:bookmarkStart w:id="0" w:name="_GoBack"/>
      <w:bookmarkEnd w:id="0"/>
    </w:p>
    <w:p w:rsidR="004E75C3" w:rsidRDefault="004E75C3" w:rsidP="004E75C3">
      <w:pPr>
        <w:pStyle w:val="a4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З наказом ознайомлені:</w:t>
      </w:r>
    </w:p>
    <w:p w:rsidR="004E75C3" w:rsidRDefault="004E75C3" w:rsidP="004E75C3">
      <w:pPr>
        <w:pStyle w:val="a4"/>
        <w:spacing w:line="360" w:lineRule="auto"/>
        <w:jc w:val="both"/>
        <w:rPr>
          <w:b w:val="0"/>
          <w:szCs w:val="28"/>
        </w:rPr>
        <w:sectPr w:rsidR="004E75C3" w:rsidSect="006C5652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Безкровна Д.Д.</w:t>
      </w:r>
      <w:r>
        <w:rPr>
          <w:b w:val="0"/>
          <w:szCs w:val="28"/>
        </w:rPr>
        <w:tab/>
        <w:t>_________</w:t>
      </w: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Будник Н.О.        _________</w:t>
      </w: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Гуманіцька Т.В.</w:t>
      </w:r>
      <w:r>
        <w:rPr>
          <w:b w:val="0"/>
          <w:szCs w:val="28"/>
        </w:rPr>
        <w:tab/>
        <w:t>_________</w:t>
      </w: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Дмитрієва Н.В.   _________</w:t>
      </w: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Калюга М.В.       _________</w:t>
      </w: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Кравцова О.В.</w:t>
      </w:r>
      <w:r>
        <w:rPr>
          <w:b w:val="0"/>
          <w:szCs w:val="28"/>
        </w:rPr>
        <w:tab/>
        <w:t>_________</w:t>
      </w:r>
    </w:p>
    <w:p w:rsidR="004E75C3" w:rsidRDefault="004E75C3" w:rsidP="004E75C3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Кушніренко О.В.</w:t>
      </w:r>
      <w:r>
        <w:rPr>
          <w:b w:val="0"/>
          <w:szCs w:val="28"/>
        </w:rPr>
        <w:tab/>
        <w:t>_________</w:t>
      </w:r>
    </w:p>
    <w:p w:rsidR="002459F7" w:rsidRDefault="004E75C3" w:rsidP="004E75C3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F97BDD">
        <w:rPr>
          <w:b w:val="0"/>
          <w:szCs w:val="28"/>
        </w:rPr>
        <w:t xml:space="preserve"> </w:t>
      </w:r>
    </w:p>
    <w:p w:rsidR="00064B91" w:rsidRDefault="00064B91" w:rsidP="004E75C3">
      <w:pPr>
        <w:pStyle w:val="a4"/>
        <w:jc w:val="left"/>
        <w:rPr>
          <w:b w:val="0"/>
          <w:szCs w:val="28"/>
        </w:rPr>
        <w:sectPr w:rsidR="00064B91" w:rsidSect="00A64819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00654" w:rsidRDefault="00E00654" w:rsidP="00EB7523">
      <w:pPr>
        <w:tabs>
          <w:tab w:val="left" w:pos="7440"/>
        </w:tabs>
        <w:jc w:val="both"/>
        <w:rPr>
          <w:b/>
          <w:sz w:val="28"/>
          <w:szCs w:val="28"/>
          <w:lang w:val="uk-UA"/>
        </w:rPr>
      </w:pPr>
    </w:p>
    <w:sectPr w:rsidR="00E00654" w:rsidSect="00E0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E4" w:rsidRDefault="00DD2BE4" w:rsidP="006C5652">
      <w:r>
        <w:separator/>
      </w:r>
    </w:p>
  </w:endnote>
  <w:endnote w:type="continuationSeparator" w:id="0">
    <w:p w:rsidR="00DD2BE4" w:rsidRDefault="00DD2BE4" w:rsidP="006C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E4" w:rsidRDefault="00DD2BE4" w:rsidP="006C5652">
      <w:r>
        <w:separator/>
      </w:r>
    </w:p>
  </w:footnote>
  <w:footnote w:type="continuationSeparator" w:id="0">
    <w:p w:rsidR="00DD2BE4" w:rsidRDefault="00DD2BE4" w:rsidP="006C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685574"/>
      <w:docPartObj>
        <w:docPartGallery w:val="Page Numbers (Top of Page)"/>
        <w:docPartUnique/>
      </w:docPartObj>
    </w:sdtPr>
    <w:sdtEndPr/>
    <w:sdtContent>
      <w:p w:rsidR="004E75C3" w:rsidRDefault="004E75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E9D">
          <w:rPr>
            <w:noProof/>
          </w:rPr>
          <w:t>3</w:t>
        </w:r>
        <w:r>
          <w:fldChar w:fldCharType="end"/>
        </w:r>
      </w:p>
    </w:sdtContent>
  </w:sdt>
  <w:p w:rsidR="004E75C3" w:rsidRDefault="004E75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995746"/>
      <w:docPartObj>
        <w:docPartGallery w:val="Page Numbers (Top of Page)"/>
        <w:docPartUnique/>
      </w:docPartObj>
    </w:sdtPr>
    <w:sdtEndPr/>
    <w:sdtContent>
      <w:p w:rsidR="006C5652" w:rsidRDefault="006C56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E9D">
          <w:rPr>
            <w:noProof/>
          </w:rPr>
          <w:t>4</w:t>
        </w:r>
        <w:r>
          <w:fldChar w:fldCharType="end"/>
        </w:r>
      </w:p>
    </w:sdtContent>
  </w:sdt>
  <w:p w:rsidR="006C5652" w:rsidRDefault="006C56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400"/>
    <w:rsid w:val="00003B9C"/>
    <w:rsid w:val="00064B91"/>
    <w:rsid w:val="000910B8"/>
    <w:rsid w:val="000971D5"/>
    <w:rsid w:val="000C303B"/>
    <w:rsid w:val="000D0086"/>
    <w:rsid w:val="0010306C"/>
    <w:rsid w:val="001054B8"/>
    <w:rsid w:val="00111991"/>
    <w:rsid w:val="00116324"/>
    <w:rsid w:val="00116475"/>
    <w:rsid w:val="00125F86"/>
    <w:rsid w:val="0019456E"/>
    <w:rsid w:val="001C153F"/>
    <w:rsid w:val="00233E65"/>
    <w:rsid w:val="00243B9E"/>
    <w:rsid w:val="002459F7"/>
    <w:rsid w:val="00247B44"/>
    <w:rsid w:val="00291F01"/>
    <w:rsid w:val="002B4E78"/>
    <w:rsid w:val="002F532F"/>
    <w:rsid w:val="00326EF6"/>
    <w:rsid w:val="00354959"/>
    <w:rsid w:val="003576FB"/>
    <w:rsid w:val="00362840"/>
    <w:rsid w:val="003872DA"/>
    <w:rsid w:val="0039309C"/>
    <w:rsid w:val="003E3A4D"/>
    <w:rsid w:val="00465436"/>
    <w:rsid w:val="00473B72"/>
    <w:rsid w:val="004E46D2"/>
    <w:rsid w:val="004E75C3"/>
    <w:rsid w:val="00546092"/>
    <w:rsid w:val="00551E77"/>
    <w:rsid w:val="00567EC9"/>
    <w:rsid w:val="005721BC"/>
    <w:rsid w:val="00584556"/>
    <w:rsid w:val="005C6B68"/>
    <w:rsid w:val="005F1DFB"/>
    <w:rsid w:val="005F66B4"/>
    <w:rsid w:val="0060428A"/>
    <w:rsid w:val="006206BB"/>
    <w:rsid w:val="00642424"/>
    <w:rsid w:val="0066137D"/>
    <w:rsid w:val="00684675"/>
    <w:rsid w:val="00685D3E"/>
    <w:rsid w:val="006A2380"/>
    <w:rsid w:val="006C4D58"/>
    <w:rsid w:val="006C5652"/>
    <w:rsid w:val="006D6132"/>
    <w:rsid w:val="00701101"/>
    <w:rsid w:val="00722D51"/>
    <w:rsid w:val="00784D17"/>
    <w:rsid w:val="00831561"/>
    <w:rsid w:val="008347C6"/>
    <w:rsid w:val="00854AD8"/>
    <w:rsid w:val="008C0C31"/>
    <w:rsid w:val="00922278"/>
    <w:rsid w:val="00932AC1"/>
    <w:rsid w:val="009C53BA"/>
    <w:rsid w:val="00A10E9D"/>
    <w:rsid w:val="00A32F62"/>
    <w:rsid w:val="00A6159D"/>
    <w:rsid w:val="00A64819"/>
    <w:rsid w:val="00A70316"/>
    <w:rsid w:val="00AE46DF"/>
    <w:rsid w:val="00AF2745"/>
    <w:rsid w:val="00AF5183"/>
    <w:rsid w:val="00B42400"/>
    <w:rsid w:val="00B80256"/>
    <w:rsid w:val="00BA09C8"/>
    <w:rsid w:val="00BE3078"/>
    <w:rsid w:val="00C22170"/>
    <w:rsid w:val="00C6187E"/>
    <w:rsid w:val="00C8136F"/>
    <w:rsid w:val="00C85CA8"/>
    <w:rsid w:val="00C94E56"/>
    <w:rsid w:val="00C96635"/>
    <w:rsid w:val="00CA014B"/>
    <w:rsid w:val="00CB6701"/>
    <w:rsid w:val="00CE1638"/>
    <w:rsid w:val="00D94298"/>
    <w:rsid w:val="00DA219A"/>
    <w:rsid w:val="00DC244C"/>
    <w:rsid w:val="00DD2BE4"/>
    <w:rsid w:val="00DE09B0"/>
    <w:rsid w:val="00E00654"/>
    <w:rsid w:val="00E2346C"/>
    <w:rsid w:val="00E924C3"/>
    <w:rsid w:val="00EB7523"/>
    <w:rsid w:val="00EC2E3E"/>
    <w:rsid w:val="00EE36A8"/>
    <w:rsid w:val="00EE77CE"/>
    <w:rsid w:val="00F76C9E"/>
    <w:rsid w:val="00F97BDD"/>
    <w:rsid w:val="00FB3311"/>
    <w:rsid w:val="00FC424C"/>
    <w:rsid w:val="00FC555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7AA0"/>
  <w15:docId w15:val="{5B855C42-6D61-4A4D-BD7F-69454295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B4240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42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99"/>
    <w:qFormat/>
    <w:rsid w:val="00B42400"/>
    <w:rPr>
      <w:rFonts w:ascii="Calibri" w:hAnsi="Calibri" w:hint="default"/>
      <w:b/>
      <w:bCs w:val="0"/>
      <w:i/>
      <w:iCs/>
    </w:rPr>
  </w:style>
  <w:style w:type="paragraph" w:styleId="a4">
    <w:name w:val="Title"/>
    <w:basedOn w:val="a"/>
    <w:link w:val="a5"/>
    <w:qFormat/>
    <w:rsid w:val="00B42400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 Знак"/>
    <w:basedOn w:val="a0"/>
    <w:link w:val="a4"/>
    <w:rsid w:val="00B4240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6">
    <w:name w:val="Strong"/>
    <w:basedOn w:val="a0"/>
    <w:uiPriority w:val="22"/>
    <w:qFormat/>
    <w:rsid w:val="00B42400"/>
    <w:rPr>
      <w:b/>
      <w:bCs/>
    </w:rPr>
  </w:style>
  <w:style w:type="paragraph" w:styleId="a7">
    <w:name w:val="header"/>
    <w:basedOn w:val="a"/>
    <w:link w:val="a8"/>
    <w:uiPriority w:val="99"/>
    <w:unhideWhenUsed/>
    <w:rsid w:val="006C565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C5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565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C5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09B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E0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0BAD-2A14-43A1-B03B-62AAEF05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2549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Rozumniki-T</cp:lastModifiedBy>
  <cp:revision>42</cp:revision>
  <cp:lastPrinted>2023-10-10T10:13:00Z</cp:lastPrinted>
  <dcterms:created xsi:type="dcterms:W3CDTF">2016-09-05T09:09:00Z</dcterms:created>
  <dcterms:modified xsi:type="dcterms:W3CDTF">2025-09-04T08:11:00Z</dcterms:modified>
</cp:coreProperties>
</file>