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C2CD6" w14:textId="77777777" w:rsidR="00D8050D" w:rsidRPr="00F2397B" w:rsidRDefault="008964FE" w:rsidP="00F2397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397B">
        <w:rPr>
          <w:rFonts w:ascii="Times New Roman" w:hAnsi="Times New Roman"/>
          <w:b/>
          <w:sz w:val="28"/>
          <w:szCs w:val="28"/>
          <w:lang w:val="uk-UA"/>
        </w:rPr>
        <w:t>КОМУНАЛЬНИЙ ЗАКЛАД</w:t>
      </w:r>
    </w:p>
    <w:p w14:paraId="4610EE53" w14:textId="77777777" w:rsidR="00D8050D" w:rsidRPr="00F2397B" w:rsidRDefault="008964FE" w:rsidP="00F2397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397B">
        <w:rPr>
          <w:rFonts w:ascii="Times New Roman" w:hAnsi="Times New Roman"/>
          <w:b/>
          <w:sz w:val="28"/>
          <w:szCs w:val="28"/>
          <w:lang w:val="uk-UA"/>
        </w:rPr>
        <w:t xml:space="preserve">«ХАРКІВСЬКА СПЕЦІАЛЬНА </w:t>
      </w:r>
      <w:r w:rsidR="00D8050D" w:rsidRPr="00F2397B">
        <w:rPr>
          <w:rFonts w:ascii="Times New Roman" w:hAnsi="Times New Roman"/>
          <w:b/>
          <w:sz w:val="28"/>
          <w:szCs w:val="28"/>
          <w:lang w:val="uk-UA"/>
        </w:rPr>
        <w:t>ШКОЛА</w:t>
      </w:r>
      <w:r w:rsidRPr="00F2397B">
        <w:rPr>
          <w:rFonts w:ascii="Times New Roman" w:hAnsi="Times New Roman"/>
          <w:b/>
          <w:sz w:val="28"/>
          <w:szCs w:val="28"/>
          <w:lang w:val="uk-UA"/>
        </w:rPr>
        <w:t xml:space="preserve"> №</w:t>
      </w:r>
      <w:r w:rsidR="00756826" w:rsidRPr="00F2397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2397B">
        <w:rPr>
          <w:rFonts w:ascii="Times New Roman" w:hAnsi="Times New Roman"/>
          <w:b/>
          <w:sz w:val="28"/>
          <w:szCs w:val="28"/>
          <w:lang w:val="uk-UA"/>
        </w:rPr>
        <w:t>6»</w:t>
      </w:r>
    </w:p>
    <w:p w14:paraId="1293C52A" w14:textId="77777777" w:rsidR="008964FE" w:rsidRPr="00F2397B" w:rsidRDefault="008964FE" w:rsidP="00F2397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397B">
        <w:rPr>
          <w:rFonts w:ascii="Times New Roman" w:hAnsi="Times New Roman"/>
          <w:b/>
          <w:sz w:val="28"/>
          <w:szCs w:val="28"/>
          <w:lang w:val="uk-UA"/>
        </w:rPr>
        <w:t>ХАРКІВСЬКОЇ ОБЛАСНОЇ 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964FE" w:rsidRPr="00F2397B" w14:paraId="6E115BC2" w14:textId="77777777" w:rsidTr="009E5139">
        <w:tc>
          <w:tcPr>
            <w:tcW w:w="957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9FF9C06" w14:textId="77777777" w:rsidR="008964FE" w:rsidRPr="00F2397B" w:rsidRDefault="008964FE" w:rsidP="00F2397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2AFA098E" w14:textId="77777777" w:rsidR="008964FE" w:rsidRPr="00E07212" w:rsidRDefault="008964FE" w:rsidP="00E07212">
      <w:pPr>
        <w:tabs>
          <w:tab w:val="left" w:pos="1288"/>
        </w:tabs>
        <w:spacing w:after="0" w:line="36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14:paraId="4A135C99" w14:textId="586DBC44" w:rsidR="008964FE" w:rsidRDefault="00151220" w:rsidP="0015122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7544B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37DD2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0231F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F487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964FE" w:rsidRPr="00E0721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F239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8964FE" w:rsidRPr="00E07212">
        <w:rPr>
          <w:rFonts w:ascii="Times New Roman" w:hAnsi="Times New Roman" w:cs="Times New Roman"/>
          <w:sz w:val="28"/>
          <w:szCs w:val="28"/>
          <w:lang w:val="uk-UA"/>
        </w:rPr>
        <w:t xml:space="preserve"> Харків               </w:t>
      </w:r>
      <w:r w:rsidR="00F41F7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F2397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41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9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41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64FE" w:rsidRPr="00D3379B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102</w:t>
      </w:r>
    </w:p>
    <w:p w14:paraId="75AE9D04" w14:textId="77777777" w:rsidR="004C0B64" w:rsidRDefault="004C0B64" w:rsidP="00E07212">
      <w:pPr>
        <w:widowControl w:val="0"/>
        <w:tabs>
          <w:tab w:val="left" w:pos="12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55A787FD" w14:textId="77777777" w:rsidR="00E57630" w:rsidRDefault="005853A4" w:rsidP="001512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853A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Про </w:t>
      </w:r>
      <w:r w:rsidR="0015122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організацію освітнього процесу</w:t>
      </w:r>
    </w:p>
    <w:p w14:paraId="1306EFAF" w14:textId="77777777" w:rsidR="00E57630" w:rsidRDefault="00E57630" w:rsidP="001512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</w:t>
      </w:r>
      <w:r w:rsidR="0015122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спеціальній школі в умовах можливих </w:t>
      </w:r>
    </w:p>
    <w:p w14:paraId="5736E198" w14:textId="73C2CB87" w:rsidR="005853A4" w:rsidRPr="005853A4" w:rsidRDefault="00151220" w:rsidP="001512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масштабних відключень електропостачання</w:t>
      </w:r>
    </w:p>
    <w:p w14:paraId="6F7964E0" w14:textId="33F0E05B" w:rsidR="005853A4" w:rsidRDefault="005853A4" w:rsidP="005853A4">
      <w:pPr>
        <w:rPr>
          <w:rFonts w:ascii="Calibri" w:eastAsia="Calibri" w:hAnsi="Calibri" w:cs="Times New Roman"/>
          <w:lang w:val="uk-UA" w:eastAsia="en-US"/>
        </w:rPr>
      </w:pPr>
    </w:p>
    <w:p w14:paraId="3ADBCA8A" w14:textId="77777777" w:rsidR="004C0B64" w:rsidRPr="005853A4" w:rsidRDefault="004C0B64" w:rsidP="005853A4">
      <w:pPr>
        <w:rPr>
          <w:rFonts w:ascii="Calibri" w:eastAsia="Calibri" w:hAnsi="Calibri" w:cs="Times New Roman"/>
          <w:lang w:val="uk-UA" w:eastAsia="en-US"/>
        </w:rPr>
      </w:pPr>
    </w:p>
    <w:p w14:paraId="4A30CC67" w14:textId="75DB1A49" w:rsidR="005C4716" w:rsidRPr="00E57630" w:rsidRDefault="00E57630" w:rsidP="00151220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57630">
        <w:rPr>
          <w:rFonts w:ascii="Times New Roman" w:hAnsi="Times New Roman" w:cs="Times New Roman"/>
          <w:sz w:val="28"/>
          <w:szCs w:val="28"/>
          <w:lang w:val="uk-UA"/>
        </w:rPr>
        <w:t>На підставі ли</w:t>
      </w:r>
      <w:r w:rsidR="00151220" w:rsidRPr="00E57630">
        <w:rPr>
          <w:rFonts w:ascii="Times New Roman" w:hAnsi="Times New Roman" w:cs="Times New Roman"/>
          <w:sz w:val="28"/>
          <w:szCs w:val="28"/>
          <w:lang w:val="uk-UA"/>
        </w:rPr>
        <w:t>стів Міністерства освіти і науки України</w:t>
      </w:r>
      <w:r w:rsidRPr="00E57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1220" w:rsidRPr="00E57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321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51220" w:rsidRPr="00E57630">
        <w:rPr>
          <w:rFonts w:ascii="Montserrat" w:hAnsi="Montserrat"/>
          <w:color w:val="343434"/>
          <w:sz w:val="28"/>
          <w:szCs w:val="28"/>
          <w:shd w:val="clear" w:color="auto" w:fill="FFFFFF"/>
          <w:lang w:val="uk-UA"/>
        </w:rPr>
        <w:t>29</w:t>
      </w:r>
      <w:r w:rsidRPr="00E57630">
        <w:rPr>
          <w:rFonts w:ascii="Montserrat" w:hAnsi="Montserrat"/>
          <w:color w:val="343434"/>
          <w:sz w:val="28"/>
          <w:szCs w:val="28"/>
          <w:shd w:val="clear" w:color="auto" w:fill="FFFFFF"/>
          <w:lang w:val="uk-UA"/>
        </w:rPr>
        <w:t xml:space="preserve">.05.2025                 </w:t>
      </w:r>
      <w:hyperlink r:id="rId8" w:history="1">
        <w:r w:rsidR="00151220" w:rsidRPr="00E57630">
          <w:rPr>
            <w:rStyle w:val="af2"/>
            <w:rFonts w:ascii="Montserrat" w:hAnsi="Montserrat"/>
            <w:color w:val="DD8330"/>
            <w:sz w:val="28"/>
            <w:szCs w:val="28"/>
            <w:bdr w:val="none" w:sz="0" w:space="0" w:color="auto" w:frame="1"/>
            <w:shd w:val="clear" w:color="auto" w:fill="FFFFFF"/>
            <w:lang w:val="uk-UA"/>
          </w:rPr>
          <w:t>№ 1/11233-25</w:t>
        </w:r>
      </w:hyperlink>
      <w:r w:rsidR="00151220" w:rsidRPr="00E57630">
        <w:rPr>
          <w:rFonts w:ascii="Montserrat" w:hAnsi="Montserrat"/>
          <w:color w:val="343434"/>
          <w:sz w:val="28"/>
          <w:szCs w:val="28"/>
          <w:shd w:val="clear" w:color="auto" w:fill="FFFFFF"/>
          <w:lang w:val="uk-UA"/>
        </w:rPr>
        <w:t>, від 22</w:t>
      </w:r>
      <w:r w:rsidRPr="00E57630">
        <w:rPr>
          <w:rFonts w:ascii="Montserrat" w:hAnsi="Montserrat"/>
          <w:color w:val="343434"/>
          <w:sz w:val="28"/>
          <w:szCs w:val="28"/>
          <w:shd w:val="clear" w:color="auto" w:fill="FFFFFF"/>
          <w:lang w:val="uk-UA"/>
        </w:rPr>
        <w:t>.08.2025</w:t>
      </w:r>
      <w:r w:rsidR="00151220" w:rsidRPr="00E57630">
        <w:rPr>
          <w:rFonts w:ascii="Montserrat" w:hAnsi="Montserrat"/>
          <w:color w:val="343434"/>
          <w:sz w:val="28"/>
          <w:szCs w:val="28"/>
          <w:shd w:val="clear" w:color="auto" w:fill="FFFFFF"/>
        </w:rPr>
        <w:t> </w:t>
      </w:r>
      <w:hyperlink r:id="rId9" w:history="1">
        <w:r w:rsidR="00151220" w:rsidRPr="00E57630">
          <w:rPr>
            <w:rStyle w:val="af2"/>
            <w:rFonts w:ascii="Montserrat" w:hAnsi="Montserrat"/>
            <w:color w:val="DD8330"/>
            <w:sz w:val="28"/>
            <w:szCs w:val="28"/>
            <w:bdr w:val="none" w:sz="0" w:space="0" w:color="auto" w:frame="1"/>
            <w:shd w:val="clear" w:color="auto" w:fill="FFFFFF"/>
            <w:lang w:val="uk-UA"/>
          </w:rPr>
          <w:t>№ 1/17526-25</w:t>
        </w:r>
      </w:hyperlink>
      <w:r w:rsidRPr="00E57630">
        <w:rPr>
          <w:rFonts w:ascii="Montserrat" w:hAnsi="Montserrat"/>
          <w:color w:val="343434"/>
          <w:sz w:val="28"/>
          <w:szCs w:val="28"/>
          <w:shd w:val="clear" w:color="auto" w:fill="FFFFFF"/>
          <w:lang w:val="uk-UA"/>
        </w:rPr>
        <w:t xml:space="preserve">, від 07.11.2025 </w:t>
      </w:r>
      <w:r w:rsidR="00151220" w:rsidRPr="00E57630">
        <w:rPr>
          <w:rFonts w:ascii="Montserrat" w:hAnsi="Montserrat"/>
          <w:color w:val="343434"/>
          <w:sz w:val="28"/>
          <w:szCs w:val="28"/>
          <w:shd w:val="clear" w:color="auto" w:fill="FFFFFF"/>
          <w:lang w:val="uk-UA"/>
        </w:rPr>
        <w:t xml:space="preserve">№ 123603-25 </w:t>
      </w:r>
      <w:r w:rsidRPr="00E57630">
        <w:rPr>
          <w:rFonts w:ascii="Montserrat" w:hAnsi="Montserrat"/>
          <w:color w:val="343434"/>
          <w:sz w:val="28"/>
          <w:szCs w:val="28"/>
          <w:shd w:val="clear" w:color="auto" w:fill="FFFFFF"/>
          <w:lang w:val="uk-UA"/>
        </w:rPr>
        <w:t>, від 17.</w:t>
      </w:r>
      <w:r w:rsidR="00151220" w:rsidRPr="00E57630">
        <w:rPr>
          <w:rFonts w:ascii="Montserrat" w:hAnsi="Montserrat"/>
          <w:color w:val="343434"/>
          <w:sz w:val="28"/>
          <w:szCs w:val="28"/>
          <w:shd w:val="clear" w:color="auto" w:fill="FFFFFF"/>
          <w:lang w:val="uk-UA"/>
        </w:rPr>
        <w:t xml:space="preserve">11.2025 № 1/24197-25, з метою </w:t>
      </w:r>
      <w:r w:rsidR="00151220" w:rsidRPr="00E57630">
        <w:rPr>
          <w:rFonts w:ascii="Montserrat" w:hAnsi="Montserrat"/>
          <w:color w:val="343434"/>
          <w:sz w:val="28"/>
          <w:szCs w:val="28"/>
          <w:shd w:val="clear" w:color="auto" w:fill="FFFFFF"/>
          <w:lang w:val="uk-UA"/>
        </w:rPr>
        <w:t xml:space="preserve">забезпечення якісного функціонування </w:t>
      </w:r>
      <w:r w:rsidR="00151220" w:rsidRPr="00E57630">
        <w:rPr>
          <w:rFonts w:ascii="Montserrat" w:hAnsi="Montserrat"/>
          <w:color w:val="343434"/>
          <w:sz w:val="28"/>
          <w:szCs w:val="28"/>
          <w:shd w:val="clear" w:color="auto" w:fill="FFFFFF"/>
          <w:lang w:val="uk-UA"/>
        </w:rPr>
        <w:t>спеціальної школи</w:t>
      </w:r>
      <w:r w:rsidR="00151220" w:rsidRPr="00E57630">
        <w:rPr>
          <w:rFonts w:ascii="Montserrat" w:hAnsi="Montserrat"/>
          <w:color w:val="343434"/>
          <w:sz w:val="28"/>
          <w:szCs w:val="28"/>
          <w:shd w:val="clear" w:color="auto" w:fill="FFFFFF"/>
          <w:lang w:val="uk-UA"/>
        </w:rPr>
        <w:t xml:space="preserve"> в умовах ймовірного </w:t>
      </w:r>
      <w:proofErr w:type="spellStart"/>
      <w:r w:rsidR="00151220" w:rsidRPr="00E57630">
        <w:rPr>
          <w:rFonts w:ascii="Montserrat" w:hAnsi="Montserrat"/>
          <w:color w:val="343434"/>
          <w:sz w:val="28"/>
          <w:szCs w:val="28"/>
          <w:shd w:val="clear" w:color="auto" w:fill="FFFFFF"/>
          <w:lang w:val="uk-UA"/>
        </w:rPr>
        <w:t>блекауту</w:t>
      </w:r>
      <w:proofErr w:type="spellEnd"/>
      <w:r w:rsidR="00151220" w:rsidRPr="00E57630">
        <w:rPr>
          <w:rFonts w:ascii="Montserrat" w:hAnsi="Montserrat"/>
          <w:color w:val="343434"/>
          <w:sz w:val="28"/>
          <w:szCs w:val="28"/>
          <w:shd w:val="clear" w:color="auto" w:fill="FFFFFF"/>
          <w:lang w:val="uk-UA"/>
        </w:rPr>
        <w:t xml:space="preserve">, </w:t>
      </w:r>
      <w:r w:rsidR="00213321">
        <w:rPr>
          <w:rFonts w:ascii="Montserrat" w:hAnsi="Montserrat"/>
          <w:color w:val="343434"/>
          <w:sz w:val="28"/>
          <w:szCs w:val="28"/>
          <w:shd w:val="clear" w:color="auto" w:fill="FFFFFF"/>
          <w:lang w:val="uk-UA"/>
        </w:rPr>
        <w:t xml:space="preserve">дотримання </w:t>
      </w:r>
      <w:r w:rsidR="00151220" w:rsidRPr="00E57630">
        <w:rPr>
          <w:rFonts w:ascii="Montserrat" w:hAnsi="Montserrat"/>
          <w:color w:val="343434"/>
          <w:sz w:val="28"/>
          <w:szCs w:val="28"/>
          <w:shd w:val="clear" w:color="auto" w:fill="FFFFFF"/>
          <w:lang w:val="uk-UA"/>
        </w:rPr>
        <w:t xml:space="preserve">доступності, гнучкості та безперервності </w:t>
      </w:r>
      <w:r w:rsidR="00213321">
        <w:rPr>
          <w:rFonts w:ascii="Montserrat" w:hAnsi="Montserrat"/>
          <w:color w:val="343434"/>
          <w:sz w:val="28"/>
          <w:szCs w:val="28"/>
          <w:shd w:val="clear" w:color="auto" w:fill="FFFFFF"/>
          <w:lang w:val="uk-UA"/>
        </w:rPr>
        <w:t xml:space="preserve">освітнього </w:t>
      </w:r>
      <w:r w:rsidR="00151220" w:rsidRPr="00E57630">
        <w:rPr>
          <w:rFonts w:ascii="Montserrat" w:hAnsi="Montserrat"/>
          <w:color w:val="343434"/>
          <w:sz w:val="28"/>
          <w:szCs w:val="28"/>
          <w:shd w:val="clear" w:color="auto" w:fill="FFFFFF"/>
          <w:lang w:val="uk-UA"/>
        </w:rPr>
        <w:t>процесу відповідно до чинного законодавства</w:t>
      </w:r>
      <w:r w:rsidR="00151220" w:rsidRPr="00E57630">
        <w:rPr>
          <w:rFonts w:ascii="Montserrat" w:hAnsi="Montserrat"/>
          <w:color w:val="343434"/>
          <w:sz w:val="28"/>
          <w:szCs w:val="28"/>
          <w:shd w:val="clear" w:color="auto" w:fill="FFFFFF"/>
          <w:lang w:val="uk-UA"/>
        </w:rPr>
        <w:t xml:space="preserve"> України </w:t>
      </w:r>
      <w:r w:rsidR="00151220" w:rsidRPr="00E57630">
        <w:rPr>
          <w:rFonts w:ascii="Montserrat" w:hAnsi="Montserrat"/>
          <w:color w:val="343434"/>
          <w:sz w:val="28"/>
          <w:szCs w:val="28"/>
          <w:shd w:val="clear" w:color="auto" w:fill="FFFFFF"/>
          <w:lang w:val="uk-UA"/>
        </w:rPr>
        <w:t xml:space="preserve"> та потреб </w:t>
      </w:r>
      <w:r w:rsidR="005C6166" w:rsidRPr="00E57630">
        <w:rPr>
          <w:rFonts w:ascii="Montserrat" w:hAnsi="Montserrat"/>
          <w:color w:val="343434"/>
          <w:sz w:val="28"/>
          <w:szCs w:val="28"/>
          <w:shd w:val="clear" w:color="auto" w:fill="FFFFFF"/>
          <w:lang w:val="uk-UA"/>
        </w:rPr>
        <w:t>учнів (вихованців)</w:t>
      </w:r>
    </w:p>
    <w:p w14:paraId="1FCF414B" w14:textId="77777777" w:rsidR="005C4716" w:rsidRPr="00E07212" w:rsidRDefault="005C4716" w:rsidP="005C4716">
      <w:pPr>
        <w:pStyle w:val="a9"/>
        <w:tabs>
          <w:tab w:val="left" w:pos="-540"/>
          <w:tab w:val="left" w:pos="1288"/>
        </w:tabs>
        <w:spacing w:line="360" w:lineRule="auto"/>
        <w:ind w:firstLine="335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14:paraId="6D089237" w14:textId="77777777" w:rsidR="005C4716" w:rsidRPr="00E07212" w:rsidRDefault="005C4716" w:rsidP="005C47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>НАКАЗУЮ:</w:t>
      </w:r>
    </w:p>
    <w:p w14:paraId="70199BC5" w14:textId="2C09DFBC" w:rsidR="00EE5FC8" w:rsidRDefault="00151220" w:rsidP="00610A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1. </w:t>
      </w:r>
      <w:r w:rsidR="005C6166">
        <w:rPr>
          <w:rFonts w:ascii="Times New Roman" w:eastAsia="MS Mincho" w:hAnsi="Times New Roman" w:cs="Times New Roman"/>
          <w:sz w:val="28"/>
          <w:szCs w:val="28"/>
          <w:lang w:val="uk-UA"/>
        </w:rPr>
        <w:t>Заступн</w:t>
      </w:r>
      <w:r w:rsidR="00E57630">
        <w:rPr>
          <w:rFonts w:ascii="Times New Roman" w:eastAsia="MS Mincho" w:hAnsi="Times New Roman" w:cs="Times New Roman"/>
          <w:sz w:val="28"/>
          <w:szCs w:val="28"/>
          <w:lang w:val="uk-UA"/>
        </w:rPr>
        <w:t>ику директора з навчально-вихов</w:t>
      </w:r>
      <w:r w:rsidR="005C6166">
        <w:rPr>
          <w:rFonts w:ascii="Times New Roman" w:eastAsia="MS Mincho" w:hAnsi="Times New Roman" w:cs="Times New Roman"/>
          <w:sz w:val="28"/>
          <w:szCs w:val="28"/>
          <w:lang w:val="uk-UA"/>
        </w:rPr>
        <w:t>ної роботи КУШНІРЕНКО О.В.:</w:t>
      </w:r>
    </w:p>
    <w:p w14:paraId="145CD8DA" w14:textId="667EA402" w:rsidR="005C6166" w:rsidRDefault="005C6166" w:rsidP="00610A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1.1. </w:t>
      </w:r>
      <w:r w:rsidR="00213321">
        <w:rPr>
          <w:rFonts w:ascii="Times New Roman" w:eastAsia="MS Mincho" w:hAnsi="Times New Roman" w:cs="Times New Roman"/>
          <w:sz w:val="28"/>
          <w:szCs w:val="28"/>
          <w:lang w:val="uk-UA"/>
        </w:rPr>
        <w:t>Розробити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графік проведення вчителями консультацій для учнів (вихованців) у дистанційному форматі з урахуванням наявності у спеціальній школі альтернативних джерел енергії та ситуації з відключення світла у місті, населеному пункті/громаді.</w:t>
      </w:r>
    </w:p>
    <w:p w14:paraId="2366DCBC" w14:textId="351A84F4" w:rsidR="00213321" w:rsidRDefault="00213321" w:rsidP="00213321">
      <w:pPr>
        <w:pStyle w:val="a9"/>
        <w:tabs>
          <w:tab w:val="left" w:pos="-540"/>
          <w:tab w:val="left" w:pos="1288"/>
        </w:tabs>
        <w:spacing w:line="360" w:lineRule="auto"/>
        <w:jc w:val="right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До 25.11.2025</w:t>
      </w:r>
    </w:p>
    <w:p w14:paraId="29A36FF9" w14:textId="2D0FDB8E" w:rsidR="005C6166" w:rsidRDefault="00E57630" w:rsidP="00610A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1.2</w:t>
      </w:r>
      <w:r w:rsidR="005C6166">
        <w:rPr>
          <w:rFonts w:ascii="Times New Roman" w:eastAsia="MS Mincho" w:hAnsi="Times New Roman" w:cs="Times New Roman"/>
          <w:sz w:val="28"/>
          <w:szCs w:val="28"/>
          <w:lang w:val="uk-UA"/>
        </w:rPr>
        <w:t>. Забезпечити учнів (вихованців) необхідними паперовими підручниками та навчальними посібниками.</w:t>
      </w:r>
    </w:p>
    <w:p w14:paraId="546696CC" w14:textId="537ED06D" w:rsidR="00213321" w:rsidRDefault="00213321" w:rsidP="00213321">
      <w:pPr>
        <w:pStyle w:val="a9"/>
        <w:tabs>
          <w:tab w:val="left" w:pos="-540"/>
          <w:tab w:val="left" w:pos="1288"/>
        </w:tabs>
        <w:spacing w:line="360" w:lineRule="auto"/>
        <w:jc w:val="right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За потребою</w:t>
      </w:r>
    </w:p>
    <w:p w14:paraId="7C910CD6" w14:textId="0D52643E" w:rsidR="005C6166" w:rsidRDefault="00E57630" w:rsidP="00610A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1.3</w:t>
      </w:r>
      <w:r w:rsidR="005C616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. Розміщати актуальну інформацію на стендах при вході до закладу освіти у разі відсутності мобільного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зв’язку</w:t>
      </w:r>
      <w:r w:rsidR="005C6166"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</w:p>
    <w:p w14:paraId="35D5A264" w14:textId="1993443E" w:rsidR="005C6166" w:rsidRDefault="005C6166" w:rsidP="00610A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lastRenderedPageBreak/>
        <w:t xml:space="preserve">2. Заступнику директора з </w:t>
      </w:r>
      <w:r w:rsidR="00592E60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виховної роботи БЕЗКРОВНІЙ Д.Д. розробити заходи 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з обговорення  порядку дій під час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uk-UA"/>
        </w:rPr>
        <w:t>блекауту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та</w:t>
      </w:r>
      <w:r w:rsidR="000825C5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проп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рацювати </w:t>
      </w:r>
      <w:r w:rsidR="00592E60">
        <w:rPr>
          <w:rFonts w:ascii="Times New Roman" w:eastAsia="MS Mincho" w:hAnsi="Times New Roman" w:cs="Times New Roman"/>
          <w:sz w:val="28"/>
          <w:szCs w:val="28"/>
          <w:lang w:val="uk-UA"/>
        </w:rPr>
        <w:t>усі можливі варіанти з учасниками освітнього процесу.</w:t>
      </w:r>
    </w:p>
    <w:p w14:paraId="58A50764" w14:textId="0DC8124C" w:rsidR="00213321" w:rsidRDefault="00213321" w:rsidP="00213321">
      <w:pPr>
        <w:pStyle w:val="a9"/>
        <w:tabs>
          <w:tab w:val="left" w:pos="-540"/>
          <w:tab w:val="left" w:pos="1288"/>
        </w:tabs>
        <w:spacing w:line="360" w:lineRule="auto"/>
        <w:jc w:val="right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До 25.11.2025</w:t>
      </w:r>
    </w:p>
    <w:p w14:paraId="60E7B2DB" w14:textId="5977EA28" w:rsidR="000825C5" w:rsidRDefault="000825C5" w:rsidP="00610A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3. Заступнику директо</w:t>
      </w:r>
      <w:r w:rsidR="00E57630">
        <w:rPr>
          <w:rFonts w:ascii="Times New Roman" w:eastAsia="MS Mincho" w:hAnsi="Times New Roman" w:cs="Times New Roman"/>
          <w:sz w:val="28"/>
          <w:szCs w:val="28"/>
          <w:lang w:val="uk-UA"/>
        </w:rPr>
        <w:t>ра з адміністративно-господарсь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кої роботи СМІРНОВІЙ Л.О. забезпечити заклад освіти запасом технічної та питної води на випадок настання надзвичайної ситуації.</w:t>
      </w:r>
    </w:p>
    <w:p w14:paraId="685ED38D" w14:textId="337051FD" w:rsidR="00213321" w:rsidRDefault="00213321" w:rsidP="00213321">
      <w:pPr>
        <w:pStyle w:val="a9"/>
        <w:tabs>
          <w:tab w:val="left" w:pos="-540"/>
          <w:tab w:val="left" w:pos="1288"/>
        </w:tabs>
        <w:spacing w:line="360" w:lineRule="auto"/>
        <w:jc w:val="right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Протягом дії воєнного стану</w:t>
      </w:r>
    </w:p>
    <w:p w14:paraId="18216A1A" w14:textId="518AA4D8" w:rsidR="000825C5" w:rsidRDefault="000825C5" w:rsidP="00610A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4. Класним керівникам 1 </w:t>
      </w:r>
      <w:r w:rsidR="00E57630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12</w:t>
      </w:r>
      <w:r w:rsidR="00F15D2D">
        <w:rPr>
          <w:rFonts w:ascii="Times New Roman" w:eastAsia="MS Mincho" w:hAnsi="Times New Roman" w:cs="Times New Roman"/>
          <w:sz w:val="28"/>
          <w:szCs w:val="28"/>
          <w:lang w:val="uk-UA"/>
        </w:rPr>
        <w:t>-х класів, вчителям-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предметникам</w:t>
      </w:r>
      <w:r w:rsidR="00F15D2D">
        <w:rPr>
          <w:rFonts w:ascii="Times New Roman" w:eastAsia="MS Mincho" w:hAnsi="Times New Roman" w:cs="Times New Roman"/>
          <w:sz w:val="28"/>
          <w:szCs w:val="28"/>
          <w:lang w:val="uk-UA"/>
        </w:rPr>
        <w:t>, вихователям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:</w:t>
      </w:r>
    </w:p>
    <w:p w14:paraId="03EBF1B3" w14:textId="24008896" w:rsidR="000825C5" w:rsidRDefault="000825C5" w:rsidP="00610A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4.1. Забезпечити </w:t>
      </w:r>
      <w:r w:rsidR="00592E60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виконання </w:t>
      </w:r>
      <w:bookmarkStart w:id="0" w:name="_GoBack"/>
      <w:bookmarkEnd w:id="0"/>
      <w:r>
        <w:rPr>
          <w:rFonts w:ascii="Times New Roman" w:eastAsia="MS Mincho" w:hAnsi="Times New Roman" w:cs="Times New Roman"/>
          <w:sz w:val="28"/>
          <w:szCs w:val="28"/>
          <w:lang w:val="uk-UA"/>
        </w:rPr>
        <w:t>освітніх та навчальних програм, навчального плану шляхом ущільнення навчального матеріалу, організації самостійної навчальної діяльності учнів (вихованців) тощо.</w:t>
      </w:r>
    </w:p>
    <w:p w14:paraId="74B512BC" w14:textId="44261867" w:rsidR="00213321" w:rsidRDefault="00213321" w:rsidP="00213321">
      <w:pPr>
        <w:pStyle w:val="a9"/>
        <w:tabs>
          <w:tab w:val="left" w:pos="-540"/>
          <w:tab w:val="left" w:pos="1288"/>
        </w:tabs>
        <w:spacing w:line="360" w:lineRule="auto"/>
        <w:jc w:val="right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Протягом 2025/2026 навчального року</w:t>
      </w:r>
    </w:p>
    <w:p w14:paraId="2935866E" w14:textId="4896CB80" w:rsidR="000825C5" w:rsidRDefault="000825C5" w:rsidP="00610A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4.2. Підготувати роздруковані матеріали (плани, таблиці, завдання тощо) на випадок тривалого відключення електроенергії та/або доступу до мережі Інтернет.</w:t>
      </w:r>
    </w:p>
    <w:p w14:paraId="1FE3B656" w14:textId="77777777" w:rsidR="00213321" w:rsidRDefault="00213321" w:rsidP="00213321">
      <w:pPr>
        <w:pStyle w:val="a9"/>
        <w:tabs>
          <w:tab w:val="left" w:pos="-540"/>
          <w:tab w:val="left" w:pos="1288"/>
        </w:tabs>
        <w:spacing w:line="360" w:lineRule="auto"/>
        <w:jc w:val="right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До 25.11.2025</w:t>
      </w:r>
    </w:p>
    <w:p w14:paraId="27F40468" w14:textId="3227EB40" w:rsidR="000825C5" w:rsidRDefault="000825C5" w:rsidP="00610A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4.3.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Розмістити навчальні матеріали до кожного уроку в 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LMS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-системі</w:t>
      </w:r>
      <w:r w:rsidR="00E57630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(</w:t>
      </w:r>
      <w:r w:rsidR="00E57630">
        <w:rPr>
          <w:rFonts w:ascii="Times New Roman" w:eastAsia="MS Mincho" w:hAnsi="Times New Roman" w:cs="Times New Roman"/>
          <w:sz w:val="28"/>
          <w:szCs w:val="28"/>
          <w:lang w:val="en-US"/>
        </w:rPr>
        <w:t>Human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)  на період з листопада по лютий</w:t>
      </w:r>
      <w:r w:rsidR="00E75A70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2025 року.</w:t>
      </w:r>
      <w:r w:rsidR="00E57630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E57630">
        <w:rPr>
          <w:rFonts w:ascii="Times New Roman" w:eastAsia="MS Mincho" w:hAnsi="Times New Roman" w:cs="Times New Roman"/>
          <w:sz w:val="28"/>
          <w:szCs w:val="28"/>
          <w:lang w:val="uk-UA"/>
        </w:rPr>
        <w:t>Використовувати сучасні електронні ресурси ,  зокрема платформу «Всеукраїнська школа онлайн».</w:t>
      </w:r>
    </w:p>
    <w:p w14:paraId="53B65515" w14:textId="77777777" w:rsidR="00213321" w:rsidRDefault="00213321" w:rsidP="00213321">
      <w:pPr>
        <w:pStyle w:val="a9"/>
        <w:tabs>
          <w:tab w:val="left" w:pos="-540"/>
          <w:tab w:val="left" w:pos="1288"/>
        </w:tabs>
        <w:spacing w:line="360" w:lineRule="auto"/>
        <w:jc w:val="right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До 25.11.2025</w:t>
      </w:r>
    </w:p>
    <w:p w14:paraId="324810B5" w14:textId="558C6779" w:rsidR="000825C5" w:rsidRDefault="000825C5" w:rsidP="00610A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4.4. Налагодити механізм регулярного інформування через батьківські та учнівські чати, а також за допомогою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val="uk-UA"/>
        </w:rPr>
        <w:t>смс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-інформування. </w:t>
      </w:r>
    </w:p>
    <w:p w14:paraId="40B2C0E2" w14:textId="77777777" w:rsidR="00213321" w:rsidRDefault="00213321" w:rsidP="00213321">
      <w:pPr>
        <w:pStyle w:val="a9"/>
        <w:tabs>
          <w:tab w:val="left" w:pos="-540"/>
          <w:tab w:val="left" w:pos="1288"/>
        </w:tabs>
        <w:spacing w:line="360" w:lineRule="auto"/>
        <w:jc w:val="right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До 25.11.2025</w:t>
      </w:r>
    </w:p>
    <w:p w14:paraId="1488BA17" w14:textId="792D8D00" w:rsidR="000825C5" w:rsidRDefault="000825C5" w:rsidP="00610A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5. Практичному психологу БУДНИК Н.О. розробити заходи щодо забезпечення психологічної підтримки учасників освітнього процесу в умовах с</w:t>
      </w:r>
      <w:r w:rsidR="00E57630">
        <w:rPr>
          <w:rFonts w:ascii="Times New Roman" w:eastAsia="MS Mincho" w:hAnsi="Times New Roman" w:cs="Times New Roman"/>
          <w:sz w:val="28"/>
          <w:szCs w:val="28"/>
          <w:lang w:val="uk-UA"/>
        </w:rPr>
        <w:t>тресу та невизначе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ності.</w:t>
      </w:r>
    </w:p>
    <w:p w14:paraId="52B0BE67" w14:textId="4E1A6200" w:rsidR="000825C5" w:rsidRPr="005C6166" w:rsidRDefault="000825C5" w:rsidP="00E57630">
      <w:pPr>
        <w:pStyle w:val="a9"/>
        <w:tabs>
          <w:tab w:val="left" w:pos="-540"/>
          <w:tab w:val="left" w:pos="1288"/>
        </w:tabs>
        <w:spacing w:line="360" w:lineRule="auto"/>
        <w:jc w:val="right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До 25.11.2025</w:t>
      </w:r>
    </w:p>
    <w:p w14:paraId="19956342" w14:textId="77777777" w:rsidR="00213321" w:rsidRDefault="00213321" w:rsidP="00610A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14:paraId="7EFDFF9A" w14:textId="77777777" w:rsidR="00213321" w:rsidRDefault="00213321" w:rsidP="00610A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14:paraId="2179C5EF" w14:textId="4A0D658F" w:rsidR="005C4716" w:rsidRPr="00E07212" w:rsidRDefault="00E57630" w:rsidP="00610A16">
      <w:pPr>
        <w:pStyle w:val="a9"/>
        <w:tabs>
          <w:tab w:val="left" w:pos="-540"/>
          <w:tab w:val="left" w:pos="1288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lastRenderedPageBreak/>
        <w:t>6</w:t>
      </w:r>
      <w:r w:rsidR="005C4716" w:rsidRPr="00E0721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. Контроль за виконанням наказу </w:t>
      </w:r>
      <w:r w:rsidR="00E475F7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залишаю за собою. </w:t>
      </w:r>
    </w:p>
    <w:p w14:paraId="57AB34EB" w14:textId="1F9F8E59" w:rsidR="005C4716" w:rsidRDefault="005C4716" w:rsidP="00610A16">
      <w:pPr>
        <w:tabs>
          <w:tab w:val="left" w:pos="1288"/>
        </w:tabs>
        <w:spacing w:after="0" w:line="360" w:lineRule="auto"/>
        <w:ind w:left="572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14:paraId="26DC4085" w14:textId="77777777" w:rsidR="00706384" w:rsidRPr="00E07212" w:rsidRDefault="00706384" w:rsidP="00146743">
      <w:pPr>
        <w:spacing w:after="0" w:line="360" w:lineRule="auto"/>
        <w:ind w:left="572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14:paraId="5E1A0611" w14:textId="0613C6D8" w:rsidR="005C4716" w:rsidRPr="00E07212" w:rsidRDefault="00706384" w:rsidP="00610A16">
      <w:pPr>
        <w:tabs>
          <w:tab w:val="left" w:pos="1288"/>
        </w:tabs>
        <w:spacing w:after="0" w:line="360" w:lineRule="auto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Директор</w:t>
      </w:r>
      <w:r w:rsidR="00D77C7D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="005C4716"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спеціальної школи</w:t>
      </w:r>
      <w:r w:rsidR="005C4716"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  <w:t xml:space="preserve"> </w:t>
      </w:r>
      <w:r w:rsidR="005C4716"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="005C4716"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="005C4716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Тетяна АЛЬОШИЧЕВА</w:t>
      </w:r>
    </w:p>
    <w:p w14:paraId="2767AD31" w14:textId="2A18453C" w:rsidR="005C4716" w:rsidRDefault="005C4716" w:rsidP="00610A16">
      <w:pPr>
        <w:tabs>
          <w:tab w:val="left" w:pos="1288"/>
        </w:tabs>
        <w:spacing w:after="0" w:line="360" w:lineRule="auto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14:paraId="0024E5B8" w14:textId="77777777" w:rsidR="00706384" w:rsidRPr="00E07212" w:rsidRDefault="00706384" w:rsidP="00610A16">
      <w:pPr>
        <w:tabs>
          <w:tab w:val="left" w:pos="1288"/>
        </w:tabs>
        <w:spacing w:after="0" w:line="360" w:lineRule="auto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14:paraId="4F6C03AC" w14:textId="457F68DB" w:rsidR="00D3379B" w:rsidRDefault="005C4716" w:rsidP="00610A16">
      <w:pPr>
        <w:tabs>
          <w:tab w:val="left" w:pos="1288"/>
        </w:tabs>
        <w:spacing w:after="0" w:line="360" w:lineRule="auto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З наказом ознайомлені:</w:t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</w:p>
    <w:p w14:paraId="43E6623D" w14:textId="77777777" w:rsidR="00E75A70" w:rsidRDefault="00E75A70" w:rsidP="00610A16">
      <w:pPr>
        <w:tabs>
          <w:tab w:val="left" w:pos="1288"/>
        </w:tabs>
        <w:spacing w:after="0" w:line="360" w:lineRule="auto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tbl>
      <w:tblPr>
        <w:tblStyle w:val="a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36"/>
        <w:gridCol w:w="2290"/>
        <w:gridCol w:w="992"/>
        <w:gridCol w:w="2126"/>
        <w:gridCol w:w="993"/>
      </w:tblGrid>
      <w:tr w:rsidR="00E75A70" w:rsidRPr="00E75A70" w14:paraId="2F72DC9D" w14:textId="77777777" w:rsidTr="00F15D2D">
        <w:tc>
          <w:tcPr>
            <w:tcW w:w="2269" w:type="dxa"/>
          </w:tcPr>
          <w:p w14:paraId="5421E31B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Безкровна</w:t>
            </w:r>
            <w:proofErr w:type="spellEnd"/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Д.Д.        </w:t>
            </w:r>
          </w:p>
        </w:tc>
        <w:tc>
          <w:tcPr>
            <w:tcW w:w="936" w:type="dxa"/>
          </w:tcPr>
          <w:p w14:paraId="33125C80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  <w:tc>
          <w:tcPr>
            <w:tcW w:w="2290" w:type="dxa"/>
          </w:tcPr>
          <w:p w14:paraId="62735E3C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Кузнєцова</w:t>
            </w:r>
            <w:proofErr w:type="spellEnd"/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В.О.</w:t>
            </w:r>
          </w:p>
        </w:tc>
        <w:tc>
          <w:tcPr>
            <w:tcW w:w="992" w:type="dxa"/>
          </w:tcPr>
          <w:p w14:paraId="7EF3056D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  <w:tc>
          <w:tcPr>
            <w:tcW w:w="2126" w:type="dxa"/>
          </w:tcPr>
          <w:p w14:paraId="4C241A70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5A70">
              <w:rPr>
                <w:rFonts w:ascii="Times New Roman" w:hAnsi="Times New Roman" w:cs="Times New Roman"/>
                <w:iCs/>
                <w:sz w:val="24"/>
                <w:szCs w:val="24"/>
              </w:rPr>
              <w:t>Павлюкова А.В.</w:t>
            </w:r>
          </w:p>
        </w:tc>
        <w:tc>
          <w:tcPr>
            <w:tcW w:w="993" w:type="dxa"/>
          </w:tcPr>
          <w:p w14:paraId="20170DA3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</w:tr>
      <w:tr w:rsidR="00E75A70" w:rsidRPr="00E75A70" w14:paraId="506CFFED" w14:textId="77777777" w:rsidTr="00F15D2D">
        <w:tc>
          <w:tcPr>
            <w:tcW w:w="2269" w:type="dxa"/>
          </w:tcPr>
          <w:p w14:paraId="648647ED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Бирченко Н.П.         </w:t>
            </w:r>
          </w:p>
        </w:tc>
        <w:tc>
          <w:tcPr>
            <w:tcW w:w="936" w:type="dxa"/>
          </w:tcPr>
          <w:p w14:paraId="0E824796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  <w:tc>
          <w:tcPr>
            <w:tcW w:w="2290" w:type="dxa"/>
          </w:tcPr>
          <w:p w14:paraId="3700FBF7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Кушніренко</w:t>
            </w:r>
            <w:proofErr w:type="spellEnd"/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         </w:t>
            </w:r>
          </w:p>
        </w:tc>
        <w:tc>
          <w:tcPr>
            <w:tcW w:w="992" w:type="dxa"/>
          </w:tcPr>
          <w:p w14:paraId="3BCF0E98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</w:rPr>
            </w:pPr>
            <w:r w:rsidRPr="00E75A70">
              <w:rPr>
                <w:rFonts w:ascii="Times New Roman" w:hAnsi="Times New Roman" w:cs="Times New Roman"/>
                <w:iCs/>
              </w:rPr>
              <w:t>______</w:t>
            </w:r>
          </w:p>
        </w:tc>
        <w:tc>
          <w:tcPr>
            <w:tcW w:w="2126" w:type="dxa"/>
          </w:tcPr>
          <w:p w14:paraId="116FAB39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Паніна Г.С.                  </w:t>
            </w:r>
          </w:p>
        </w:tc>
        <w:tc>
          <w:tcPr>
            <w:tcW w:w="993" w:type="dxa"/>
          </w:tcPr>
          <w:p w14:paraId="0408608F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</w:tr>
      <w:tr w:rsidR="00E75A70" w:rsidRPr="00E75A70" w14:paraId="1ED91314" w14:textId="77777777" w:rsidTr="00F15D2D">
        <w:tc>
          <w:tcPr>
            <w:tcW w:w="2269" w:type="dxa"/>
          </w:tcPr>
          <w:p w14:paraId="00A306DC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 Т.О.</w:t>
            </w:r>
          </w:p>
        </w:tc>
        <w:tc>
          <w:tcPr>
            <w:tcW w:w="936" w:type="dxa"/>
          </w:tcPr>
          <w:p w14:paraId="094ADEA5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  <w:tc>
          <w:tcPr>
            <w:tcW w:w="2290" w:type="dxa"/>
          </w:tcPr>
          <w:p w14:paraId="184C26AD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75A70">
              <w:rPr>
                <w:rFonts w:ascii="Times New Roman" w:hAnsi="Times New Roman" w:cs="Times New Roman"/>
                <w:iCs/>
                <w:sz w:val="24"/>
                <w:szCs w:val="24"/>
              </w:rPr>
              <w:t>Лепшеєва</w:t>
            </w:r>
            <w:proofErr w:type="spellEnd"/>
            <w:r w:rsidRPr="00E75A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В.В.</w:t>
            </w:r>
          </w:p>
        </w:tc>
        <w:tc>
          <w:tcPr>
            <w:tcW w:w="992" w:type="dxa"/>
          </w:tcPr>
          <w:p w14:paraId="3C748BCF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  <w:tc>
          <w:tcPr>
            <w:tcW w:w="2126" w:type="dxa"/>
          </w:tcPr>
          <w:p w14:paraId="5E2454EF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75A70">
              <w:rPr>
                <w:rFonts w:ascii="Times New Roman" w:hAnsi="Times New Roman" w:cs="Times New Roman"/>
                <w:iCs/>
                <w:sz w:val="24"/>
                <w:szCs w:val="24"/>
              </w:rPr>
              <w:t>Пасічник</w:t>
            </w:r>
            <w:proofErr w:type="spellEnd"/>
            <w:r w:rsidRPr="00E75A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С.С.</w:t>
            </w:r>
          </w:p>
        </w:tc>
        <w:tc>
          <w:tcPr>
            <w:tcW w:w="993" w:type="dxa"/>
          </w:tcPr>
          <w:p w14:paraId="32DB36FB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</w:tr>
      <w:tr w:rsidR="00E75A70" w:rsidRPr="00E75A70" w14:paraId="3F3CD14E" w14:textId="77777777" w:rsidTr="00F15D2D">
        <w:tc>
          <w:tcPr>
            <w:tcW w:w="2269" w:type="dxa"/>
          </w:tcPr>
          <w:p w14:paraId="08BD9C38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75A70">
              <w:rPr>
                <w:rFonts w:ascii="Times New Roman" w:hAnsi="Times New Roman" w:cs="Times New Roman"/>
                <w:iCs/>
                <w:sz w:val="24"/>
                <w:szCs w:val="24"/>
              </w:rPr>
              <w:t>Будник</w:t>
            </w:r>
            <w:proofErr w:type="spellEnd"/>
            <w:r w:rsidRPr="00E75A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Н.О.             </w:t>
            </w:r>
          </w:p>
        </w:tc>
        <w:tc>
          <w:tcPr>
            <w:tcW w:w="936" w:type="dxa"/>
          </w:tcPr>
          <w:p w14:paraId="6D1EBB6D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  <w:tc>
          <w:tcPr>
            <w:tcW w:w="2290" w:type="dxa"/>
          </w:tcPr>
          <w:p w14:paraId="4F092F72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Лещенко Л.М.              </w:t>
            </w:r>
          </w:p>
        </w:tc>
        <w:tc>
          <w:tcPr>
            <w:tcW w:w="992" w:type="dxa"/>
          </w:tcPr>
          <w:p w14:paraId="2E6E0327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</w:rPr>
            </w:pPr>
            <w:r w:rsidRPr="00E75A70">
              <w:rPr>
                <w:rFonts w:ascii="Times New Roman" w:hAnsi="Times New Roman" w:cs="Times New Roman"/>
                <w:iCs/>
              </w:rPr>
              <w:t>______</w:t>
            </w:r>
          </w:p>
        </w:tc>
        <w:tc>
          <w:tcPr>
            <w:tcW w:w="2126" w:type="dxa"/>
          </w:tcPr>
          <w:p w14:paraId="4D7BC7BC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Пітя О.С.                      </w:t>
            </w:r>
          </w:p>
        </w:tc>
        <w:tc>
          <w:tcPr>
            <w:tcW w:w="993" w:type="dxa"/>
          </w:tcPr>
          <w:p w14:paraId="20AA4599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</w:tr>
      <w:tr w:rsidR="00E75A70" w:rsidRPr="00E75A70" w14:paraId="77E61691" w14:textId="77777777" w:rsidTr="00F15D2D">
        <w:tc>
          <w:tcPr>
            <w:tcW w:w="2269" w:type="dxa"/>
          </w:tcPr>
          <w:p w14:paraId="1B366532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75A70">
              <w:rPr>
                <w:rFonts w:ascii="Times New Roman" w:hAnsi="Times New Roman" w:cs="Times New Roman"/>
                <w:iCs/>
                <w:sz w:val="24"/>
                <w:szCs w:val="24"/>
              </w:rPr>
              <w:t>Воробйова</w:t>
            </w:r>
            <w:proofErr w:type="spellEnd"/>
            <w:r w:rsidRPr="00E75A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Н.В.</w:t>
            </w:r>
          </w:p>
        </w:tc>
        <w:tc>
          <w:tcPr>
            <w:tcW w:w="936" w:type="dxa"/>
          </w:tcPr>
          <w:p w14:paraId="10D4EA10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  <w:tc>
          <w:tcPr>
            <w:tcW w:w="2290" w:type="dxa"/>
          </w:tcPr>
          <w:p w14:paraId="53241272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5A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Литвин Г.О.                 </w:t>
            </w:r>
          </w:p>
        </w:tc>
        <w:tc>
          <w:tcPr>
            <w:tcW w:w="992" w:type="dxa"/>
          </w:tcPr>
          <w:p w14:paraId="29E486D1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26" w:type="dxa"/>
          </w:tcPr>
          <w:p w14:paraId="3F14CCE1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Ріпа</w:t>
            </w:r>
            <w:proofErr w:type="spellEnd"/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993" w:type="dxa"/>
          </w:tcPr>
          <w:p w14:paraId="1C049C1F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</w:tr>
      <w:tr w:rsidR="00E75A70" w:rsidRPr="00E75A70" w14:paraId="1757A79C" w14:textId="77777777" w:rsidTr="00F15D2D">
        <w:tc>
          <w:tcPr>
            <w:tcW w:w="2269" w:type="dxa"/>
          </w:tcPr>
          <w:p w14:paraId="50FCB98D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Гуманіцька Т.В.    </w:t>
            </w:r>
          </w:p>
        </w:tc>
        <w:tc>
          <w:tcPr>
            <w:tcW w:w="936" w:type="dxa"/>
          </w:tcPr>
          <w:p w14:paraId="0A674040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  <w:tc>
          <w:tcPr>
            <w:tcW w:w="2290" w:type="dxa"/>
          </w:tcPr>
          <w:p w14:paraId="36188B8D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Мамонова І.Д.             </w:t>
            </w:r>
          </w:p>
        </w:tc>
        <w:tc>
          <w:tcPr>
            <w:tcW w:w="992" w:type="dxa"/>
          </w:tcPr>
          <w:p w14:paraId="66AE71D1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  <w:tc>
          <w:tcPr>
            <w:tcW w:w="2126" w:type="dxa"/>
          </w:tcPr>
          <w:p w14:paraId="4D5157B6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Савченко С.І.         </w:t>
            </w:r>
          </w:p>
        </w:tc>
        <w:tc>
          <w:tcPr>
            <w:tcW w:w="993" w:type="dxa"/>
          </w:tcPr>
          <w:p w14:paraId="449EB377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</w:tr>
      <w:tr w:rsidR="00E75A70" w:rsidRPr="00E75A70" w14:paraId="2CD25CAB" w14:textId="77777777" w:rsidTr="00F15D2D">
        <w:tc>
          <w:tcPr>
            <w:tcW w:w="2269" w:type="dxa"/>
          </w:tcPr>
          <w:p w14:paraId="18C5DB2C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Дмитрієва</w:t>
            </w:r>
            <w:proofErr w:type="spellEnd"/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       </w:t>
            </w:r>
          </w:p>
        </w:tc>
        <w:tc>
          <w:tcPr>
            <w:tcW w:w="936" w:type="dxa"/>
          </w:tcPr>
          <w:p w14:paraId="7975F61B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  <w:tc>
          <w:tcPr>
            <w:tcW w:w="2290" w:type="dxa"/>
          </w:tcPr>
          <w:p w14:paraId="3D6F62D1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Масловський</w:t>
            </w:r>
            <w:proofErr w:type="spellEnd"/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М.Д.</w:t>
            </w:r>
          </w:p>
        </w:tc>
        <w:tc>
          <w:tcPr>
            <w:tcW w:w="992" w:type="dxa"/>
          </w:tcPr>
          <w:p w14:paraId="752ED340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  <w:tc>
          <w:tcPr>
            <w:tcW w:w="2126" w:type="dxa"/>
          </w:tcPr>
          <w:p w14:paraId="206B2A99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Ставна</w:t>
            </w:r>
            <w:proofErr w:type="spellEnd"/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С.М.             </w:t>
            </w:r>
          </w:p>
        </w:tc>
        <w:tc>
          <w:tcPr>
            <w:tcW w:w="993" w:type="dxa"/>
          </w:tcPr>
          <w:p w14:paraId="4A4DFC3C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</w:tr>
      <w:tr w:rsidR="00E75A70" w:rsidRPr="00E75A70" w14:paraId="1BBFD4EE" w14:textId="77777777" w:rsidTr="00F15D2D">
        <w:tc>
          <w:tcPr>
            <w:tcW w:w="2269" w:type="dxa"/>
          </w:tcPr>
          <w:p w14:paraId="1D39E1EB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Здолбнікова О.А.    </w:t>
            </w:r>
          </w:p>
        </w:tc>
        <w:tc>
          <w:tcPr>
            <w:tcW w:w="936" w:type="dxa"/>
          </w:tcPr>
          <w:p w14:paraId="509CA706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  <w:tc>
          <w:tcPr>
            <w:tcW w:w="2290" w:type="dxa"/>
          </w:tcPr>
          <w:p w14:paraId="24C062EE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Масюк Б.Р.                  </w:t>
            </w:r>
          </w:p>
        </w:tc>
        <w:tc>
          <w:tcPr>
            <w:tcW w:w="992" w:type="dxa"/>
          </w:tcPr>
          <w:p w14:paraId="039FFE76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  <w:tc>
          <w:tcPr>
            <w:tcW w:w="2126" w:type="dxa"/>
          </w:tcPr>
          <w:p w14:paraId="2BF1989C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Сусла Т.В.                </w:t>
            </w:r>
          </w:p>
        </w:tc>
        <w:tc>
          <w:tcPr>
            <w:tcW w:w="993" w:type="dxa"/>
          </w:tcPr>
          <w:p w14:paraId="6E7864CC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</w:tr>
      <w:tr w:rsidR="00E75A70" w:rsidRPr="00E75A70" w14:paraId="45A3ABD5" w14:textId="77777777" w:rsidTr="00F15D2D">
        <w:tc>
          <w:tcPr>
            <w:tcW w:w="2269" w:type="dxa"/>
          </w:tcPr>
          <w:p w14:paraId="29587AD1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Калюга М.В.           </w:t>
            </w:r>
          </w:p>
        </w:tc>
        <w:tc>
          <w:tcPr>
            <w:tcW w:w="936" w:type="dxa"/>
          </w:tcPr>
          <w:p w14:paraId="426C5AEC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  <w:tc>
          <w:tcPr>
            <w:tcW w:w="2290" w:type="dxa"/>
          </w:tcPr>
          <w:p w14:paraId="51E8F603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5A70">
              <w:rPr>
                <w:rFonts w:ascii="Times New Roman" w:hAnsi="Times New Roman" w:cs="Times New Roman"/>
                <w:iCs/>
                <w:sz w:val="24"/>
                <w:szCs w:val="24"/>
              </w:rPr>
              <w:t>Міненко А.В.</w:t>
            </w:r>
          </w:p>
        </w:tc>
        <w:tc>
          <w:tcPr>
            <w:tcW w:w="992" w:type="dxa"/>
          </w:tcPr>
          <w:p w14:paraId="7132A89A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  <w:tc>
          <w:tcPr>
            <w:tcW w:w="2126" w:type="dxa"/>
          </w:tcPr>
          <w:p w14:paraId="3F7B2224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5A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Усік В.Г.                  </w:t>
            </w:r>
          </w:p>
        </w:tc>
        <w:tc>
          <w:tcPr>
            <w:tcW w:w="993" w:type="dxa"/>
          </w:tcPr>
          <w:p w14:paraId="71D9A534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</w:tr>
      <w:tr w:rsidR="00E75A70" w:rsidRPr="00E75A70" w14:paraId="5149EF5F" w14:textId="77777777" w:rsidTr="00F15D2D">
        <w:tc>
          <w:tcPr>
            <w:tcW w:w="2269" w:type="dxa"/>
          </w:tcPr>
          <w:p w14:paraId="3303F29B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Ківшар Р.М.          </w:t>
            </w:r>
          </w:p>
        </w:tc>
        <w:tc>
          <w:tcPr>
            <w:tcW w:w="936" w:type="dxa"/>
          </w:tcPr>
          <w:p w14:paraId="397EF130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  <w:tc>
          <w:tcPr>
            <w:tcW w:w="2290" w:type="dxa"/>
          </w:tcPr>
          <w:p w14:paraId="55F77FD9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5A70">
              <w:rPr>
                <w:rFonts w:ascii="Times New Roman" w:hAnsi="Times New Roman" w:cs="Times New Roman"/>
                <w:iCs/>
                <w:sz w:val="24"/>
                <w:szCs w:val="24"/>
              </w:rPr>
              <w:t>Михайлова І.В.</w:t>
            </w:r>
          </w:p>
        </w:tc>
        <w:tc>
          <w:tcPr>
            <w:tcW w:w="992" w:type="dxa"/>
          </w:tcPr>
          <w:p w14:paraId="12F097A1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  <w:tc>
          <w:tcPr>
            <w:tcW w:w="2126" w:type="dxa"/>
          </w:tcPr>
          <w:p w14:paraId="32F5AF44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Фелоненко Н.О.     </w:t>
            </w:r>
          </w:p>
        </w:tc>
        <w:tc>
          <w:tcPr>
            <w:tcW w:w="993" w:type="dxa"/>
          </w:tcPr>
          <w:p w14:paraId="16518AE3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</w:tr>
      <w:tr w:rsidR="00E75A70" w:rsidRPr="00E75A70" w14:paraId="3C439D2F" w14:textId="77777777" w:rsidTr="00F15D2D">
        <w:tc>
          <w:tcPr>
            <w:tcW w:w="2269" w:type="dxa"/>
          </w:tcPr>
          <w:p w14:paraId="1C70DF3D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Кіндякова Я.К.     </w:t>
            </w:r>
          </w:p>
        </w:tc>
        <w:tc>
          <w:tcPr>
            <w:tcW w:w="936" w:type="dxa"/>
          </w:tcPr>
          <w:p w14:paraId="3130E4D4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  <w:tc>
          <w:tcPr>
            <w:tcW w:w="2290" w:type="dxa"/>
          </w:tcPr>
          <w:p w14:paraId="3BC75F4D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Можевітін В.Ю.          </w:t>
            </w:r>
          </w:p>
        </w:tc>
        <w:tc>
          <w:tcPr>
            <w:tcW w:w="992" w:type="dxa"/>
          </w:tcPr>
          <w:p w14:paraId="6A9FCEFB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  <w:tc>
          <w:tcPr>
            <w:tcW w:w="2126" w:type="dxa"/>
          </w:tcPr>
          <w:p w14:paraId="0FD4745D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5A70">
              <w:rPr>
                <w:rFonts w:ascii="Times New Roman" w:hAnsi="Times New Roman" w:cs="Times New Roman"/>
                <w:iCs/>
                <w:sz w:val="24"/>
                <w:szCs w:val="24"/>
              </w:rPr>
              <w:t>Чигринова М.О.</w:t>
            </w:r>
          </w:p>
        </w:tc>
        <w:tc>
          <w:tcPr>
            <w:tcW w:w="993" w:type="dxa"/>
          </w:tcPr>
          <w:p w14:paraId="6480CCF4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</w:tr>
      <w:tr w:rsidR="00E75A70" w:rsidRPr="00E75A70" w14:paraId="6A0AB610" w14:textId="77777777" w:rsidTr="00F15D2D">
        <w:tc>
          <w:tcPr>
            <w:tcW w:w="2269" w:type="dxa"/>
          </w:tcPr>
          <w:p w14:paraId="08F1E72C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Кіпоть</w:t>
            </w:r>
            <w:proofErr w:type="spellEnd"/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Л.І.                    </w:t>
            </w:r>
          </w:p>
        </w:tc>
        <w:tc>
          <w:tcPr>
            <w:tcW w:w="936" w:type="dxa"/>
          </w:tcPr>
          <w:p w14:paraId="433E4752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  <w:tc>
          <w:tcPr>
            <w:tcW w:w="2290" w:type="dxa"/>
          </w:tcPr>
          <w:p w14:paraId="4742E171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Молчанова Л.Ю.         </w:t>
            </w:r>
          </w:p>
        </w:tc>
        <w:tc>
          <w:tcPr>
            <w:tcW w:w="992" w:type="dxa"/>
          </w:tcPr>
          <w:p w14:paraId="6BCF7EEB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  <w:tc>
          <w:tcPr>
            <w:tcW w:w="2126" w:type="dxa"/>
          </w:tcPr>
          <w:p w14:paraId="1244F988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5A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Шавріна В.Є.          </w:t>
            </w:r>
          </w:p>
        </w:tc>
        <w:tc>
          <w:tcPr>
            <w:tcW w:w="993" w:type="dxa"/>
          </w:tcPr>
          <w:p w14:paraId="7B258921" w14:textId="45DC05A3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</w:tr>
      <w:tr w:rsidR="00E75A70" w:rsidRPr="00E75A70" w14:paraId="66EE3194" w14:textId="77777777" w:rsidTr="00F15D2D">
        <w:tc>
          <w:tcPr>
            <w:tcW w:w="2269" w:type="dxa"/>
          </w:tcPr>
          <w:p w14:paraId="37F7866A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 Н.О.</w:t>
            </w:r>
          </w:p>
        </w:tc>
        <w:tc>
          <w:tcPr>
            <w:tcW w:w="936" w:type="dxa"/>
          </w:tcPr>
          <w:p w14:paraId="2DEC5AFD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  <w:tc>
          <w:tcPr>
            <w:tcW w:w="2290" w:type="dxa"/>
          </w:tcPr>
          <w:p w14:paraId="5F6B6484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Нестеренко Н.М.        </w:t>
            </w:r>
          </w:p>
        </w:tc>
        <w:tc>
          <w:tcPr>
            <w:tcW w:w="992" w:type="dxa"/>
          </w:tcPr>
          <w:p w14:paraId="35FBF62B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  <w:tc>
          <w:tcPr>
            <w:tcW w:w="2126" w:type="dxa"/>
          </w:tcPr>
          <w:p w14:paraId="1E1F9DC6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DF479B7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75A70" w:rsidRPr="00E75A70" w14:paraId="7CD38933" w14:textId="77777777" w:rsidTr="00F15D2D">
        <w:tc>
          <w:tcPr>
            <w:tcW w:w="2269" w:type="dxa"/>
          </w:tcPr>
          <w:p w14:paraId="5AF0DB46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Кравцова  О.В.</w:t>
            </w:r>
            <w:proofErr w:type="gramEnd"/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</w:p>
        </w:tc>
        <w:tc>
          <w:tcPr>
            <w:tcW w:w="936" w:type="dxa"/>
          </w:tcPr>
          <w:p w14:paraId="6518E478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  <w:tc>
          <w:tcPr>
            <w:tcW w:w="2290" w:type="dxa"/>
          </w:tcPr>
          <w:p w14:paraId="0701B9D9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Орлова Н.М.                </w:t>
            </w:r>
          </w:p>
        </w:tc>
        <w:tc>
          <w:tcPr>
            <w:tcW w:w="992" w:type="dxa"/>
          </w:tcPr>
          <w:p w14:paraId="68435CAC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</w:rPr>
            </w:pPr>
            <w:r w:rsidRPr="00E75A70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  <w:tc>
          <w:tcPr>
            <w:tcW w:w="2126" w:type="dxa"/>
          </w:tcPr>
          <w:p w14:paraId="7B471E14" w14:textId="77777777" w:rsidR="00E75A70" w:rsidRPr="00E75A70" w:rsidRDefault="00E75A70" w:rsidP="009D50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259DF2C" w14:textId="77777777" w:rsidR="00E75A70" w:rsidRPr="00E75A70" w:rsidRDefault="00E75A70" w:rsidP="009D503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DC5FE88" w14:textId="77777777" w:rsidR="00D33360" w:rsidRDefault="005C4716" w:rsidP="00610A16">
      <w:pPr>
        <w:spacing w:after="0" w:line="360" w:lineRule="auto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</w:p>
    <w:sectPr w:rsidR="00D33360" w:rsidSect="0084187B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7C24F" w14:textId="77777777" w:rsidR="002C32CF" w:rsidRDefault="002C32CF" w:rsidP="000813A5">
      <w:pPr>
        <w:spacing w:after="0" w:line="240" w:lineRule="auto"/>
      </w:pPr>
      <w:r>
        <w:separator/>
      </w:r>
    </w:p>
  </w:endnote>
  <w:endnote w:type="continuationSeparator" w:id="0">
    <w:p w14:paraId="3D21E634" w14:textId="77777777" w:rsidR="002C32CF" w:rsidRDefault="002C32CF" w:rsidP="00081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962A0" w14:textId="77777777" w:rsidR="002C32CF" w:rsidRDefault="002C32CF" w:rsidP="000813A5">
      <w:pPr>
        <w:spacing w:after="0" w:line="240" w:lineRule="auto"/>
      </w:pPr>
      <w:r>
        <w:separator/>
      </w:r>
    </w:p>
  </w:footnote>
  <w:footnote w:type="continuationSeparator" w:id="0">
    <w:p w14:paraId="71DDFE7E" w14:textId="77777777" w:rsidR="002C32CF" w:rsidRDefault="002C32CF" w:rsidP="00081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25623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5E11753" w14:textId="691E6925" w:rsidR="000813A5" w:rsidRPr="000813A5" w:rsidRDefault="000813A5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13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13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13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2E6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13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489674" w14:textId="77777777" w:rsidR="000813A5" w:rsidRDefault="000813A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0.4pt;height:10.4pt" o:bullet="t">
        <v:imagedata r:id="rId1" o:title="art20B7"/>
      </v:shape>
    </w:pict>
  </w:numPicBullet>
  <w:abstractNum w:abstractNumId="0" w15:restartNumberingAfterBreak="0">
    <w:nsid w:val="08DD270F"/>
    <w:multiLevelType w:val="hybridMultilevel"/>
    <w:tmpl w:val="FCCE15C8"/>
    <w:lvl w:ilvl="0" w:tplc="FB3231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57F08"/>
    <w:multiLevelType w:val="hybridMultilevel"/>
    <w:tmpl w:val="28C8CD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004544"/>
    <w:multiLevelType w:val="hybridMultilevel"/>
    <w:tmpl w:val="2C5AE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2BCA"/>
    <w:multiLevelType w:val="hybridMultilevel"/>
    <w:tmpl w:val="1BBE998E"/>
    <w:lvl w:ilvl="0" w:tplc="5CE07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FE6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AD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A6D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C88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4E7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7E3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68E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388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DE6FCC"/>
    <w:multiLevelType w:val="hybridMultilevel"/>
    <w:tmpl w:val="7F58CC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314C8D"/>
    <w:multiLevelType w:val="hybridMultilevel"/>
    <w:tmpl w:val="E73A5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0201B"/>
    <w:multiLevelType w:val="hybridMultilevel"/>
    <w:tmpl w:val="0AD28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4099C"/>
    <w:multiLevelType w:val="hybridMultilevel"/>
    <w:tmpl w:val="BB08D038"/>
    <w:lvl w:ilvl="0" w:tplc="A4F62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56D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129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B01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0E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606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38B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C8A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2CE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C814F3E"/>
    <w:multiLevelType w:val="hybridMultilevel"/>
    <w:tmpl w:val="73B084A2"/>
    <w:lvl w:ilvl="0" w:tplc="CAB40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A4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0C1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87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AA4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56E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82D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64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5E7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FA67C61"/>
    <w:multiLevelType w:val="hybridMultilevel"/>
    <w:tmpl w:val="D1F0922C"/>
    <w:lvl w:ilvl="0" w:tplc="19426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C6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20A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627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98A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C83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06B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68D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AA1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FCA5EF3"/>
    <w:multiLevelType w:val="hybridMultilevel"/>
    <w:tmpl w:val="C4D019E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0737B2"/>
    <w:multiLevelType w:val="hybridMultilevel"/>
    <w:tmpl w:val="DFC2D3B0"/>
    <w:lvl w:ilvl="0" w:tplc="B740A4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D8144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285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7AE6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02800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64C01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1408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86F1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D076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5A217F0"/>
    <w:multiLevelType w:val="hybridMultilevel"/>
    <w:tmpl w:val="15BC0C78"/>
    <w:lvl w:ilvl="0" w:tplc="3D24FAB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23730D5"/>
    <w:multiLevelType w:val="hybridMultilevel"/>
    <w:tmpl w:val="2CEA7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C6202"/>
    <w:multiLevelType w:val="hybridMultilevel"/>
    <w:tmpl w:val="6FA80AC0"/>
    <w:lvl w:ilvl="0" w:tplc="C2023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C21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0A5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F8A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A46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E6E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C800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C6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62E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EAF7E2E"/>
    <w:multiLevelType w:val="hybridMultilevel"/>
    <w:tmpl w:val="0A5231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4B174E"/>
    <w:multiLevelType w:val="hybridMultilevel"/>
    <w:tmpl w:val="6E846060"/>
    <w:lvl w:ilvl="0" w:tplc="BA5CE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0C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8EC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A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480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A5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843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3A7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C3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5B27349"/>
    <w:multiLevelType w:val="hybridMultilevel"/>
    <w:tmpl w:val="F7AAB66C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6502988"/>
    <w:multiLevelType w:val="hybridMultilevel"/>
    <w:tmpl w:val="EC46EE98"/>
    <w:lvl w:ilvl="0" w:tplc="C6927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42313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08371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5C208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B245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F4850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925B6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A67CA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A259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EFE1FD6"/>
    <w:multiLevelType w:val="hybridMultilevel"/>
    <w:tmpl w:val="9906DFE6"/>
    <w:lvl w:ilvl="0" w:tplc="3D24FAB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8"/>
  </w:num>
  <w:num w:numId="5">
    <w:abstractNumId w:val="9"/>
  </w:num>
  <w:num w:numId="6">
    <w:abstractNumId w:val="7"/>
  </w:num>
  <w:num w:numId="7">
    <w:abstractNumId w:val="16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13"/>
  </w:num>
  <w:num w:numId="14">
    <w:abstractNumId w:val="15"/>
  </w:num>
  <w:num w:numId="15">
    <w:abstractNumId w:val="4"/>
  </w:num>
  <w:num w:numId="16">
    <w:abstractNumId w:val="12"/>
  </w:num>
  <w:num w:numId="17">
    <w:abstractNumId w:val="10"/>
  </w:num>
  <w:num w:numId="18">
    <w:abstractNumId w:val="6"/>
  </w:num>
  <w:num w:numId="19">
    <w:abstractNumId w:val="1"/>
  </w:num>
  <w:num w:numId="20">
    <w:abstractNumId w:val="5"/>
  </w:num>
  <w:num w:numId="21">
    <w:abstractNumId w:val="6"/>
  </w:num>
  <w:num w:numId="22">
    <w:abstractNumId w:val="1"/>
  </w:num>
  <w:num w:numId="23">
    <w:abstractNumId w:val="5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EB"/>
    <w:rsid w:val="000231FB"/>
    <w:rsid w:val="000320EB"/>
    <w:rsid w:val="0004704E"/>
    <w:rsid w:val="00053210"/>
    <w:rsid w:val="000634CE"/>
    <w:rsid w:val="000813A5"/>
    <w:rsid w:val="000825C5"/>
    <w:rsid w:val="000A6C69"/>
    <w:rsid w:val="000A73B5"/>
    <w:rsid w:val="0010490B"/>
    <w:rsid w:val="00105F09"/>
    <w:rsid w:val="00106F72"/>
    <w:rsid w:val="00122C6C"/>
    <w:rsid w:val="00131528"/>
    <w:rsid w:val="00141DE8"/>
    <w:rsid w:val="001452FA"/>
    <w:rsid w:val="00146743"/>
    <w:rsid w:val="00151220"/>
    <w:rsid w:val="00162052"/>
    <w:rsid w:val="001A49EE"/>
    <w:rsid w:val="001B2D14"/>
    <w:rsid w:val="001B613A"/>
    <w:rsid w:val="00201EE1"/>
    <w:rsid w:val="00206E5C"/>
    <w:rsid w:val="00213321"/>
    <w:rsid w:val="00215B0B"/>
    <w:rsid w:val="00241257"/>
    <w:rsid w:val="00257294"/>
    <w:rsid w:val="002723BD"/>
    <w:rsid w:val="00281426"/>
    <w:rsid w:val="002A2114"/>
    <w:rsid w:val="002A53D1"/>
    <w:rsid w:val="002C32CF"/>
    <w:rsid w:val="00326FA6"/>
    <w:rsid w:val="00327A13"/>
    <w:rsid w:val="00335829"/>
    <w:rsid w:val="00336CE7"/>
    <w:rsid w:val="0033742D"/>
    <w:rsid w:val="003500A1"/>
    <w:rsid w:val="00371896"/>
    <w:rsid w:val="00391C57"/>
    <w:rsid w:val="00423D5B"/>
    <w:rsid w:val="00427CA2"/>
    <w:rsid w:val="00464B49"/>
    <w:rsid w:val="0046555C"/>
    <w:rsid w:val="00467423"/>
    <w:rsid w:val="00476DDF"/>
    <w:rsid w:val="004821EA"/>
    <w:rsid w:val="004924B2"/>
    <w:rsid w:val="004C0B64"/>
    <w:rsid w:val="004C6957"/>
    <w:rsid w:val="004D5B1C"/>
    <w:rsid w:val="004E3121"/>
    <w:rsid w:val="005205A3"/>
    <w:rsid w:val="0054131A"/>
    <w:rsid w:val="00547558"/>
    <w:rsid w:val="00575F9F"/>
    <w:rsid w:val="005853A4"/>
    <w:rsid w:val="00592E60"/>
    <w:rsid w:val="005A7FC7"/>
    <w:rsid w:val="005C4716"/>
    <w:rsid w:val="005C6166"/>
    <w:rsid w:val="005E5AD2"/>
    <w:rsid w:val="005E652A"/>
    <w:rsid w:val="005E7F69"/>
    <w:rsid w:val="006030AB"/>
    <w:rsid w:val="00610A16"/>
    <w:rsid w:val="00633A1A"/>
    <w:rsid w:val="00667FC9"/>
    <w:rsid w:val="00685EB4"/>
    <w:rsid w:val="006B7844"/>
    <w:rsid w:val="006C1C5E"/>
    <w:rsid w:val="006D10DC"/>
    <w:rsid w:val="006E2290"/>
    <w:rsid w:val="006E2B77"/>
    <w:rsid w:val="006F4870"/>
    <w:rsid w:val="00706384"/>
    <w:rsid w:val="00724DE7"/>
    <w:rsid w:val="00726AC0"/>
    <w:rsid w:val="00737DD2"/>
    <w:rsid w:val="007544B5"/>
    <w:rsid w:val="00756826"/>
    <w:rsid w:val="0078121B"/>
    <w:rsid w:val="00782E9E"/>
    <w:rsid w:val="007A62D8"/>
    <w:rsid w:val="007B1871"/>
    <w:rsid w:val="007E616D"/>
    <w:rsid w:val="008060A0"/>
    <w:rsid w:val="0084187B"/>
    <w:rsid w:val="00854980"/>
    <w:rsid w:val="00875B9B"/>
    <w:rsid w:val="00894337"/>
    <w:rsid w:val="008964FE"/>
    <w:rsid w:val="009156E5"/>
    <w:rsid w:val="009218C6"/>
    <w:rsid w:val="00925004"/>
    <w:rsid w:val="00932156"/>
    <w:rsid w:val="00950317"/>
    <w:rsid w:val="009A08DC"/>
    <w:rsid w:val="00A1584E"/>
    <w:rsid w:val="00A42500"/>
    <w:rsid w:val="00A64107"/>
    <w:rsid w:val="00A964B4"/>
    <w:rsid w:val="00AB57AB"/>
    <w:rsid w:val="00AB623A"/>
    <w:rsid w:val="00AD5CE3"/>
    <w:rsid w:val="00AF0053"/>
    <w:rsid w:val="00AF35C9"/>
    <w:rsid w:val="00AF77EB"/>
    <w:rsid w:val="00B001F5"/>
    <w:rsid w:val="00B06924"/>
    <w:rsid w:val="00B32681"/>
    <w:rsid w:val="00B3411A"/>
    <w:rsid w:val="00B401B9"/>
    <w:rsid w:val="00B40822"/>
    <w:rsid w:val="00B61847"/>
    <w:rsid w:val="00B812D5"/>
    <w:rsid w:val="00B97A04"/>
    <w:rsid w:val="00BA1D52"/>
    <w:rsid w:val="00BB6386"/>
    <w:rsid w:val="00BC5630"/>
    <w:rsid w:val="00BD1052"/>
    <w:rsid w:val="00C032EB"/>
    <w:rsid w:val="00C05A32"/>
    <w:rsid w:val="00C22B04"/>
    <w:rsid w:val="00C468BE"/>
    <w:rsid w:val="00C50AD3"/>
    <w:rsid w:val="00C67CDB"/>
    <w:rsid w:val="00C74269"/>
    <w:rsid w:val="00C762A2"/>
    <w:rsid w:val="00C80626"/>
    <w:rsid w:val="00CD0720"/>
    <w:rsid w:val="00CF2040"/>
    <w:rsid w:val="00CF6D25"/>
    <w:rsid w:val="00D04349"/>
    <w:rsid w:val="00D33360"/>
    <w:rsid w:val="00D3379B"/>
    <w:rsid w:val="00D34FB7"/>
    <w:rsid w:val="00D37327"/>
    <w:rsid w:val="00D51382"/>
    <w:rsid w:val="00D62E61"/>
    <w:rsid w:val="00D77C7D"/>
    <w:rsid w:val="00D8050D"/>
    <w:rsid w:val="00D80B93"/>
    <w:rsid w:val="00D823B3"/>
    <w:rsid w:val="00D8698C"/>
    <w:rsid w:val="00D9328B"/>
    <w:rsid w:val="00DA5424"/>
    <w:rsid w:val="00DC5A1D"/>
    <w:rsid w:val="00DF0387"/>
    <w:rsid w:val="00E06889"/>
    <w:rsid w:val="00E07212"/>
    <w:rsid w:val="00E2713F"/>
    <w:rsid w:val="00E31F5C"/>
    <w:rsid w:val="00E33A88"/>
    <w:rsid w:val="00E42A69"/>
    <w:rsid w:val="00E45651"/>
    <w:rsid w:val="00E475F7"/>
    <w:rsid w:val="00E57630"/>
    <w:rsid w:val="00E75A70"/>
    <w:rsid w:val="00E77730"/>
    <w:rsid w:val="00EE5FC8"/>
    <w:rsid w:val="00EF1267"/>
    <w:rsid w:val="00EF3EE6"/>
    <w:rsid w:val="00F0247B"/>
    <w:rsid w:val="00F0743C"/>
    <w:rsid w:val="00F143E7"/>
    <w:rsid w:val="00F15D2D"/>
    <w:rsid w:val="00F2397B"/>
    <w:rsid w:val="00F24679"/>
    <w:rsid w:val="00F2535A"/>
    <w:rsid w:val="00F26A9F"/>
    <w:rsid w:val="00F417EB"/>
    <w:rsid w:val="00F41F76"/>
    <w:rsid w:val="00F51F42"/>
    <w:rsid w:val="00F5358F"/>
    <w:rsid w:val="00F64717"/>
    <w:rsid w:val="00F663C1"/>
    <w:rsid w:val="00F756A6"/>
    <w:rsid w:val="00F80F7B"/>
    <w:rsid w:val="00FA56FB"/>
    <w:rsid w:val="00FA60E4"/>
    <w:rsid w:val="00FB48C7"/>
    <w:rsid w:val="00FC5067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FE7C"/>
  <w15:docId w15:val="{9759FB53-98E4-49A8-B385-EC241111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7EB"/>
    <w:pPr>
      <w:ind w:left="720"/>
      <w:contextualSpacing/>
    </w:pPr>
  </w:style>
  <w:style w:type="paragraph" w:customStyle="1" w:styleId="Style2">
    <w:name w:val="Style2"/>
    <w:basedOn w:val="a"/>
    <w:rsid w:val="00CF2040"/>
    <w:pPr>
      <w:widowControl w:val="0"/>
      <w:autoSpaceDE w:val="0"/>
      <w:autoSpaceDN w:val="0"/>
      <w:adjustRightInd w:val="0"/>
      <w:spacing w:after="0" w:line="415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rsid w:val="00CF2040"/>
    <w:rPr>
      <w:rFonts w:ascii="Times New Roman" w:hAnsi="Times New Roman" w:cs="Times New Roman" w:hint="default"/>
      <w:sz w:val="20"/>
      <w:szCs w:val="20"/>
    </w:rPr>
  </w:style>
  <w:style w:type="paragraph" w:styleId="a4">
    <w:name w:val="No Spacing"/>
    <w:uiPriority w:val="1"/>
    <w:qFormat/>
    <w:rsid w:val="00E31F5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3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31F5C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964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8">
    <w:name w:val="Назва Знак"/>
    <w:basedOn w:val="a0"/>
    <w:link w:val="a7"/>
    <w:rsid w:val="008964FE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9">
    <w:name w:val="Plain Text"/>
    <w:aliases w:val="Знак"/>
    <w:basedOn w:val="a"/>
    <w:link w:val="aa"/>
    <w:unhideWhenUsed/>
    <w:rsid w:val="008964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aliases w:val="Знак Знак"/>
    <w:basedOn w:val="a0"/>
    <w:link w:val="a9"/>
    <w:rsid w:val="008964FE"/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1A49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c">
    <w:name w:val="Основний текст Знак"/>
    <w:basedOn w:val="a0"/>
    <w:link w:val="ab"/>
    <w:rsid w:val="001A49EE"/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d">
    <w:name w:val="Table Grid"/>
    <w:basedOn w:val="a1"/>
    <w:uiPriority w:val="59"/>
    <w:rsid w:val="0021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81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0813A5"/>
  </w:style>
  <w:style w:type="paragraph" w:styleId="af0">
    <w:name w:val="footer"/>
    <w:basedOn w:val="a"/>
    <w:link w:val="af1"/>
    <w:uiPriority w:val="99"/>
    <w:unhideWhenUsed/>
    <w:rsid w:val="00081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0813A5"/>
  </w:style>
  <w:style w:type="table" w:customStyle="1" w:styleId="1">
    <w:name w:val="Сетка таблицы1"/>
    <w:basedOn w:val="a1"/>
    <w:next w:val="ad"/>
    <w:uiPriority w:val="59"/>
    <w:rsid w:val="005853A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kekvd">
    <w:name w:val="vkekvd"/>
    <w:basedOn w:val="a0"/>
    <w:rsid w:val="00335829"/>
  </w:style>
  <w:style w:type="character" w:styleId="af2">
    <w:name w:val="Hyperlink"/>
    <w:basedOn w:val="a0"/>
    <w:uiPriority w:val="99"/>
    <w:semiHidden/>
    <w:unhideWhenUsed/>
    <w:rsid w:val="001512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71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740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10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369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38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04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0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12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3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legislation/Ser_osv/9473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svita.ua/legislation/Ser_osv/95314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C9B1F-191D-4CCD-998C-099B83C5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2649</Words>
  <Characters>1510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</dc:creator>
  <cp:lastModifiedBy>Rozumniki-T</cp:lastModifiedBy>
  <cp:revision>5</cp:revision>
  <cp:lastPrinted>2025-11-21T11:02:00Z</cp:lastPrinted>
  <dcterms:created xsi:type="dcterms:W3CDTF">2025-11-21T09:56:00Z</dcterms:created>
  <dcterms:modified xsi:type="dcterms:W3CDTF">2025-11-21T11:09:00Z</dcterms:modified>
</cp:coreProperties>
</file>