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B7" w:rsidRPr="00454FAB" w:rsidRDefault="004163C8" w:rsidP="004163C8">
      <w:pPr>
        <w:pStyle w:val="a5"/>
        <w:tabs>
          <w:tab w:val="left" w:pos="1320"/>
          <w:tab w:val="center" w:pos="4749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54FA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32710" w:rsidRPr="00454FAB">
        <w:rPr>
          <w:rFonts w:ascii="Times New Roman" w:hAnsi="Times New Roman" w:cs="Times New Roman"/>
          <w:b/>
          <w:sz w:val="28"/>
          <w:szCs w:val="28"/>
          <w:lang w:val="uk-UA"/>
        </w:rPr>
        <w:t>КОМУНАЛЬНИЙ ЗАКЛАД</w:t>
      </w:r>
    </w:p>
    <w:p w:rsidR="006E0DB7" w:rsidRPr="00454FAB" w:rsidRDefault="00432710" w:rsidP="006E0DB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b/>
          <w:sz w:val="28"/>
          <w:szCs w:val="28"/>
          <w:lang w:val="uk-UA"/>
        </w:rPr>
        <w:t>«ХАРКІВСЬКА СПЕЦІАЛЬНА ШКОЛА №6»</w:t>
      </w:r>
    </w:p>
    <w:p w:rsidR="00432710" w:rsidRPr="00454FAB" w:rsidRDefault="00432710" w:rsidP="006E0DB7">
      <w:pPr>
        <w:pStyle w:val="a5"/>
        <w:jc w:val="center"/>
        <w:rPr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432710" w:rsidRPr="00454FAB" w:rsidTr="003D69E8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32710" w:rsidRPr="00454FAB" w:rsidRDefault="00432710" w:rsidP="0000444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32710" w:rsidRPr="00454FAB" w:rsidRDefault="00432710" w:rsidP="0043271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432710" w:rsidRPr="00454FAB" w:rsidRDefault="00454FAB" w:rsidP="00DF7618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F3703F" w:rsidRPr="00454FAB">
        <w:rPr>
          <w:rFonts w:ascii="Times New Roman" w:hAnsi="Times New Roman" w:cs="Times New Roman"/>
          <w:sz w:val="28"/>
          <w:szCs w:val="28"/>
          <w:lang w:val="uk-UA"/>
        </w:rPr>
        <w:t>.12</w:t>
      </w:r>
      <w:r w:rsidR="00432710" w:rsidRPr="00454FAB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E7197D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163C8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3C8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3C8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63C8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32710" w:rsidRPr="00454FAB">
        <w:rPr>
          <w:rFonts w:ascii="Times New Roman" w:hAnsi="Times New Roman" w:cs="Times New Roman"/>
          <w:sz w:val="28"/>
          <w:szCs w:val="28"/>
          <w:lang w:val="uk-UA"/>
        </w:rPr>
        <w:t>Харків</w:t>
      </w:r>
      <w:r w:rsidR="00432710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710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710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         №</w:t>
      </w:r>
      <w:r w:rsidRPr="00454FA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108</w:t>
      </w:r>
    </w:p>
    <w:p w:rsidR="00B16D2E" w:rsidRPr="00454FAB" w:rsidRDefault="00C6029E" w:rsidP="00A25FB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sz w:val="28"/>
          <w:szCs w:val="28"/>
          <w:lang w:val="uk-UA"/>
        </w:rPr>
        <w:br/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Про підсумки роботи гуртків</w:t>
      </w:r>
    </w:p>
    <w:p w:rsidR="00B16D2E" w:rsidRPr="00454FAB" w:rsidRDefault="002F180A" w:rsidP="00A25FB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16D2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51A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D2E" w:rsidRPr="00454FAB">
        <w:rPr>
          <w:rFonts w:ascii="Times New Roman" w:hAnsi="Times New Roman" w:cs="Times New Roman"/>
          <w:sz w:val="28"/>
          <w:szCs w:val="28"/>
          <w:lang w:val="uk-UA"/>
        </w:rPr>
        <w:t>І семестр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6D2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65ECF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16D2E" w:rsidRPr="00454FAB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4B3583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="00B16D2E" w:rsidRPr="00454FAB">
        <w:rPr>
          <w:rFonts w:ascii="Times New Roman" w:hAnsi="Times New Roman" w:cs="Times New Roman"/>
          <w:sz w:val="28"/>
          <w:szCs w:val="28"/>
          <w:lang w:val="uk-UA"/>
        </w:rPr>
        <w:t>навчального року</w:t>
      </w:r>
    </w:p>
    <w:p w:rsidR="003C4639" w:rsidRPr="00454FAB" w:rsidRDefault="003C4639" w:rsidP="00A25FB5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F72F64" w:rsidRPr="00454FAB" w:rsidRDefault="00F72F64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річного плану роботи спеціальної школи у 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>період з 08 грудня 2025 року по 12 грудня 2025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року здійснено перевірку стану організації гурткової роботи з метою оцінки її ефективності та впливу на розвиток творчого потенціалу учнів (вихованців) </w:t>
      </w:r>
      <w:r w:rsidR="0060307B" w:rsidRPr="00454FAB">
        <w:rPr>
          <w:rFonts w:ascii="Times New Roman" w:hAnsi="Times New Roman" w:cs="Times New Roman"/>
          <w:sz w:val="28"/>
          <w:szCs w:val="28"/>
          <w:lang w:val="uk-UA"/>
        </w:rPr>
        <w:t>дистанційно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. Перевірено питання охоплення учнів (вихованців) спеці</w:t>
      </w:r>
      <w:r w:rsidR="0060307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альної школи гуртковою роботою та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результативність роботи керівників гуртків.</w:t>
      </w:r>
    </w:p>
    <w:p w:rsidR="0032621C" w:rsidRPr="00454FAB" w:rsidRDefault="00FD42F6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У 2025/2026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в спеціальній школі організовано роботу </w:t>
      </w:r>
      <w:r w:rsidR="00454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>7 гуртків: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«Вибір майбутньої професії»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керівник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D42F6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гуртка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Бондаренко Т.О., </w:t>
      </w:r>
      <w:r w:rsidR="00454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Масюк Б.Р.;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«Пізнай себе»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гуртка Ріпа A.B.;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«Танцювальний гурток»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гуртка Литвин Г.О.;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«Я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патріот»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керівники гуртка Мамонова І.Д., Усік В.Г.;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«Творча майстерня»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гуртка Паніна Г.С.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 та обчислювальна техніка»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керівник гуртка Михайлова І.В.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621C" w:rsidRPr="00454FAB" w:rsidRDefault="0032621C" w:rsidP="00FA099D">
      <w:pPr>
        <w:pStyle w:val="a5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«Шумовий оркестр»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керівник гуртка Фелоненко Н.О.</w:t>
      </w: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Під час перевірки відвідано 14 гурткових занять.</w:t>
      </w:r>
    </w:p>
    <w:p w:rsidR="00FA099D" w:rsidRPr="00454FAB" w:rsidRDefault="0032621C" w:rsidP="00590571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Щомісячно перевірялися плани роботи та журнали обліку гурткових занять на платформі Human.</w:t>
      </w:r>
      <w:r w:rsidR="00590571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співбесіди з керівниками гуртків та </w:t>
      </w:r>
      <w:r w:rsidR="0060307B" w:rsidRPr="00454FAB">
        <w:rPr>
          <w:rFonts w:ascii="Times New Roman" w:hAnsi="Times New Roman" w:cs="Times New Roman"/>
          <w:sz w:val="28"/>
          <w:szCs w:val="28"/>
          <w:lang w:val="uk-UA"/>
        </w:rPr>
        <w:t>гуртківцями.</w:t>
      </w: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Гуртки обиралися учнями (вихованцями) з метою розширення їх загального кругозору, ро</w:t>
      </w:r>
      <w:r w:rsidR="00C172F5" w:rsidRPr="00454FAB">
        <w:rPr>
          <w:rFonts w:ascii="Times New Roman" w:hAnsi="Times New Roman" w:cs="Times New Roman"/>
          <w:sz w:val="28"/>
          <w:szCs w:val="28"/>
          <w:lang w:val="uk-UA"/>
        </w:rPr>
        <w:t>звитку природних здібностей, зал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учення до нових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lastRenderedPageBreak/>
        <w:t>сфер знань і людської діяльності, подальшої професійної орієнтації та допомоги у виборі майбутньої професії.</w:t>
      </w: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Гуртковою роботою та заняттями </w:t>
      </w:r>
      <w:r w:rsidRPr="00454FAB">
        <w:rPr>
          <w:rStyle w:val="-1pt"/>
          <w:rFonts w:ascii="Times New Roman" w:hAnsi="Times New Roman" w:cs="Times New Roman"/>
          <w:b w:val="0"/>
          <w:sz w:val="28"/>
          <w:szCs w:val="28"/>
        </w:rPr>
        <w:t xml:space="preserve">в спортивних секціях у І семестрі 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2025/2026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охоплено 80 </w:t>
      </w:r>
      <w:r w:rsidRPr="00454FAB">
        <w:rPr>
          <w:rStyle w:val="Sylfaen13pt"/>
          <w:rFonts w:ascii="Times New Roman" w:hAnsi="Times New Roman" w:cs="Times New Roman"/>
          <w:sz w:val="28"/>
          <w:szCs w:val="28"/>
          <w:lang w:val="uk-UA"/>
        </w:rPr>
        <w:t>%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учнів </w:t>
      </w:r>
      <w:r w:rsidRPr="00454FAB">
        <w:rPr>
          <w:rStyle w:val="-1pt"/>
          <w:rFonts w:ascii="Times New Roman" w:hAnsi="Times New Roman" w:cs="Times New Roman"/>
          <w:b w:val="0"/>
          <w:sz w:val="28"/>
          <w:szCs w:val="28"/>
        </w:rPr>
        <w:t>(вихованців) спеціальної</w:t>
      </w:r>
      <w:r w:rsidR="002B7DBE" w:rsidRPr="00454FAB">
        <w:rPr>
          <w:rStyle w:val="-1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школи.</w:t>
      </w:r>
    </w:p>
    <w:p w:rsidR="0032621C" w:rsidRPr="00454FAB" w:rsidRDefault="002B7DBE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Упродовж І семестру 2025/2026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навчальною року учні (вихованці)</w:t>
      </w:r>
      <w:r w:rsidR="00454FA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>12-х класів брали участь у:</w:t>
      </w:r>
    </w:p>
    <w:p w:rsidR="003B251A" w:rsidRPr="00454FAB" w:rsidRDefault="00281738" w:rsidP="003B251A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обласному конкурсі творчості дітей та учнівської молоді «Кольори гідності: пензлем, словом, серцем» (жовтень-листопад 2025);</w:t>
      </w:r>
    </w:p>
    <w:p w:rsidR="003B251A" w:rsidRPr="00454FAB" w:rsidRDefault="00281738" w:rsidP="003B251A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обласному (заочному) етапі Всеукраїнського конкурсу «Новорічна композиція» (листопад-грудень 2025);</w:t>
      </w:r>
    </w:p>
    <w:p w:rsidR="003B251A" w:rsidRPr="00454FAB" w:rsidRDefault="003B251A" w:rsidP="003B251A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обласному (заочному) етапі Всеукраїнської виставки-конкурсу «Український сувенір» (листопад-грудень 2025);</w:t>
      </w:r>
    </w:p>
    <w:p w:rsidR="003B251A" w:rsidRPr="00454FAB" w:rsidRDefault="003B251A" w:rsidP="003B251A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обласній акції «Віртуальна скринька Миколая» (листопад-грудень 2025);</w:t>
      </w:r>
    </w:p>
    <w:p w:rsidR="003B251A" w:rsidRPr="00454FAB" w:rsidRDefault="003B251A" w:rsidP="003B251A">
      <w:pPr>
        <w:pStyle w:val="a5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обласній виставці-конкурсі писанкарства «Різдвяна писанка» (грудень 2025).</w:t>
      </w:r>
    </w:p>
    <w:p w:rsidR="0032621C" w:rsidRPr="00454FAB" w:rsidRDefault="0032621C" w:rsidP="003B251A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Також гуртківці брали активну участь у проведенні загальношкільних заходів та свят, а саме: 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>лінійка до Дня знань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«Перший дзво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>ник лине дистанційно»,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День захисників і захисниць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Укра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їни, День українського козацтва,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День працівників освіти,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День миру «Діти України за мир»,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Всесвітній день доброти «Добро починається з тебе»,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позашкільний захід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до Дня Гідності та Свободи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онлайн –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ліні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йка </w:t>
      </w:r>
      <w:r w:rsidR="00FA099D" w:rsidRPr="00454FAB">
        <w:rPr>
          <w:rFonts w:ascii="Times New Roman" w:hAnsi="Times New Roman" w:cs="Times New Roman"/>
          <w:sz w:val="28"/>
          <w:szCs w:val="28"/>
          <w:lang w:val="uk-UA"/>
        </w:rPr>
        <w:t>«Голодомор 1932-1933», свят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о до Дня Збройних сил України, 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онлайн – заходи до Дня Святого Миколая «С</w:t>
      </w:r>
      <w:r w:rsidR="00590571" w:rsidRPr="00454FAB">
        <w:rPr>
          <w:rFonts w:ascii="Times New Roman" w:hAnsi="Times New Roman" w:cs="Times New Roman"/>
          <w:sz w:val="28"/>
          <w:szCs w:val="28"/>
          <w:lang w:val="uk-UA"/>
        </w:rPr>
        <w:t>вятковий вечір», новорічне свято «Свято набли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>жається»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, конкурси дитячих талантів до Міжнародного дня глухих</w:t>
      </w:r>
      <w:r w:rsidR="00916D9B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Поробки, малюнки, художні номери </w:t>
      </w:r>
      <w:r w:rsidR="007D62C9" w:rsidRPr="00454FAB">
        <w:rPr>
          <w:rFonts w:ascii="Times New Roman" w:hAnsi="Times New Roman" w:cs="Times New Roman"/>
          <w:sz w:val="28"/>
          <w:szCs w:val="28"/>
          <w:lang w:val="uk-UA"/>
        </w:rPr>
        <w:t>гуртківців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0571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«Вибір майбутньої професії» (керівник гуртка Масюк Б.Р.), </w:t>
      </w:r>
      <w:r w:rsidR="007D62C9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«Інформатика та обчислювальна техніка» (керівник гуртка Михайлова І.В.),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«Танцювальний» (керівник гуртка Литвин Г.О.), «Шумовий» (керівник гуртка Фелоненко Н.О.) демонструвалися у Viber-гру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пах 1 – 12-х класів, на YouTube – 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каналі та на сторінці «Instagram» спеціальної школи.</w:t>
      </w:r>
    </w:p>
    <w:p w:rsidR="0032621C" w:rsidRPr="00454FAB" w:rsidRDefault="0032621C" w:rsidP="00FA099D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Виходячи з вищезазначеного,</w:t>
      </w:r>
    </w:p>
    <w:p w:rsidR="00E75F96" w:rsidRPr="00454FAB" w:rsidRDefault="003F0F68" w:rsidP="00454FA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3F0F68" w:rsidRPr="00454FAB" w:rsidRDefault="00F72F64" w:rsidP="00F72F64">
      <w:pPr>
        <w:pStyle w:val="a5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E75F96" w:rsidRPr="00454FA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5526F" w:rsidRPr="00454FAB">
        <w:rPr>
          <w:rFonts w:ascii="Times New Roman" w:hAnsi="Times New Roman" w:cs="Times New Roman"/>
          <w:sz w:val="28"/>
          <w:szCs w:val="28"/>
          <w:lang w:val="uk-UA"/>
        </w:rPr>
        <w:t>голосити подяку керівник</w:t>
      </w:r>
      <w:r w:rsidR="004E4BDE" w:rsidRPr="00454FAB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гуртків Литвин Г.О., Масюку Б.Р.,                  Михайловій І.В., Фелоненко Н.О. </w:t>
      </w:r>
      <w:r w:rsidR="00A05380" w:rsidRPr="00454FAB">
        <w:rPr>
          <w:rFonts w:ascii="Times New Roman" w:hAnsi="Times New Roman" w:cs="Times New Roman"/>
          <w:sz w:val="28"/>
          <w:szCs w:val="28"/>
          <w:lang w:val="uk-UA"/>
        </w:rPr>
        <w:t>за якісну підготовку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та активну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>участь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AAB" w:rsidRPr="00454F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44F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загальношкільних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та позакласних </w:t>
      </w:r>
      <w:r w:rsidR="0000444F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заходах 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>дистанційно.</w:t>
      </w:r>
    </w:p>
    <w:p w:rsidR="0032621C" w:rsidRPr="00454FAB" w:rsidRDefault="002B7DBE" w:rsidP="00F72F64">
      <w:pPr>
        <w:pStyle w:val="a5"/>
        <w:spacing w:line="360" w:lineRule="auto"/>
        <w:ind w:firstLine="567"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2621C" w:rsidRPr="00454FAB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F0F68" w:rsidRPr="00454FAB" w:rsidRDefault="00F72F64" w:rsidP="00F72F64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Класним керівникам </w:t>
      </w:r>
      <w:r w:rsidR="00BC35CA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вихователям </w:t>
      </w:r>
      <w:r w:rsidR="00BC35CA" w:rsidRPr="00454F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C4639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75F96" w:rsidRPr="00454FA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61CFA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C35CA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-х </w:t>
      </w:r>
      <w:r w:rsidR="00E75F96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класів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активно залучати </w:t>
      </w:r>
      <w:r w:rsidR="00357479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до гурткової роботи </w:t>
      </w:r>
      <w:r w:rsidR="00A61CFA" w:rsidRPr="00454FAB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із соціально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>незахищених сімей</w:t>
      </w:r>
      <w:r w:rsidR="003A2415" w:rsidRPr="00454F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380" w:rsidRPr="00454FAB">
        <w:rPr>
          <w:rFonts w:ascii="Times New Roman" w:hAnsi="Times New Roman" w:cs="Times New Roman"/>
          <w:sz w:val="28"/>
          <w:szCs w:val="28"/>
          <w:lang w:val="uk-UA"/>
        </w:rPr>
        <w:t>учнів (</w:t>
      </w:r>
      <w:r w:rsidR="0025304F" w:rsidRPr="00454FAB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="00820C21" w:rsidRPr="00454FA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>, які потребують особливої уваги з боку вчителів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2415" w:rsidRPr="00454FAB">
        <w:rPr>
          <w:rFonts w:ascii="Times New Roman" w:hAnsi="Times New Roman" w:cs="Times New Roman"/>
          <w:sz w:val="28"/>
          <w:szCs w:val="28"/>
          <w:lang w:val="uk-UA"/>
        </w:rPr>
        <w:t>та дітей</w:t>
      </w:r>
      <w:r w:rsidR="008E613F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з сімей, які опинилися у 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складних </w:t>
      </w:r>
      <w:r w:rsidR="00BC35CA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життєвих обставинах.</w:t>
      </w:r>
    </w:p>
    <w:p w:rsidR="00434C5E" w:rsidRPr="00454FAB" w:rsidRDefault="006E0DB7" w:rsidP="00F72F64">
      <w:pPr>
        <w:pStyle w:val="a5"/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Упродовж </w:t>
      </w:r>
      <w:r w:rsidR="00434C5E" w:rsidRPr="00454FAB">
        <w:rPr>
          <w:rFonts w:ascii="Times New Roman" w:hAnsi="Times New Roman" w:cs="Times New Roman"/>
          <w:sz w:val="28"/>
          <w:szCs w:val="28"/>
          <w:lang w:val="uk-UA"/>
        </w:rPr>
        <w:t>II навчального семестру 20</w:t>
      </w:r>
      <w:r w:rsidR="008F0B6A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34C5E" w:rsidRPr="00454FAB">
        <w:rPr>
          <w:rFonts w:ascii="Times New Roman" w:hAnsi="Times New Roman" w:cs="Times New Roman"/>
          <w:sz w:val="28"/>
          <w:szCs w:val="28"/>
          <w:lang w:val="uk-UA"/>
        </w:rPr>
        <w:t>/20</w:t>
      </w:r>
      <w:r w:rsidR="00AF2ECF" w:rsidRPr="00454F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34C5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</w:t>
      </w:r>
    </w:p>
    <w:p w:rsidR="00A13B4E" w:rsidRPr="00454FAB" w:rsidRDefault="00F72F64" w:rsidP="002B7DBE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покла</w:t>
      </w:r>
      <w:r w:rsidR="003368D3" w:rsidRPr="00454FAB">
        <w:rPr>
          <w:rFonts w:ascii="Times New Roman" w:hAnsi="Times New Roman" w:cs="Times New Roman"/>
          <w:sz w:val="28"/>
          <w:szCs w:val="28"/>
          <w:lang w:val="uk-UA"/>
        </w:rPr>
        <w:t>даю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на заступника директора з</w:t>
      </w:r>
      <w:r w:rsidR="00357C4C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F68" w:rsidRPr="00454FAB">
        <w:rPr>
          <w:rFonts w:ascii="Times New Roman" w:hAnsi="Times New Roman" w:cs="Times New Roman"/>
          <w:sz w:val="28"/>
          <w:szCs w:val="28"/>
          <w:lang w:val="uk-UA"/>
        </w:rPr>
        <w:t>виховної роботи</w:t>
      </w:r>
      <w:r w:rsidR="002B7DBE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51A" w:rsidRPr="00454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6A52" w:rsidRPr="00454FAB">
        <w:rPr>
          <w:rFonts w:ascii="Times New Roman" w:hAnsi="Times New Roman" w:cs="Times New Roman"/>
          <w:sz w:val="28"/>
          <w:szCs w:val="28"/>
          <w:lang w:val="uk-UA"/>
        </w:rPr>
        <w:t>БЕЗКРОВНУ Д.</w:t>
      </w:r>
      <w:r w:rsidR="00E7197D" w:rsidRPr="00454FAB">
        <w:rPr>
          <w:rFonts w:ascii="Times New Roman" w:hAnsi="Times New Roman" w:cs="Times New Roman"/>
          <w:sz w:val="28"/>
          <w:szCs w:val="28"/>
          <w:lang w:val="uk-UA"/>
        </w:rPr>
        <w:t>Д.</w:t>
      </w:r>
    </w:p>
    <w:p w:rsidR="00F72F64" w:rsidRPr="00454FAB" w:rsidRDefault="00F72F64" w:rsidP="00436D4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B251A" w:rsidRPr="00454FAB" w:rsidRDefault="003B251A" w:rsidP="00436D4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72F64" w:rsidRPr="00454FAB" w:rsidRDefault="0032621C" w:rsidP="002B7DBE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iCs/>
          <w:sz w:val="28"/>
          <w:szCs w:val="28"/>
          <w:lang w:val="uk-UA"/>
        </w:rPr>
        <w:t>Д</w:t>
      </w:r>
      <w:r w:rsidR="0088755B" w:rsidRPr="00454FAB">
        <w:rPr>
          <w:rFonts w:ascii="Times New Roman" w:hAnsi="Times New Roman" w:cs="Times New Roman"/>
          <w:iCs/>
          <w:sz w:val="28"/>
          <w:szCs w:val="28"/>
          <w:lang w:val="uk-UA"/>
        </w:rPr>
        <w:t>иректор</w:t>
      </w:r>
      <w:r w:rsidR="002B7DBE" w:rsidRPr="00454F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BC5753" w:rsidRPr="00454F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спеціальної </w:t>
      </w:r>
      <w:r w:rsidR="003C4639" w:rsidRPr="00454FAB">
        <w:rPr>
          <w:rFonts w:ascii="Times New Roman" w:hAnsi="Times New Roman" w:cs="Times New Roman"/>
          <w:iCs/>
          <w:sz w:val="28"/>
          <w:szCs w:val="28"/>
          <w:lang w:val="uk-UA"/>
        </w:rPr>
        <w:t>школи</w:t>
      </w:r>
      <w:r w:rsidR="003C4639" w:rsidRPr="00454FAB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3C4639" w:rsidRPr="00454FAB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3B251A" w:rsidRPr="00454FAB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3B251A" w:rsidRPr="00454FAB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="003B251A" w:rsidRPr="00454FAB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454FAB">
        <w:rPr>
          <w:rFonts w:ascii="Times New Roman" w:hAnsi="Times New Roman" w:cs="Times New Roman"/>
          <w:iCs/>
          <w:sz w:val="28"/>
          <w:szCs w:val="28"/>
          <w:lang w:val="uk-UA"/>
        </w:rPr>
        <w:t>Тетяна АЛЬОШИЧЕВА</w:t>
      </w:r>
    </w:p>
    <w:p w:rsidR="002B7DBE" w:rsidRPr="00454FAB" w:rsidRDefault="002B7DBE" w:rsidP="006E0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251A" w:rsidRPr="00454FAB" w:rsidRDefault="003B251A" w:rsidP="006E0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0DB7" w:rsidRPr="00454FAB" w:rsidRDefault="006E0DB7" w:rsidP="006E0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4FAB"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  <w:r w:rsidRPr="00454FAB">
        <w:rPr>
          <w:rFonts w:ascii="Times New Roman" w:hAnsi="Times New Roman" w:cs="Times New Roman"/>
          <w:sz w:val="28"/>
          <w:szCs w:val="28"/>
          <w:lang w:val="uk-UA"/>
        </w:rPr>
        <w:tab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376"/>
        <w:gridCol w:w="862"/>
        <w:gridCol w:w="2257"/>
        <w:gridCol w:w="850"/>
        <w:gridCol w:w="2552"/>
        <w:gridCol w:w="992"/>
      </w:tblGrid>
      <w:tr w:rsidR="00357C4C" w:rsidRPr="00454FAB" w:rsidTr="00357C4C">
        <w:trPr>
          <w:trHeight w:val="241"/>
        </w:trPr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Безкровна Д.Д.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Кот Н.О.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Орлова Н.М.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Бирченко Н.П. 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Кравцова О.В. 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Паніна Г.С.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Н.О.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Кузнєцова В.О. 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Павлюкова А.В.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Будник Н.О. 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Литвин Г.О.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Ріпа А.В.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Гуманіцька Т.В.  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Мамонова І.Д.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Савченко С.І.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Дмитрієва Н.В.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Масюк Б.Р.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Сусла Т.В.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Калюга М.В.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Молчанова Л.</w:t>
            </w:r>
            <w:bookmarkStart w:id="0" w:name="_GoBack"/>
            <w:bookmarkEnd w:id="0"/>
            <w:r w:rsidRPr="00454FAB">
              <w:rPr>
                <w:rFonts w:ascii="Times New Roman" w:hAnsi="Times New Roman"/>
                <w:sz w:val="24"/>
                <w:szCs w:val="24"/>
              </w:rPr>
              <w:t>Ю.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Усік В.Г.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Ківшар Р.М.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Міненко А.В.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Фелоненко Н.О.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Кіпоть Л.І.</w:t>
            </w:r>
            <w:r w:rsidRPr="00454FA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Михайлова І.В.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Чигринова М.О.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357C4C" w:rsidRPr="00454FAB" w:rsidTr="00357C4C">
        <w:tc>
          <w:tcPr>
            <w:tcW w:w="2376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Кіндякова Я.К.</w:t>
            </w:r>
          </w:p>
        </w:tc>
        <w:tc>
          <w:tcPr>
            <w:tcW w:w="86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257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 xml:space="preserve">Нестеренко Н.М. </w:t>
            </w:r>
          </w:p>
        </w:tc>
        <w:tc>
          <w:tcPr>
            <w:tcW w:w="850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54FA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  <w:tc>
          <w:tcPr>
            <w:tcW w:w="255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FAB">
              <w:rPr>
                <w:rFonts w:ascii="Times New Roman" w:hAnsi="Times New Roman"/>
                <w:sz w:val="24"/>
                <w:szCs w:val="24"/>
                <w:lang w:val="uk-UA"/>
              </w:rPr>
              <w:t>Шавріна В.Є.</w:t>
            </w:r>
          </w:p>
        </w:tc>
        <w:tc>
          <w:tcPr>
            <w:tcW w:w="992" w:type="dxa"/>
          </w:tcPr>
          <w:p w:rsidR="00357C4C" w:rsidRPr="00454FAB" w:rsidRDefault="00357C4C" w:rsidP="004A569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5753" w:rsidRPr="00454FAB" w:rsidRDefault="00BC5753" w:rsidP="004475CD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sectPr w:rsidR="00BC5753" w:rsidRPr="00454FAB" w:rsidSect="004163C8">
      <w:headerReference w:type="default" r:id="rId7"/>
      <w:type w:val="continuous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F3" w:rsidRDefault="00A21AF3" w:rsidP="007E6124">
      <w:pPr>
        <w:spacing w:after="0" w:line="240" w:lineRule="auto"/>
      </w:pPr>
      <w:r>
        <w:separator/>
      </w:r>
    </w:p>
  </w:endnote>
  <w:endnote w:type="continuationSeparator" w:id="0">
    <w:p w:rsidR="00A21AF3" w:rsidRDefault="00A21AF3" w:rsidP="007E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F3" w:rsidRDefault="00A21AF3" w:rsidP="007E6124">
      <w:pPr>
        <w:spacing w:after="0" w:line="240" w:lineRule="auto"/>
      </w:pPr>
      <w:r>
        <w:separator/>
      </w:r>
    </w:p>
  </w:footnote>
  <w:footnote w:type="continuationSeparator" w:id="0">
    <w:p w:rsidR="00A21AF3" w:rsidRDefault="00A21AF3" w:rsidP="007E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773861"/>
    </w:sdtPr>
    <w:sdtEndPr/>
    <w:sdtContent>
      <w:p w:rsidR="003D69E8" w:rsidRDefault="00913C11">
        <w:pPr>
          <w:pStyle w:val="a9"/>
          <w:jc w:val="center"/>
        </w:pPr>
        <w:r>
          <w:fldChar w:fldCharType="begin"/>
        </w:r>
        <w:r w:rsidR="00D30F84">
          <w:instrText xml:space="preserve"> PAGE   \* MERGEFORMAT </w:instrText>
        </w:r>
        <w:r>
          <w:fldChar w:fldCharType="separate"/>
        </w:r>
        <w:r w:rsidR="00454F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D69E8" w:rsidRDefault="003D69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5FAE"/>
    <w:multiLevelType w:val="hybridMultilevel"/>
    <w:tmpl w:val="3612AF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7DA6453"/>
    <w:multiLevelType w:val="hybridMultilevel"/>
    <w:tmpl w:val="3B58F4FE"/>
    <w:lvl w:ilvl="0" w:tplc="09960254">
      <w:start w:val="28"/>
      <w:numFmt w:val="bullet"/>
      <w:lvlText w:val="–"/>
      <w:lvlJc w:val="left"/>
      <w:pPr>
        <w:ind w:left="1287" w:hanging="360"/>
      </w:pPr>
      <w:rPr>
        <w:rFonts w:ascii="Lucida Sans Unicode" w:eastAsia="Lucida Sans Unicode" w:hAnsi="Lucida Sans Unicode" w:cs="Lucida Sans Unicode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4E4D9E"/>
    <w:multiLevelType w:val="multilevel"/>
    <w:tmpl w:val="CE621314"/>
    <w:lvl w:ilvl="0">
      <w:start w:val="1"/>
      <w:numFmt w:val="bullet"/>
      <w:lvlText w:val="-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B46CE4"/>
    <w:multiLevelType w:val="hybridMultilevel"/>
    <w:tmpl w:val="46A802F2"/>
    <w:lvl w:ilvl="0" w:tplc="66F2E860">
      <w:start w:val="28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54121"/>
    <w:multiLevelType w:val="multilevel"/>
    <w:tmpl w:val="836E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E6BD4"/>
    <w:multiLevelType w:val="multilevel"/>
    <w:tmpl w:val="E1028CB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8339BC"/>
    <w:multiLevelType w:val="hybridMultilevel"/>
    <w:tmpl w:val="BC30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53AF8"/>
    <w:multiLevelType w:val="hybridMultilevel"/>
    <w:tmpl w:val="530EC2CA"/>
    <w:lvl w:ilvl="0" w:tplc="046E34D6">
      <w:start w:val="28"/>
      <w:numFmt w:val="bullet"/>
      <w:lvlText w:val="–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D520F21"/>
    <w:multiLevelType w:val="hybridMultilevel"/>
    <w:tmpl w:val="737CBA32"/>
    <w:lvl w:ilvl="0" w:tplc="9664F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F548294">
      <w:numFmt w:val="none"/>
      <w:lvlText w:val=""/>
      <w:lvlJc w:val="left"/>
      <w:pPr>
        <w:tabs>
          <w:tab w:val="num" w:pos="360"/>
        </w:tabs>
      </w:pPr>
    </w:lvl>
    <w:lvl w:ilvl="2" w:tplc="00B0BA46">
      <w:numFmt w:val="none"/>
      <w:lvlText w:val=""/>
      <w:lvlJc w:val="left"/>
      <w:pPr>
        <w:tabs>
          <w:tab w:val="num" w:pos="360"/>
        </w:tabs>
      </w:pPr>
    </w:lvl>
    <w:lvl w:ilvl="3" w:tplc="96B06A06">
      <w:numFmt w:val="none"/>
      <w:lvlText w:val=""/>
      <w:lvlJc w:val="left"/>
      <w:pPr>
        <w:tabs>
          <w:tab w:val="num" w:pos="360"/>
        </w:tabs>
      </w:pPr>
    </w:lvl>
    <w:lvl w:ilvl="4" w:tplc="FBE64C14">
      <w:numFmt w:val="none"/>
      <w:lvlText w:val=""/>
      <w:lvlJc w:val="left"/>
      <w:pPr>
        <w:tabs>
          <w:tab w:val="num" w:pos="360"/>
        </w:tabs>
      </w:pPr>
    </w:lvl>
    <w:lvl w:ilvl="5" w:tplc="EE7832CC">
      <w:numFmt w:val="none"/>
      <w:lvlText w:val=""/>
      <w:lvlJc w:val="left"/>
      <w:pPr>
        <w:tabs>
          <w:tab w:val="num" w:pos="360"/>
        </w:tabs>
      </w:pPr>
    </w:lvl>
    <w:lvl w:ilvl="6" w:tplc="242AA9EC">
      <w:numFmt w:val="none"/>
      <w:lvlText w:val=""/>
      <w:lvlJc w:val="left"/>
      <w:pPr>
        <w:tabs>
          <w:tab w:val="num" w:pos="360"/>
        </w:tabs>
      </w:pPr>
    </w:lvl>
    <w:lvl w:ilvl="7" w:tplc="50006930">
      <w:numFmt w:val="none"/>
      <w:lvlText w:val=""/>
      <w:lvlJc w:val="left"/>
      <w:pPr>
        <w:tabs>
          <w:tab w:val="num" w:pos="360"/>
        </w:tabs>
      </w:pPr>
    </w:lvl>
    <w:lvl w:ilvl="8" w:tplc="BDECAAA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1D1744B"/>
    <w:multiLevelType w:val="hybridMultilevel"/>
    <w:tmpl w:val="44F25D2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28E4D9A"/>
    <w:multiLevelType w:val="multilevel"/>
    <w:tmpl w:val="BFF6D030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701EF3"/>
    <w:multiLevelType w:val="hybridMultilevel"/>
    <w:tmpl w:val="955EB23C"/>
    <w:lvl w:ilvl="0" w:tplc="D4F42DAC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84C32"/>
    <w:multiLevelType w:val="hybridMultilevel"/>
    <w:tmpl w:val="A25416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C5B01"/>
    <w:multiLevelType w:val="hybridMultilevel"/>
    <w:tmpl w:val="EB360A6A"/>
    <w:lvl w:ilvl="0" w:tplc="98CEB0A2">
      <w:start w:val="25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7C64884"/>
    <w:multiLevelType w:val="hybridMultilevel"/>
    <w:tmpl w:val="6D58239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A4C7571"/>
    <w:multiLevelType w:val="hybridMultilevel"/>
    <w:tmpl w:val="3C32ADE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67255B"/>
    <w:multiLevelType w:val="hybridMultilevel"/>
    <w:tmpl w:val="8BF4AEDE"/>
    <w:lvl w:ilvl="0" w:tplc="09960254">
      <w:start w:val="28"/>
      <w:numFmt w:val="bullet"/>
      <w:lvlText w:val="–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5"/>
  </w:num>
  <w:num w:numId="5">
    <w:abstractNumId w:val="8"/>
  </w:num>
  <w:num w:numId="6">
    <w:abstractNumId w:val="0"/>
  </w:num>
  <w:num w:numId="7">
    <w:abstractNumId w:val="14"/>
  </w:num>
  <w:num w:numId="8">
    <w:abstractNumId w:val="12"/>
  </w:num>
  <w:num w:numId="9">
    <w:abstractNumId w:val="10"/>
  </w:num>
  <w:num w:numId="10">
    <w:abstractNumId w:val="2"/>
  </w:num>
  <w:num w:numId="11">
    <w:abstractNumId w:val="16"/>
  </w:num>
  <w:num w:numId="12">
    <w:abstractNumId w:val="1"/>
  </w:num>
  <w:num w:numId="13">
    <w:abstractNumId w:val="9"/>
  </w:num>
  <w:num w:numId="14">
    <w:abstractNumId w:val="7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29E"/>
    <w:rsid w:val="00002A26"/>
    <w:rsid w:val="0000444F"/>
    <w:rsid w:val="00010293"/>
    <w:rsid w:val="00041342"/>
    <w:rsid w:val="0005574D"/>
    <w:rsid w:val="000608EE"/>
    <w:rsid w:val="00065ECF"/>
    <w:rsid w:val="00066A52"/>
    <w:rsid w:val="00067064"/>
    <w:rsid w:val="00075402"/>
    <w:rsid w:val="00092D90"/>
    <w:rsid w:val="000937A2"/>
    <w:rsid w:val="000B2DEE"/>
    <w:rsid w:val="000D1AA9"/>
    <w:rsid w:val="000E7B7F"/>
    <w:rsid w:val="000F5411"/>
    <w:rsid w:val="000F7D82"/>
    <w:rsid w:val="00102B60"/>
    <w:rsid w:val="00113DDA"/>
    <w:rsid w:val="00116A37"/>
    <w:rsid w:val="00145166"/>
    <w:rsid w:val="0014591B"/>
    <w:rsid w:val="00146254"/>
    <w:rsid w:val="00146DEF"/>
    <w:rsid w:val="00154AF2"/>
    <w:rsid w:val="0016340D"/>
    <w:rsid w:val="001C2020"/>
    <w:rsid w:val="001C49AE"/>
    <w:rsid w:val="001C5935"/>
    <w:rsid w:val="001D31B6"/>
    <w:rsid w:val="001D5644"/>
    <w:rsid w:val="001E1AB3"/>
    <w:rsid w:val="001F4AFC"/>
    <w:rsid w:val="00201340"/>
    <w:rsid w:val="00230F06"/>
    <w:rsid w:val="00236DFA"/>
    <w:rsid w:val="002471E3"/>
    <w:rsid w:val="002509BF"/>
    <w:rsid w:val="0025304F"/>
    <w:rsid w:val="00255602"/>
    <w:rsid w:val="00281738"/>
    <w:rsid w:val="00285392"/>
    <w:rsid w:val="00292395"/>
    <w:rsid w:val="002A7074"/>
    <w:rsid w:val="002B0DFB"/>
    <w:rsid w:val="002B7DBE"/>
    <w:rsid w:val="002C299B"/>
    <w:rsid w:val="002E3F0C"/>
    <w:rsid w:val="002F180A"/>
    <w:rsid w:val="00311877"/>
    <w:rsid w:val="00312854"/>
    <w:rsid w:val="00316713"/>
    <w:rsid w:val="00321E6D"/>
    <w:rsid w:val="0032621C"/>
    <w:rsid w:val="00327FB4"/>
    <w:rsid w:val="003368D3"/>
    <w:rsid w:val="003434BD"/>
    <w:rsid w:val="003434C7"/>
    <w:rsid w:val="00357479"/>
    <w:rsid w:val="00357C4C"/>
    <w:rsid w:val="003707F2"/>
    <w:rsid w:val="0037322A"/>
    <w:rsid w:val="003835BA"/>
    <w:rsid w:val="003A0234"/>
    <w:rsid w:val="003A2415"/>
    <w:rsid w:val="003B251A"/>
    <w:rsid w:val="003C4639"/>
    <w:rsid w:val="003C46E8"/>
    <w:rsid w:val="003C7566"/>
    <w:rsid w:val="003C7F4F"/>
    <w:rsid w:val="003D69E8"/>
    <w:rsid w:val="003E18EC"/>
    <w:rsid w:val="003E7485"/>
    <w:rsid w:val="003F0F68"/>
    <w:rsid w:val="003F3D54"/>
    <w:rsid w:val="004163C8"/>
    <w:rsid w:val="004166B5"/>
    <w:rsid w:val="00416ABF"/>
    <w:rsid w:val="00421DE0"/>
    <w:rsid w:val="0042332B"/>
    <w:rsid w:val="00432710"/>
    <w:rsid w:val="00434C5E"/>
    <w:rsid w:val="0043610E"/>
    <w:rsid w:val="00436D4C"/>
    <w:rsid w:val="004376F1"/>
    <w:rsid w:val="0044357F"/>
    <w:rsid w:val="0044564B"/>
    <w:rsid w:val="004475CD"/>
    <w:rsid w:val="0045266A"/>
    <w:rsid w:val="00453775"/>
    <w:rsid w:val="00454FAB"/>
    <w:rsid w:val="0046795F"/>
    <w:rsid w:val="004879A3"/>
    <w:rsid w:val="0049275D"/>
    <w:rsid w:val="00492B5F"/>
    <w:rsid w:val="004B3583"/>
    <w:rsid w:val="004C7AAB"/>
    <w:rsid w:val="004D1325"/>
    <w:rsid w:val="004E4BDE"/>
    <w:rsid w:val="004F2097"/>
    <w:rsid w:val="005060D1"/>
    <w:rsid w:val="005106B9"/>
    <w:rsid w:val="005231DE"/>
    <w:rsid w:val="0054383D"/>
    <w:rsid w:val="005567AE"/>
    <w:rsid w:val="00575254"/>
    <w:rsid w:val="00576035"/>
    <w:rsid w:val="0057704E"/>
    <w:rsid w:val="00590571"/>
    <w:rsid w:val="005933CD"/>
    <w:rsid w:val="005C45FB"/>
    <w:rsid w:val="005D15D2"/>
    <w:rsid w:val="0060307B"/>
    <w:rsid w:val="00607940"/>
    <w:rsid w:val="00643391"/>
    <w:rsid w:val="00663EA9"/>
    <w:rsid w:val="00671C49"/>
    <w:rsid w:val="006B5350"/>
    <w:rsid w:val="006C50A3"/>
    <w:rsid w:val="006E0DB7"/>
    <w:rsid w:val="006F786C"/>
    <w:rsid w:val="007001AA"/>
    <w:rsid w:val="00726A84"/>
    <w:rsid w:val="00732427"/>
    <w:rsid w:val="0073458F"/>
    <w:rsid w:val="007662B9"/>
    <w:rsid w:val="007729A5"/>
    <w:rsid w:val="007805E0"/>
    <w:rsid w:val="00784E76"/>
    <w:rsid w:val="007A29CB"/>
    <w:rsid w:val="007A610C"/>
    <w:rsid w:val="007D62C9"/>
    <w:rsid w:val="007D7DF4"/>
    <w:rsid w:val="007E6124"/>
    <w:rsid w:val="007F695F"/>
    <w:rsid w:val="00801EDD"/>
    <w:rsid w:val="00820C21"/>
    <w:rsid w:val="0088755B"/>
    <w:rsid w:val="008A3FF4"/>
    <w:rsid w:val="008A76E4"/>
    <w:rsid w:val="008B6F79"/>
    <w:rsid w:val="008D4A63"/>
    <w:rsid w:val="008E4362"/>
    <w:rsid w:val="008E613F"/>
    <w:rsid w:val="008F0B6A"/>
    <w:rsid w:val="008F783D"/>
    <w:rsid w:val="00904B9E"/>
    <w:rsid w:val="009053F4"/>
    <w:rsid w:val="00907B4D"/>
    <w:rsid w:val="00913C11"/>
    <w:rsid w:val="00916D9B"/>
    <w:rsid w:val="00932F60"/>
    <w:rsid w:val="009401ED"/>
    <w:rsid w:val="009555AB"/>
    <w:rsid w:val="00981625"/>
    <w:rsid w:val="00987125"/>
    <w:rsid w:val="009B0EC2"/>
    <w:rsid w:val="009B1467"/>
    <w:rsid w:val="009B6977"/>
    <w:rsid w:val="009C15A8"/>
    <w:rsid w:val="009C7620"/>
    <w:rsid w:val="009D1D27"/>
    <w:rsid w:val="00A040F9"/>
    <w:rsid w:val="00A05380"/>
    <w:rsid w:val="00A13B4E"/>
    <w:rsid w:val="00A21AF3"/>
    <w:rsid w:val="00A25FB5"/>
    <w:rsid w:val="00A34F89"/>
    <w:rsid w:val="00A61CFA"/>
    <w:rsid w:val="00A83762"/>
    <w:rsid w:val="00AA7F6A"/>
    <w:rsid w:val="00AC126A"/>
    <w:rsid w:val="00AD3089"/>
    <w:rsid w:val="00AF2ECF"/>
    <w:rsid w:val="00AF30E7"/>
    <w:rsid w:val="00AF6698"/>
    <w:rsid w:val="00AF7A34"/>
    <w:rsid w:val="00B15A5D"/>
    <w:rsid w:val="00B16D2E"/>
    <w:rsid w:val="00B50731"/>
    <w:rsid w:val="00B546EB"/>
    <w:rsid w:val="00B662A3"/>
    <w:rsid w:val="00B74245"/>
    <w:rsid w:val="00B95052"/>
    <w:rsid w:val="00BA0F48"/>
    <w:rsid w:val="00BC35CA"/>
    <w:rsid w:val="00BC5753"/>
    <w:rsid w:val="00BE0C21"/>
    <w:rsid w:val="00BE1F83"/>
    <w:rsid w:val="00BF41C4"/>
    <w:rsid w:val="00C03FEF"/>
    <w:rsid w:val="00C172F5"/>
    <w:rsid w:val="00C516F9"/>
    <w:rsid w:val="00C6029E"/>
    <w:rsid w:val="00C72015"/>
    <w:rsid w:val="00C7598A"/>
    <w:rsid w:val="00C87838"/>
    <w:rsid w:val="00C9538D"/>
    <w:rsid w:val="00CA2EAD"/>
    <w:rsid w:val="00CA4139"/>
    <w:rsid w:val="00CB22EE"/>
    <w:rsid w:val="00CC2A87"/>
    <w:rsid w:val="00D10853"/>
    <w:rsid w:val="00D30F84"/>
    <w:rsid w:val="00D51FA0"/>
    <w:rsid w:val="00D52F80"/>
    <w:rsid w:val="00D54276"/>
    <w:rsid w:val="00D5526F"/>
    <w:rsid w:val="00D62A33"/>
    <w:rsid w:val="00D809B4"/>
    <w:rsid w:val="00D828AB"/>
    <w:rsid w:val="00D960CC"/>
    <w:rsid w:val="00DB430B"/>
    <w:rsid w:val="00DD2548"/>
    <w:rsid w:val="00DF1BE8"/>
    <w:rsid w:val="00DF7618"/>
    <w:rsid w:val="00E24796"/>
    <w:rsid w:val="00E314F6"/>
    <w:rsid w:val="00E3494E"/>
    <w:rsid w:val="00E4049D"/>
    <w:rsid w:val="00E448D0"/>
    <w:rsid w:val="00E54048"/>
    <w:rsid w:val="00E666D5"/>
    <w:rsid w:val="00E7016E"/>
    <w:rsid w:val="00E7197D"/>
    <w:rsid w:val="00E74F90"/>
    <w:rsid w:val="00E75F96"/>
    <w:rsid w:val="00EA3153"/>
    <w:rsid w:val="00F121C4"/>
    <w:rsid w:val="00F143FE"/>
    <w:rsid w:val="00F3703F"/>
    <w:rsid w:val="00F46788"/>
    <w:rsid w:val="00F5524B"/>
    <w:rsid w:val="00F559D4"/>
    <w:rsid w:val="00F71485"/>
    <w:rsid w:val="00F72F64"/>
    <w:rsid w:val="00F771A4"/>
    <w:rsid w:val="00F84779"/>
    <w:rsid w:val="00F87A61"/>
    <w:rsid w:val="00FA099D"/>
    <w:rsid w:val="00FD4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D5C3"/>
  <w15:docId w15:val="{0A2FA586-401E-4485-84F5-AF159665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029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2332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D2548"/>
    <w:pPr>
      <w:ind w:left="720"/>
      <w:contextualSpacing/>
    </w:pPr>
  </w:style>
  <w:style w:type="table" w:styleId="a8">
    <w:name w:val="Table Grid"/>
    <w:basedOn w:val="a1"/>
    <w:uiPriority w:val="59"/>
    <w:rsid w:val="008A7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E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E6124"/>
  </w:style>
  <w:style w:type="paragraph" w:styleId="ab">
    <w:name w:val="footer"/>
    <w:basedOn w:val="a"/>
    <w:link w:val="ac"/>
    <w:uiPriority w:val="99"/>
    <w:semiHidden/>
    <w:unhideWhenUsed/>
    <w:rsid w:val="007E6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7E6124"/>
  </w:style>
  <w:style w:type="character" w:customStyle="1" w:styleId="ad">
    <w:name w:val="Основной текст_"/>
    <w:basedOn w:val="a0"/>
    <w:link w:val="1"/>
    <w:rsid w:val="0032621C"/>
    <w:rPr>
      <w:rFonts w:ascii="Lucida Sans Unicode" w:eastAsia="Lucida Sans Unicode" w:hAnsi="Lucida Sans Unicode" w:cs="Lucida Sans Unicode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d"/>
    <w:rsid w:val="0032621C"/>
    <w:pPr>
      <w:widowControl w:val="0"/>
      <w:shd w:val="clear" w:color="auto" w:fill="FFFFFF"/>
      <w:spacing w:before="240" w:after="420" w:line="0" w:lineRule="atLeast"/>
      <w:jc w:val="both"/>
    </w:pPr>
    <w:rPr>
      <w:rFonts w:ascii="Lucida Sans Unicode" w:eastAsia="Lucida Sans Unicode" w:hAnsi="Lucida Sans Unicode" w:cs="Lucida Sans Unicode"/>
      <w:sz w:val="23"/>
      <w:szCs w:val="23"/>
    </w:rPr>
  </w:style>
  <w:style w:type="character" w:customStyle="1" w:styleId="-1pt">
    <w:name w:val="Основной текст + Полужирный;Интервал -1 pt"/>
    <w:basedOn w:val="ad"/>
    <w:rsid w:val="0032621C"/>
    <w:rPr>
      <w:rFonts w:ascii="Lucida Sans Unicode" w:eastAsia="Lucida Sans Unicode" w:hAnsi="Lucida Sans Unicode" w:cs="Lucida Sans Unicode"/>
      <w:b/>
      <w:bCs/>
      <w:color w:val="000000"/>
      <w:spacing w:val="-20"/>
      <w:w w:val="100"/>
      <w:position w:val="0"/>
      <w:sz w:val="23"/>
      <w:szCs w:val="23"/>
      <w:shd w:val="clear" w:color="auto" w:fill="FFFFFF"/>
      <w:lang w:val="uk-UA"/>
    </w:rPr>
  </w:style>
  <w:style w:type="character" w:customStyle="1" w:styleId="Sylfaen13pt">
    <w:name w:val="Основной текст + Sylfaen;13 pt;Курсив"/>
    <w:basedOn w:val="ad"/>
    <w:rsid w:val="0032621C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a6">
    <w:name w:val="Без інтервалів Знак"/>
    <w:link w:val="a5"/>
    <w:uiPriority w:val="1"/>
    <w:locked/>
    <w:rsid w:val="0035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3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ш-и №6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Rozumniki-T</cp:lastModifiedBy>
  <cp:revision>49</cp:revision>
  <cp:lastPrinted>2019-01-15T06:22:00Z</cp:lastPrinted>
  <dcterms:created xsi:type="dcterms:W3CDTF">2019-12-28T09:17:00Z</dcterms:created>
  <dcterms:modified xsi:type="dcterms:W3CDTF">2026-01-02T10:58:00Z</dcterms:modified>
</cp:coreProperties>
</file>