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КОМУНАЛЬНИЙ ЗАКЛАД</w:t>
      </w:r>
    </w:p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«ХАРКІВСЬКА СПЕЦІАЛЬНА </w:t>
      </w:r>
      <w:r w:rsidR="00D8050D" w:rsidRPr="00F2397B">
        <w:rPr>
          <w:rFonts w:ascii="Times New Roman" w:hAnsi="Times New Roman"/>
          <w:b/>
          <w:sz w:val="28"/>
          <w:szCs w:val="28"/>
          <w:lang w:val="uk-UA"/>
        </w:rPr>
        <w:t>ШКОЛА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756826" w:rsidRPr="00F2397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>6»</w:t>
      </w:r>
    </w:p>
    <w:p w:rsidR="008964FE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8964FE" w:rsidRPr="00F2397B" w:rsidTr="009E5139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F2397B" w:rsidRDefault="008964FE" w:rsidP="00F2397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Pr="00E07212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b/>
          <w:sz w:val="28"/>
          <w:szCs w:val="28"/>
          <w:lang w:val="uk-UA"/>
        </w:rPr>
        <w:t>НАКАЗ</w:t>
      </w:r>
    </w:p>
    <w:p w:rsidR="008964FE" w:rsidRDefault="008964FE" w:rsidP="00E07212">
      <w:pPr>
        <w:tabs>
          <w:tab w:val="left" w:pos="1288"/>
        </w:tabs>
        <w:spacing w:after="0"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4FE" w:rsidRPr="00E07212" w:rsidRDefault="00C65CF0" w:rsidP="00F239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122BA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231FB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Харків           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D3379B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547330">
        <w:rPr>
          <w:rFonts w:ascii="Times New Roman" w:hAnsi="Times New Roman" w:cs="Times New Roman"/>
          <w:sz w:val="28"/>
          <w:szCs w:val="28"/>
          <w:lang w:val="uk-UA"/>
        </w:rPr>
        <w:t>31</w:t>
      </w:r>
      <w:bookmarkStart w:id="0" w:name="_GoBack"/>
      <w:bookmarkEnd w:id="0"/>
    </w:p>
    <w:p w:rsidR="008964FE" w:rsidRDefault="008964FE" w:rsidP="00E07212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результати моніторингу</w:t>
      </w:r>
    </w:p>
    <w:p w:rsidR="005853A4" w:rsidRPr="005853A4" w:rsidRDefault="005853A4" w:rsidP="003143D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стану викладання </w:t>
      </w:r>
      <w:r w:rsidR="003143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предметів початкової школи</w:t>
      </w:r>
    </w:p>
    <w:p w:rsidR="005853A4" w:rsidRPr="005853A4" w:rsidRDefault="005853A4" w:rsidP="005853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202</w:t>
      </w:r>
      <w:r w:rsidR="003143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</w:t>
      </w:r>
      <w:r w:rsidR="00D823B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</w:t>
      </w: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202</w:t>
      </w:r>
      <w:r w:rsidR="003143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6</w:t>
      </w:r>
      <w:r w:rsidRPr="005853A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навчальному році</w:t>
      </w:r>
    </w:p>
    <w:p w:rsidR="005853A4" w:rsidRPr="005853A4" w:rsidRDefault="005853A4" w:rsidP="005853A4">
      <w:pPr>
        <w:rPr>
          <w:rFonts w:ascii="Calibri" w:eastAsia="Calibri" w:hAnsi="Calibri" w:cs="Times New Roman"/>
          <w:lang w:val="uk-UA" w:eastAsia="en-US"/>
        </w:rPr>
      </w:pPr>
    </w:p>
    <w:p w:rsidR="003143D3" w:rsidRPr="00036D53" w:rsidRDefault="003143D3" w:rsidP="003143D3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Згідно з річним планом роботи спеціальної школи в період з 01 по </w:t>
      </w:r>
      <w:r w:rsidR="00E62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 w:rsidR="00CB1978"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>30</w:t>
      </w:r>
      <w:r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B1978"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>квітня</w:t>
      </w:r>
      <w:r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202</w:t>
      </w:r>
      <w:r w:rsidR="00CB1978"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036D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вивчався стан викладання та рівень навчальних досягнень учнів початкової школи. </w:t>
      </w:r>
    </w:p>
    <w:p w:rsidR="000231FB" w:rsidRPr="00E07212" w:rsidRDefault="000231FB" w:rsidP="000231FB">
      <w:pPr>
        <w:tabs>
          <w:tab w:val="left" w:pos="1288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Перевірку здійснено за напрямами: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Навчально-матеріальна база: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забезпеченість вчител</w:t>
      </w:r>
      <w:r w:rsidR="00B95F8C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F2397B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навчальними програмами, рекомендованими Міністерством освіти і науки України;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забезпеченість посібниками, дидактичними матеріалами;</w:t>
      </w:r>
    </w:p>
    <w:p w:rsidR="000231FB" w:rsidRPr="00F2397B" w:rsidRDefault="000231FB" w:rsidP="000231FB">
      <w:pPr>
        <w:pStyle w:val="a3"/>
        <w:numPr>
          <w:ilvl w:val="0"/>
          <w:numId w:val="1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дотримання норм техніки безпеки та безпеки життєдіяльності.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num" w:pos="-72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Науково-методична робота:</w:t>
      </w:r>
    </w:p>
    <w:p w:rsidR="000231FB" w:rsidRPr="00B04528" w:rsidRDefault="000231FB" w:rsidP="000231FB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4528">
        <w:rPr>
          <w:rFonts w:ascii="Times New Roman" w:hAnsi="Times New Roman" w:cs="Times New Roman"/>
          <w:sz w:val="28"/>
          <w:szCs w:val="28"/>
          <w:lang w:val="uk-UA"/>
        </w:rPr>
        <w:t>робота шкільного методичного об’єднання;</w:t>
      </w:r>
    </w:p>
    <w:p w:rsidR="000231FB" w:rsidRPr="00B04528" w:rsidRDefault="00B04528" w:rsidP="00E77730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робота вчителів щодо підвищення їхнього професійного рівня (обізнаність з методичними рекомендаціями щодо ведення класного журналу в початковій школі, рекомендованими </w:t>
      </w:r>
      <w:r w:rsidRPr="00B04528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наказом Міністерства освіти і науки України від 13 липня 2021 року № 813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затвердження методичних рекомендацій щодо оцінювання результатів навчання учнів 1-4 класів закладів загальної середньої освіти»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 w:rsidR="00036D53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етодичними рекомендаціями </w:t>
      </w:r>
      <w:r w:rsidR="006D10DC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для вчителів на 202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D10DC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6D10DC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 (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початкова освіта</w:t>
      </w:r>
      <w:r w:rsidR="006D10DC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; листа М</w:t>
      </w:r>
      <w:r w:rsidR="00A64107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іністерства освіти і науки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організацію освітнього процесу дітей з особливими освітніми потребами у 202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/202</w:t>
      </w:r>
      <w:r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77730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навчальному році»;</w:t>
      </w:r>
      <w:r w:rsidR="00B3411A" w:rsidRPr="00B04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0231FB" w:rsidRPr="00F57D76" w:rsidRDefault="000231FB" w:rsidP="000231FB">
      <w:pPr>
        <w:pStyle w:val="a3"/>
        <w:numPr>
          <w:ilvl w:val="0"/>
          <w:numId w:val="19"/>
        </w:numPr>
        <w:shd w:val="clear" w:color="auto" w:fill="FFFFFF"/>
        <w:spacing w:line="36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F57D76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обізнаність з сучасними тех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нологіями, виявлення ступеня їх </w:t>
      </w:r>
      <w:r w:rsidRPr="00F57D76">
        <w:rPr>
          <w:rFonts w:ascii="Times New Roman" w:hAnsi="Times New Roman" w:cs="Times New Roman"/>
          <w:sz w:val="28"/>
          <w:szCs w:val="28"/>
          <w:lang w:val="uk-UA"/>
        </w:rPr>
        <w:t>використ</w:t>
      </w:r>
      <w:r w:rsidR="00C67CDB">
        <w:rPr>
          <w:rFonts w:ascii="Times New Roman" w:hAnsi="Times New Roman" w:cs="Times New Roman"/>
          <w:sz w:val="28"/>
          <w:szCs w:val="28"/>
          <w:lang w:val="uk-UA"/>
        </w:rPr>
        <w:t>ання, організація роботи вчител</w:t>
      </w:r>
      <w:r w:rsidR="00B04528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F57D76">
        <w:rPr>
          <w:rFonts w:ascii="Times New Roman" w:hAnsi="Times New Roman" w:cs="Times New Roman"/>
          <w:sz w:val="28"/>
          <w:szCs w:val="28"/>
          <w:lang w:val="uk-UA"/>
        </w:rPr>
        <w:t xml:space="preserve"> за обраною темою;</w:t>
      </w:r>
    </w:p>
    <w:p w:rsidR="000231FB" w:rsidRPr="00F2397B" w:rsidRDefault="000231FB" w:rsidP="000231FB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97B">
        <w:rPr>
          <w:rFonts w:ascii="Times New Roman" w:hAnsi="Times New Roman" w:cs="Times New Roman"/>
          <w:sz w:val="28"/>
          <w:szCs w:val="28"/>
          <w:lang w:val="uk-UA"/>
        </w:rPr>
        <w:t>участь у шкільних і обласних заходах.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num" w:pos="-180"/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навчальних потреб, можливостей розвитку </w:t>
      </w:r>
      <w:r w:rsidR="00B04528">
        <w:rPr>
          <w:rFonts w:ascii="Times New Roman" w:hAnsi="Times New Roman" w:cs="Times New Roman"/>
          <w:sz w:val="28"/>
          <w:szCs w:val="28"/>
          <w:lang w:val="uk-UA"/>
        </w:rPr>
        <w:t>здібностей та інтересів учнів.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Виконання навчальних програм.</w:t>
      </w:r>
    </w:p>
    <w:p w:rsidR="000231FB" w:rsidRPr="00E07212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>Ведення обов’язкової документації.</w:t>
      </w:r>
    </w:p>
    <w:p w:rsidR="000231FB" w:rsidRDefault="000231FB" w:rsidP="000231FB">
      <w:pPr>
        <w:numPr>
          <w:ilvl w:val="0"/>
          <w:numId w:val="9"/>
        </w:numPr>
        <w:tabs>
          <w:tab w:val="left" w:pos="1288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Позакласна робота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B04528">
        <w:rPr>
          <w:rFonts w:ascii="Times New Roman" w:hAnsi="Times New Roman" w:cs="Times New Roman"/>
          <w:sz w:val="28"/>
          <w:szCs w:val="28"/>
          <w:lang w:val="uk-UA"/>
        </w:rPr>
        <w:t>початкової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04528" w:rsidRPr="00036D53" w:rsidRDefault="00B04528" w:rsidP="00B04528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6D53">
        <w:rPr>
          <w:rFonts w:ascii="Times New Roman" w:hAnsi="Times New Roman"/>
          <w:sz w:val="28"/>
          <w:szCs w:val="28"/>
          <w:lang w:val="uk-UA"/>
        </w:rPr>
        <w:t xml:space="preserve">З метою реалізації такого плану </w:t>
      </w:r>
      <w:r w:rsidR="00C65CF0" w:rsidRPr="00036D53">
        <w:rPr>
          <w:rFonts w:ascii="Times New Roman" w:hAnsi="Times New Roman"/>
          <w:sz w:val="28"/>
          <w:szCs w:val="28"/>
          <w:lang w:val="uk-UA"/>
        </w:rPr>
        <w:t>керівництвом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 спеціальної школи було відвідано 1</w:t>
      </w:r>
      <w:r w:rsidR="00CB1978" w:rsidRPr="00036D53">
        <w:rPr>
          <w:rFonts w:ascii="Times New Roman" w:hAnsi="Times New Roman"/>
          <w:sz w:val="28"/>
          <w:szCs w:val="28"/>
          <w:lang w:val="uk-UA"/>
        </w:rPr>
        <w:t>6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 уроків предметів початкової школи, з них на високому рівні – </w:t>
      </w:r>
      <w:r w:rsidR="00CB1978" w:rsidRPr="00036D53">
        <w:rPr>
          <w:rFonts w:ascii="Times New Roman" w:hAnsi="Times New Roman"/>
          <w:sz w:val="28"/>
          <w:szCs w:val="28"/>
          <w:lang w:val="uk-UA"/>
        </w:rPr>
        <w:t>7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 уроків, на достатньому – 9 уроків. Вивчено документацію вчителів та шкільного методичного об’єднання вчителів початкових класів та індивідуальної слухо-мовної роботи. Проведено діагностичні роботи </w:t>
      </w:r>
      <w:r w:rsidR="00E62343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Pr="00036D53">
        <w:rPr>
          <w:rFonts w:ascii="Times New Roman" w:hAnsi="Times New Roman"/>
          <w:sz w:val="28"/>
          <w:szCs w:val="28"/>
          <w:lang w:val="uk-UA"/>
        </w:rPr>
        <w:t>(1</w:t>
      </w:r>
      <w:r w:rsidR="00E6234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C276E" w:rsidRPr="00036D53">
        <w:rPr>
          <w:rFonts w:ascii="Times New Roman" w:hAnsi="Times New Roman"/>
          <w:sz w:val="28"/>
          <w:szCs w:val="28"/>
          <w:lang w:val="uk-UA"/>
        </w:rPr>
        <w:t>4</w:t>
      </w:r>
      <w:r w:rsidRPr="00036D53">
        <w:rPr>
          <w:rFonts w:ascii="Times New Roman" w:hAnsi="Times New Roman"/>
          <w:sz w:val="28"/>
          <w:szCs w:val="28"/>
          <w:lang w:val="uk-UA"/>
        </w:rPr>
        <w:t>-ті класи). Завдяки цим заходам одержано об’єктивну характеристику роботи вчителів початкових класів.</w:t>
      </w:r>
    </w:p>
    <w:p w:rsidR="00B04528" w:rsidRPr="00036D53" w:rsidRDefault="00B04528" w:rsidP="00B04528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6D53">
        <w:rPr>
          <w:rFonts w:ascii="Times New Roman" w:hAnsi="Times New Roman"/>
          <w:sz w:val="28"/>
          <w:szCs w:val="28"/>
          <w:lang w:val="uk-UA"/>
        </w:rPr>
        <w:t xml:space="preserve">Також вивчено стан ведення документації вчителів (календарні та поурочні плани, матеріали самоосвітньої роботи, матеріали </w:t>
      </w:r>
      <w:r w:rsidR="009A1130">
        <w:rPr>
          <w:rFonts w:ascii="Times New Roman" w:hAnsi="Times New Roman"/>
          <w:sz w:val="28"/>
          <w:szCs w:val="28"/>
          <w:lang w:val="uk-UA"/>
        </w:rPr>
        <w:t>діагностичних робіт</w:t>
      </w:r>
      <w:r w:rsidRPr="00036D53">
        <w:rPr>
          <w:rFonts w:ascii="Times New Roman" w:hAnsi="Times New Roman"/>
          <w:sz w:val="28"/>
          <w:szCs w:val="28"/>
          <w:lang w:val="uk-UA"/>
        </w:rPr>
        <w:t>, класні журнали) та шкільного методичного об’єднання вчителів початкових класів. Проаналізовано навчально-матеріальну базу викладання предметів початкової школи.</w:t>
      </w:r>
    </w:p>
    <w:p w:rsidR="00B04528" w:rsidRPr="00B04528" w:rsidRDefault="00B04528" w:rsidP="00B04528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lang w:val="uk-UA"/>
        </w:rPr>
      </w:pPr>
      <w:r w:rsidRPr="00036D53">
        <w:rPr>
          <w:rFonts w:ascii="Times New Roman" w:hAnsi="Times New Roman"/>
          <w:sz w:val="28"/>
          <w:szCs w:val="28"/>
          <w:lang w:val="uk-UA"/>
        </w:rPr>
        <w:t xml:space="preserve">При перевірці документації встановлено, що вчителі початкових класів </w:t>
      </w:r>
      <w:r w:rsidR="009C276E" w:rsidRPr="00036D53">
        <w:rPr>
          <w:rFonts w:ascii="Times New Roman" w:hAnsi="Times New Roman"/>
          <w:sz w:val="28"/>
          <w:szCs w:val="28"/>
          <w:lang w:val="uk-UA"/>
        </w:rPr>
        <w:t xml:space="preserve">Гуманіцька Т.В., 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Кіпоть Л.І., </w:t>
      </w:r>
      <w:r w:rsidR="009C276E" w:rsidRPr="00036D53">
        <w:rPr>
          <w:rFonts w:ascii="Times New Roman" w:hAnsi="Times New Roman"/>
          <w:sz w:val="28"/>
          <w:szCs w:val="28"/>
          <w:lang w:val="uk-UA"/>
        </w:rPr>
        <w:t xml:space="preserve">Кіндякова Я.К., </w:t>
      </w:r>
      <w:r w:rsidRPr="00036D53">
        <w:rPr>
          <w:rFonts w:ascii="Times New Roman" w:hAnsi="Times New Roman"/>
          <w:sz w:val="28"/>
          <w:szCs w:val="28"/>
          <w:lang w:val="uk-UA"/>
        </w:rPr>
        <w:t>Кравцова О.В.</w:t>
      </w:r>
      <w:r w:rsidR="009C276E" w:rsidRPr="00036D53">
        <w:rPr>
          <w:rFonts w:ascii="Times New Roman" w:hAnsi="Times New Roman"/>
          <w:sz w:val="28"/>
          <w:szCs w:val="28"/>
          <w:lang w:val="uk-UA"/>
        </w:rPr>
        <w:t>, Мамонова І.Д., Молчанова Л.Ю.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 класні журнали заповнюють відповідно до</w:t>
      </w:r>
      <w:r w:rsidRPr="00B0452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9C276E" w:rsidRPr="00B04528">
        <w:rPr>
          <w:rFonts w:ascii="Times New Roman" w:hAnsi="Times New Roman"/>
          <w:bCs/>
          <w:sz w:val="28"/>
          <w:szCs w:val="28"/>
          <w:lang w:val="uk-UA"/>
        </w:rPr>
        <w:t>наказ</w:t>
      </w:r>
      <w:r w:rsidR="009C276E">
        <w:rPr>
          <w:rFonts w:ascii="Times New Roman" w:hAnsi="Times New Roman"/>
          <w:bCs/>
          <w:sz w:val="28"/>
          <w:szCs w:val="28"/>
          <w:lang w:val="uk-UA"/>
        </w:rPr>
        <w:t>у</w:t>
      </w:r>
      <w:r w:rsidR="009C276E" w:rsidRPr="00B04528">
        <w:rPr>
          <w:rFonts w:ascii="Times New Roman" w:hAnsi="Times New Roman"/>
          <w:bCs/>
          <w:sz w:val="28"/>
          <w:szCs w:val="28"/>
          <w:lang w:val="uk-UA"/>
        </w:rPr>
        <w:t xml:space="preserve"> Міністерства освіти і науки України від 13 липня 2021 року № 813</w:t>
      </w:r>
      <w:r w:rsidR="009C276E" w:rsidRPr="00B04528">
        <w:rPr>
          <w:rFonts w:ascii="Times New Roman" w:hAnsi="Times New Roman"/>
          <w:sz w:val="28"/>
          <w:szCs w:val="28"/>
          <w:lang w:val="uk-UA"/>
        </w:rPr>
        <w:t xml:space="preserve"> «Про затвердження методичних рекомендацій щодо оцінювання результатів навчання учнів 1</w:t>
      </w:r>
      <w:r w:rsidR="00E6234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9C276E" w:rsidRPr="00B04528">
        <w:rPr>
          <w:rFonts w:ascii="Times New Roman" w:hAnsi="Times New Roman"/>
          <w:sz w:val="28"/>
          <w:szCs w:val="28"/>
          <w:lang w:val="uk-UA"/>
        </w:rPr>
        <w:t>4</w:t>
      </w:r>
      <w:r w:rsidR="00E62343">
        <w:rPr>
          <w:rFonts w:ascii="Times New Roman" w:hAnsi="Times New Roman"/>
          <w:sz w:val="28"/>
          <w:szCs w:val="28"/>
          <w:lang w:val="uk-UA"/>
        </w:rPr>
        <w:t>-х</w:t>
      </w:r>
      <w:r w:rsidR="009C276E" w:rsidRPr="00B04528">
        <w:rPr>
          <w:rFonts w:ascii="Times New Roman" w:hAnsi="Times New Roman"/>
          <w:sz w:val="28"/>
          <w:szCs w:val="28"/>
          <w:lang w:val="uk-UA"/>
        </w:rPr>
        <w:t xml:space="preserve"> класів закладів загальної середньої освіти»</w:t>
      </w:r>
      <w:r w:rsidR="008D7995">
        <w:rPr>
          <w:rFonts w:ascii="Times New Roman" w:hAnsi="Times New Roman"/>
          <w:sz w:val="28"/>
          <w:szCs w:val="28"/>
          <w:lang w:val="uk-UA"/>
        </w:rPr>
        <w:t>.</w:t>
      </w:r>
      <w:r w:rsidR="009C276E" w:rsidRPr="00B0452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7995">
        <w:rPr>
          <w:rFonts w:ascii="Times New Roman" w:hAnsi="Times New Roman"/>
          <w:color w:val="0D0D0D"/>
          <w:sz w:val="28"/>
          <w:szCs w:val="28"/>
          <w:lang w:val="uk-UA"/>
        </w:rPr>
        <w:t>К</w:t>
      </w:r>
      <w:r w:rsidRPr="00B04528">
        <w:rPr>
          <w:rFonts w:ascii="Times New Roman" w:hAnsi="Times New Roman"/>
          <w:color w:val="0D0D0D"/>
          <w:sz w:val="28"/>
          <w:szCs w:val="28"/>
          <w:lang w:val="uk-UA"/>
        </w:rPr>
        <w:t>алендарно-тематичне планування складено відповідно до діючих програм, передбачено різні форми проведення діагностичних робіт</w:t>
      </w:r>
      <w:r w:rsidR="008D7995">
        <w:rPr>
          <w:rFonts w:ascii="Times New Roman" w:hAnsi="Times New Roman"/>
          <w:color w:val="0D0D0D"/>
          <w:sz w:val="28"/>
          <w:szCs w:val="28"/>
          <w:lang w:val="uk-UA"/>
        </w:rPr>
        <w:t>.</w:t>
      </w:r>
      <w:r w:rsidRPr="00B04528">
        <w:rPr>
          <w:rFonts w:ascii="Times New Roman" w:hAnsi="Times New Roman"/>
          <w:color w:val="0D0D0D"/>
          <w:sz w:val="28"/>
          <w:szCs w:val="28"/>
          <w:lang w:val="uk-UA"/>
        </w:rPr>
        <w:t xml:space="preserve"> </w:t>
      </w:r>
    </w:p>
    <w:p w:rsidR="005C4716" w:rsidRDefault="005C4716" w:rsidP="00B04528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>
        <w:rPr>
          <w:rFonts w:ascii="Times New Roman" w:eastAsia="MS Mincho" w:hAnsi="Times New Roman"/>
          <w:sz w:val="28"/>
          <w:szCs w:val="28"/>
          <w:lang w:val="uk-UA"/>
        </w:rPr>
        <w:t xml:space="preserve">Однак у процесі викладання </w:t>
      </w:r>
      <w:r w:rsidR="008D7995">
        <w:rPr>
          <w:rFonts w:ascii="Times New Roman" w:hAnsi="Times New Roman"/>
          <w:color w:val="0D0D0D" w:themeColor="text1" w:themeTint="F2"/>
          <w:sz w:val="28"/>
          <w:szCs w:val="28"/>
          <w:lang w:val="uk-UA"/>
        </w:rPr>
        <w:t>предметів початкової школи</w:t>
      </w:r>
      <w:r w:rsidR="0078121B">
        <w:rPr>
          <w:rFonts w:ascii="Times New Roman" w:eastAsia="MS Mincho" w:hAnsi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val="uk-UA"/>
        </w:rPr>
        <w:t>має місце ряд суттєвих недоліків:</w:t>
      </w:r>
    </w:p>
    <w:p w:rsidR="005C4716" w:rsidRDefault="005C4716" w:rsidP="005C4716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недостатня увага приділяється організації самостійної роботи учнів</w:t>
      </w:r>
      <w:r w:rsidRPr="00F2397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78121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C4716" w:rsidRDefault="005C4716" w:rsidP="005C4716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процесі навчання недостатньо враховуються індивідуальні навчальні можливості, рівень підготовленості та сприйняття окремих учнів</w:t>
      </w:r>
      <w:r w:rsidR="00ED063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D0631" w:rsidRDefault="00ED0631" w:rsidP="00ED0631">
      <w:pPr>
        <w:pStyle w:val="a3"/>
        <w:numPr>
          <w:ilvl w:val="0"/>
          <w:numId w:val="19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0631">
        <w:rPr>
          <w:rFonts w:ascii="Times New Roman" w:hAnsi="Times New Roman" w:cs="Times New Roman"/>
          <w:sz w:val="28"/>
          <w:szCs w:val="28"/>
          <w:lang w:val="uk-UA"/>
        </w:rPr>
        <w:t xml:space="preserve">несистематичне проведення онлайн-уроків з </w:t>
      </w:r>
      <w:r>
        <w:rPr>
          <w:rFonts w:ascii="Times New Roman" w:hAnsi="Times New Roman" w:cs="Times New Roman"/>
          <w:sz w:val="28"/>
          <w:szCs w:val="28"/>
          <w:lang w:val="uk-UA"/>
        </w:rPr>
        <w:t>предметів початкової школи</w:t>
      </w:r>
      <w:r w:rsidRPr="00ED0631">
        <w:rPr>
          <w:rFonts w:ascii="Times New Roman" w:hAnsi="Times New Roman" w:cs="Times New Roman"/>
          <w:sz w:val="28"/>
          <w:szCs w:val="28"/>
          <w:lang w:val="uk-UA"/>
        </w:rPr>
        <w:t xml:space="preserve"> на платформі Zoom через оголошення повітряних тривог.</w:t>
      </w:r>
    </w:p>
    <w:p w:rsidR="008D7995" w:rsidRPr="00036D53" w:rsidRDefault="005C4716" w:rsidP="008D7995">
      <w:pPr>
        <w:pStyle w:val="a4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36D53">
        <w:rPr>
          <w:rFonts w:ascii="Times New Roman" w:hAnsi="Times New Roman"/>
          <w:sz w:val="28"/>
          <w:szCs w:val="28"/>
          <w:lang w:val="uk-UA"/>
        </w:rPr>
        <w:t>У ході перевірки одержано об’єктивну характеристику ро</w:t>
      </w:r>
      <w:r w:rsidR="00C67CDB" w:rsidRPr="00036D53">
        <w:rPr>
          <w:rFonts w:ascii="Times New Roman" w:hAnsi="Times New Roman"/>
          <w:sz w:val="28"/>
          <w:szCs w:val="28"/>
          <w:lang w:val="uk-UA"/>
        </w:rPr>
        <w:t>боти вчител</w:t>
      </w:r>
      <w:r w:rsidR="008D7995" w:rsidRPr="00036D53">
        <w:rPr>
          <w:rFonts w:ascii="Times New Roman" w:hAnsi="Times New Roman"/>
          <w:sz w:val="28"/>
          <w:szCs w:val="28"/>
          <w:lang w:val="uk-UA"/>
        </w:rPr>
        <w:t>ів</w:t>
      </w:r>
      <w:r w:rsidRPr="00036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D7995" w:rsidRPr="00036D53">
        <w:rPr>
          <w:rFonts w:ascii="Times New Roman" w:hAnsi="Times New Roman"/>
          <w:sz w:val="28"/>
          <w:szCs w:val="28"/>
          <w:lang w:val="uk-UA"/>
        </w:rPr>
        <w:t>початкових класів Гуманіцької Т.В., Кіпоть Л.І., Кіндякової Я.К.,</w:t>
      </w:r>
      <w:r w:rsidR="00036D53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8D7995" w:rsidRPr="00036D53">
        <w:rPr>
          <w:rFonts w:ascii="Times New Roman" w:hAnsi="Times New Roman"/>
          <w:sz w:val="28"/>
          <w:szCs w:val="28"/>
          <w:lang w:val="uk-UA"/>
        </w:rPr>
        <w:t xml:space="preserve"> Кравцової О.В., Мамонової І.Д., Молчанової Л.Ю. </w:t>
      </w:r>
    </w:p>
    <w:p w:rsidR="005C4716" w:rsidRPr="00036D53" w:rsidRDefault="005C4716" w:rsidP="008D7995">
      <w:pPr>
        <w:pStyle w:val="a4"/>
        <w:spacing w:line="360" w:lineRule="auto"/>
        <w:ind w:firstLine="567"/>
        <w:jc w:val="both"/>
        <w:rPr>
          <w:rFonts w:ascii="Times New Roman" w:eastAsia="MS Mincho" w:hAnsi="Times New Roman"/>
          <w:sz w:val="28"/>
          <w:szCs w:val="28"/>
          <w:lang w:val="uk-UA"/>
        </w:rPr>
      </w:pPr>
      <w:r w:rsidRPr="00036D53">
        <w:rPr>
          <w:rFonts w:ascii="Times New Roman" w:eastAsia="MS Mincho" w:hAnsi="Times New Roman"/>
          <w:sz w:val="28"/>
          <w:szCs w:val="28"/>
          <w:lang w:val="uk-UA"/>
        </w:rPr>
        <w:t xml:space="preserve">У зв’язку із вищезазначеним </w:t>
      </w:r>
    </w:p>
    <w:p w:rsidR="00E62343" w:rsidRDefault="00E62343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 w:eastAsia="en-US"/>
        </w:rPr>
      </w:pPr>
    </w:p>
    <w:p w:rsidR="008D7995" w:rsidRPr="00036D5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 w:eastAsia="en-US"/>
        </w:rPr>
      </w:pPr>
      <w:r w:rsidRPr="00036D53">
        <w:rPr>
          <w:rFonts w:ascii="Times New Roman" w:eastAsia="MS Mincho" w:hAnsi="Times New Roman" w:cs="Times New Roman"/>
          <w:sz w:val="28"/>
          <w:szCs w:val="28"/>
          <w:lang w:val="uk-UA" w:eastAsia="en-US"/>
        </w:rPr>
        <w:t>НАКАЗУЮ:</w:t>
      </w:r>
    </w:p>
    <w:p w:rsidR="008D7995" w:rsidRPr="00036D5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 w:eastAsia="en-US"/>
        </w:rPr>
      </w:pPr>
      <w:r w:rsidRPr="00036D53">
        <w:rPr>
          <w:rFonts w:ascii="Times New Roman" w:eastAsia="MS Mincho" w:hAnsi="Times New Roman" w:cs="Times New Roman"/>
          <w:sz w:val="28"/>
          <w:szCs w:val="28"/>
          <w:lang w:val="uk-UA" w:eastAsia="en-US"/>
        </w:rPr>
        <w:t>1. Визнати рівень викладання предметів початкової школи достатнім.</w:t>
      </w:r>
    </w:p>
    <w:p w:rsidR="008D7995" w:rsidRPr="00036D53" w:rsidRDefault="008D7995" w:rsidP="008D7995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6D53">
        <w:rPr>
          <w:rFonts w:ascii="Times New Roman" w:eastAsia="MS Mincho" w:hAnsi="Times New Roman"/>
          <w:bCs/>
          <w:sz w:val="28"/>
          <w:szCs w:val="28"/>
          <w:lang w:val="uk-UA" w:eastAsia="en-US"/>
        </w:rPr>
        <w:t xml:space="preserve">2. Вчителям початкових класів </w:t>
      </w:r>
      <w:r w:rsidR="00E62343" w:rsidRPr="00036D53">
        <w:rPr>
          <w:rFonts w:ascii="Times New Roman" w:hAnsi="Times New Roman"/>
          <w:sz w:val="28"/>
          <w:szCs w:val="28"/>
          <w:lang w:val="uk-UA"/>
        </w:rPr>
        <w:t xml:space="preserve">ГУМАНІЦЬКІЙ Т.В., КІПОТЬ Л.І., </w:t>
      </w:r>
      <w:r w:rsidR="00E62343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="00E62343" w:rsidRPr="00036D53">
        <w:rPr>
          <w:rFonts w:ascii="Times New Roman" w:hAnsi="Times New Roman"/>
          <w:sz w:val="28"/>
          <w:szCs w:val="28"/>
          <w:lang w:val="uk-UA"/>
        </w:rPr>
        <w:t>КІНДЯКОВІЙ Я.К., КРАВЦОВІЙ О.В., МАМОНОВІЙ І.Д.,</w:t>
      </w:r>
      <w:r w:rsidR="00E62343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E62343" w:rsidRPr="00036D53">
        <w:rPr>
          <w:rFonts w:ascii="Times New Roman" w:hAnsi="Times New Roman"/>
          <w:sz w:val="28"/>
          <w:szCs w:val="28"/>
          <w:lang w:val="uk-UA"/>
        </w:rPr>
        <w:t xml:space="preserve"> МОЛЧАНОВІЙ Л.Ю.</w:t>
      </w:r>
      <w:r w:rsidR="00E62343" w:rsidRPr="00036D53">
        <w:rPr>
          <w:rFonts w:ascii="Times New Roman" w:eastAsia="MS Mincho" w:hAnsi="Times New Roman"/>
          <w:bCs/>
          <w:sz w:val="28"/>
          <w:szCs w:val="28"/>
          <w:lang w:val="uk-UA" w:eastAsia="en-US"/>
        </w:rPr>
        <w:t>: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2.1. Продовжити роботу щодо виконання інструктивно-методичних рекомендацій Міністерства освіти і науки України щодо вивчення основних предметів початкової школи, формування в учнів культури оформлення письмових робіт, графічних навичок письма, виконання вимог єдиного орфографічного режиму.</w:t>
      </w:r>
    </w:p>
    <w:p w:rsidR="008D7995" w:rsidRPr="003143D3" w:rsidRDefault="008D7995" w:rsidP="00E62343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2.2. Неухильно дотримуватися Критеріїв оцінюва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ння навчальних досягнень учнів.</w:t>
      </w:r>
    </w:p>
    <w:p w:rsidR="008D7995" w:rsidRPr="003143D3" w:rsidRDefault="008D7995" w:rsidP="00E62343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2.3. Використовувати в освітньому процесі ефективний педагогічний досвід колег, інтерактивні методи навчання, інноваційні педагогічні технології, ігрові та тестові технології, можливості мережі Інтернет, комп’ютерної техніки.</w:t>
      </w:r>
    </w:p>
    <w:p w:rsidR="008D7995" w:rsidRPr="003143D3" w:rsidRDefault="008D7995" w:rsidP="00E62343">
      <w:pPr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2.4. Продовжити роботу щодо розробки та впровадження диференційованого підходу до навчання з метою підвищення якості та рівня навчаль</w:t>
      </w:r>
      <w:r w:rsidR="00E6234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них досягнень учнів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.</w:t>
      </w:r>
    </w:p>
    <w:p w:rsidR="008D7995" w:rsidRPr="003143D3" w:rsidRDefault="008D7995" w:rsidP="00E62343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lastRenderedPageBreak/>
        <w:t>2.5. Працювати на уроках над розвитком творчої, пізнавальн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ої діяльності учнів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. Удосконалити позаурочну, позакласну роботу з основних предметів з метою вияв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лення здібних учнів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. </w:t>
      </w:r>
    </w:p>
    <w:p w:rsidR="00C65CF0" w:rsidRDefault="008D7995" w:rsidP="00E62343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D0D0D"/>
          <w:sz w:val="28"/>
          <w:szCs w:val="28"/>
          <w:lang w:val="uk-UA"/>
        </w:rPr>
      </w:pPr>
      <w:r w:rsidRPr="00036D53">
        <w:rPr>
          <w:rFonts w:ascii="Times New Roman" w:eastAsia="MS Mincho" w:hAnsi="Times New Roman" w:cs="Times New Roman"/>
          <w:sz w:val="28"/>
          <w:szCs w:val="28"/>
          <w:lang w:val="uk-UA" w:eastAsia="en-US"/>
        </w:rPr>
        <w:t xml:space="preserve">2.6. </w:t>
      </w:r>
      <w:r w:rsidR="00C65CF0" w:rsidRPr="00036D53">
        <w:rPr>
          <w:rFonts w:ascii="Times New Roman" w:eastAsia="MS Mincho" w:hAnsi="Times New Roman" w:cs="Times New Roman"/>
          <w:sz w:val="28"/>
          <w:szCs w:val="28"/>
          <w:lang w:val="uk-UA"/>
        </w:rPr>
        <w:t>Систематично</w:t>
      </w:r>
      <w:r w:rsidR="00C65CF0" w:rsidRPr="00E0721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працювати над зміцненням і оновленням матеріально-технічної бази, </w:t>
      </w:r>
      <w:r w:rsidR="00C65CF0" w:rsidRPr="00E07212">
        <w:rPr>
          <w:rFonts w:ascii="Times New Roman" w:eastAsia="MS Mincho" w:hAnsi="Times New Roman" w:cs="Times New Roman"/>
          <w:color w:val="0D0D0D"/>
          <w:sz w:val="28"/>
          <w:szCs w:val="28"/>
          <w:lang w:val="uk-UA"/>
        </w:rPr>
        <w:t>забезпеченням дидактичного матеріалу, сучасною методичною літературою.</w:t>
      </w:r>
    </w:p>
    <w:p w:rsidR="008D7995" w:rsidRPr="003143D3" w:rsidRDefault="008D7995" w:rsidP="00C65CF0">
      <w:pPr>
        <w:tabs>
          <w:tab w:val="left" w:pos="-540"/>
        </w:tabs>
        <w:spacing w:after="0" w:line="360" w:lineRule="auto"/>
        <w:ind w:left="284" w:hanging="284"/>
        <w:jc w:val="right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Упродовж ІІ семестру 202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5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/202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6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 навчального року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bCs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bCs/>
          <w:color w:val="000000"/>
          <w:sz w:val="28"/>
          <w:szCs w:val="28"/>
          <w:lang w:val="uk-UA" w:eastAsia="en-US"/>
        </w:rPr>
        <w:t>3. Керівнику методичного об’єднання вчителів початкових класів та індивідуальної слухо-мовної роботи Г</w:t>
      </w:r>
      <w:r w:rsidR="00AA2A9A">
        <w:rPr>
          <w:rFonts w:ascii="Times New Roman" w:eastAsia="MS Mincho" w:hAnsi="Times New Roman" w:cs="Times New Roman"/>
          <w:bCs/>
          <w:color w:val="000000"/>
          <w:sz w:val="28"/>
          <w:szCs w:val="28"/>
          <w:lang w:val="uk-UA" w:eastAsia="en-US"/>
        </w:rPr>
        <w:t>УМАНІЦЬКІЙ</w:t>
      </w:r>
      <w:r w:rsidRPr="003143D3">
        <w:rPr>
          <w:rFonts w:ascii="Times New Roman" w:eastAsia="MS Mincho" w:hAnsi="Times New Roman" w:cs="Times New Roman"/>
          <w:bCs/>
          <w:color w:val="000000"/>
          <w:sz w:val="28"/>
          <w:szCs w:val="28"/>
          <w:lang w:val="uk-UA" w:eastAsia="en-US"/>
        </w:rPr>
        <w:t xml:space="preserve"> Т.В.: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3.1. Розглянути на засіданні шкільного </w:t>
      </w:r>
      <w:r w:rsidRPr="003143D3">
        <w:rPr>
          <w:rFonts w:ascii="Times New Roman" w:eastAsia="MS Mincho" w:hAnsi="Times New Roman" w:cs="Times New Roman"/>
          <w:bCs/>
          <w:color w:val="000000"/>
          <w:sz w:val="28"/>
          <w:szCs w:val="28"/>
          <w:lang w:val="uk-UA" w:eastAsia="en-US"/>
        </w:rPr>
        <w:t xml:space="preserve">методичного об’єднання 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довідку про стан викладання предметів початкової школи, ретельно проаналізувати результати перевірки.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ind w:firstLine="335"/>
        <w:jc w:val="right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Травень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 202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6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 року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3.2. Розробити заходи щодо усунення недоліків, виявлених в ході перевірки.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ind w:firstLine="335"/>
        <w:jc w:val="right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Травень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 202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6</w:t>
      </w: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 року</w:t>
      </w:r>
    </w:p>
    <w:p w:rsidR="008D7995" w:rsidRPr="003143D3" w:rsidRDefault="008D7995" w:rsidP="008D7995">
      <w:pPr>
        <w:tabs>
          <w:tab w:val="left" w:pos="-540"/>
        </w:tabs>
        <w:spacing w:after="0" w:line="360" w:lineRule="auto"/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</w:pPr>
      <w:r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 xml:space="preserve">4. Контроль за виконанням наказу покласти на заступника директора з навчально-виховної роботи </w:t>
      </w:r>
      <w:r w:rsidR="00E62343" w:rsidRPr="003143D3">
        <w:rPr>
          <w:rFonts w:ascii="Times New Roman" w:eastAsia="MS Mincho" w:hAnsi="Times New Roman" w:cs="Times New Roman"/>
          <w:color w:val="000000"/>
          <w:sz w:val="28"/>
          <w:szCs w:val="28"/>
          <w:lang w:val="uk-UA" w:eastAsia="en-US"/>
        </w:rPr>
        <w:t>КУШНІРЕНКО О.В.</w:t>
      </w:r>
    </w:p>
    <w:p w:rsidR="008D7995" w:rsidRDefault="008D7995" w:rsidP="008D7995">
      <w:pPr>
        <w:spacing w:after="0" w:line="240" w:lineRule="auto"/>
        <w:ind w:left="572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E62343" w:rsidRDefault="00E62343" w:rsidP="008D7995">
      <w:pPr>
        <w:spacing w:after="0" w:line="240" w:lineRule="auto"/>
        <w:ind w:left="572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E62343" w:rsidRPr="003143D3" w:rsidRDefault="00E62343" w:rsidP="008D7995">
      <w:pPr>
        <w:spacing w:after="0" w:line="240" w:lineRule="auto"/>
        <w:ind w:left="572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D7995" w:rsidRPr="003143D3" w:rsidRDefault="008D7995" w:rsidP="008D7995">
      <w:pPr>
        <w:spacing w:after="0" w:line="240" w:lineRule="auto"/>
        <w:ind w:left="572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Директор спеціальної школи 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                  Тетяна АЛЬОШИЧЕВА</w:t>
      </w:r>
    </w:p>
    <w:p w:rsidR="008D7995" w:rsidRDefault="008D7995" w:rsidP="008D7995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E62343" w:rsidRPr="003143D3" w:rsidRDefault="00E62343" w:rsidP="008D7995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D7995" w:rsidRPr="003143D3" w:rsidRDefault="008D7995" w:rsidP="008D7995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З наказом ознайомлені: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</w:p>
    <w:p w:rsidR="008D7995" w:rsidRPr="003143D3" w:rsidRDefault="00C65CF0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Гуманіцька Т.В</w:t>
      </w:r>
      <w:r w:rsidR="008D7995"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.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</w:t>
      </w:r>
      <w:r w:rsidR="008D7995"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____________</w:t>
      </w:r>
    </w:p>
    <w:p w:rsidR="008D7995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Кіпоть Л.І.       </w:t>
      </w:r>
      <w:r w:rsidR="00C65C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____________</w:t>
      </w:r>
    </w:p>
    <w:p w:rsidR="00C65CF0" w:rsidRPr="003143D3" w:rsidRDefault="00C65CF0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Кіндякова Я.К.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____________</w:t>
      </w:r>
    </w:p>
    <w:p w:rsidR="008D7995" w:rsidRPr="003143D3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Кравцова О.В. </w:t>
      </w:r>
      <w:r w:rsidR="00C65C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____________</w:t>
      </w:r>
    </w:p>
    <w:p w:rsidR="008D7995" w:rsidRPr="003143D3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Кушніренко О.В.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__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</w:t>
      </w:r>
    </w:p>
    <w:p w:rsidR="008D7995" w:rsidRPr="003143D3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Мамонова І.Д.</w:t>
      </w:r>
      <w:r w:rsidR="00C65CF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 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____________</w:t>
      </w:r>
    </w:p>
    <w:p w:rsidR="008D7995" w:rsidRPr="003143D3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Молчанова Л.Ю. </w:t>
      </w:r>
      <w:r w:rsidR="00E6234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__</w:t>
      </w:r>
      <w:r w:rsidRPr="003143D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  <w:t>__________</w:t>
      </w:r>
    </w:p>
    <w:p w:rsidR="008D7995" w:rsidRPr="003143D3" w:rsidRDefault="008D7995" w:rsidP="00AA2A9A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D7995" w:rsidRPr="003143D3" w:rsidRDefault="008D7995" w:rsidP="008D799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sectPr w:rsidR="008D7995" w:rsidRPr="003143D3" w:rsidSect="00825E2E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C2C" w:rsidRDefault="00371C2C" w:rsidP="000813A5">
      <w:pPr>
        <w:spacing w:after="0" w:line="240" w:lineRule="auto"/>
      </w:pPr>
      <w:r>
        <w:separator/>
      </w:r>
    </w:p>
  </w:endnote>
  <w:endnote w:type="continuationSeparator" w:id="0">
    <w:p w:rsidR="00371C2C" w:rsidRDefault="00371C2C" w:rsidP="0008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C2C" w:rsidRDefault="00371C2C" w:rsidP="000813A5">
      <w:pPr>
        <w:spacing w:after="0" w:line="240" w:lineRule="auto"/>
      </w:pPr>
      <w:r>
        <w:separator/>
      </w:r>
    </w:p>
  </w:footnote>
  <w:footnote w:type="continuationSeparator" w:id="0">
    <w:p w:rsidR="00371C2C" w:rsidRDefault="00371C2C" w:rsidP="00081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25623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13A5" w:rsidRPr="000813A5" w:rsidRDefault="00883083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813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813A5" w:rsidRPr="000813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7330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813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13A5" w:rsidRDefault="000813A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2004544"/>
    <w:multiLevelType w:val="hybridMultilevel"/>
    <w:tmpl w:val="2C5A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314C8D"/>
    <w:multiLevelType w:val="hybridMultilevel"/>
    <w:tmpl w:val="E73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0201B"/>
    <w:multiLevelType w:val="hybridMultilevel"/>
    <w:tmpl w:val="0AD2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21D97"/>
    <w:multiLevelType w:val="multilevel"/>
    <w:tmpl w:val="A1B6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FCA5EF3"/>
    <w:multiLevelType w:val="hybridMultilevel"/>
    <w:tmpl w:val="C4D019E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5A217F0"/>
    <w:multiLevelType w:val="hybridMultilevel"/>
    <w:tmpl w:val="15BC0C78"/>
    <w:lvl w:ilvl="0" w:tplc="3D24FA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5B27349"/>
    <w:multiLevelType w:val="hybridMultilevel"/>
    <w:tmpl w:val="F7AAB66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9"/>
  </w:num>
  <w:num w:numId="3">
    <w:abstractNumId w:val="12"/>
  </w:num>
  <w:num w:numId="4">
    <w:abstractNumId w:val="9"/>
  </w:num>
  <w:num w:numId="5">
    <w:abstractNumId w:val="10"/>
  </w:num>
  <w:num w:numId="6">
    <w:abstractNumId w:val="8"/>
  </w:num>
  <w:num w:numId="7">
    <w:abstractNumId w:val="17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0"/>
  </w:num>
  <w:num w:numId="13">
    <w:abstractNumId w:val="14"/>
  </w:num>
  <w:num w:numId="14">
    <w:abstractNumId w:val="16"/>
  </w:num>
  <w:num w:numId="15">
    <w:abstractNumId w:val="4"/>
  </w:num>
  <w:num w:numId="16">
    <w:abstractNumId w:val="13"/>
  </w:num>
  <w:num w:numId="17">
    <w:abstractNumId w:val="11"/>
  </w:num>
  <w:num w:numId="18">
    <w:abstractNumId w:val="6"/>
  </w:num>
  <w:num w:numId="19">
    <w:abstractNumId w:val="1"/>
  </w:num>
  <w:num w:numId="20">
    <w:abstractNumId w:val="5"/>
  </w:num>
  <w:num w:numId="21">
    <w:abstractNumId w:val="6"/>
  </w:num>
  <w:num w:numId="22">
    <w:abstractNumId w:val="1"/>
  </w:num>
  <w:num w:numId="23">
    <w:abstractNumId w:val="5"/>
  </w:num>
  <w:num w:numId="2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417EB"/>
    <w:rsid w:val="000231FB"/>
    <w:rsid w:val="000320EB"/>
    <w:rsid w:val="00036D53"/>
    <w:rsid w:val="0004704E"/>
    <w:rsid w:val="000634CE"/>
    <w:rsid w:val="000813A5"/>
    <w:rsid w:val="000A6C69"/>
    <w:rsid w:val="000A73B5"/>
    <w:rsid w:val="0010490B"/>
    <w:rsid w:val="00105F09"/>
    <w:rsid w:val="00106F72"/>
    <w:rsid w:val="001122BA"/>
    <w:rsid w:val="00122C6C"/>
    <w:rsid w:val="00127CBB"/>
    <w:rsid w:val="00131528"/>
    <w:rsid w:val="00141DE8"/>
    <w:rsid w:val="001452FA"/>
    <w:rsid w:val="00162052"/>
    <w:rsid w:val="001A49EE"/>
    <w:rsid w:val="001B2D14"/>
    <w:rsid w:val="001B613A"/>
    <w:rsid w:val="00200053"/>
    <w:rsid w:val="00201EE1"/>
    <w:rsid w:val="00215B0B"/>
    <w:rsid w:val="00244F0F"/>
    <w:rsid w:val="00257294"/>
    <w:rsid w:val="002723BD"/>
    <w:rsid w:val="00281426"/>
    <w:rsid w:val="002A53D1"/>
    <w:rsid w:val="003143D3"/>
    <w:rsid w:val="0033742D"/>
    <w:rsid w:val="003500A1"/>
    <w:rsid w:val="00371896"/>
    <w:rsid w:val="00371C2C"/>
    <w:rsid w:val="00423D5B"/>
    <w:rsid w:val="00427CA2"/>
    <w:rsid w:val="00464B49"/>
    <w:rsid w:val="0046555C"/>
    <w:rsid w:val="00467423"/>
    <w:rsid w:val="00476DDF"/>
    <w:rsid w:val="004D5B1C"/>
    <w:rsid w:val="004E3121"/>
    <w:rsid w:val="005205A3"/>
    <w:rsid w:val="0054131A"/>
    <w:rsid w:val="00547330"/>
    <w:rsid w:val="00547558"/>
    <w:rsid w:val="00575F9F"/>
    <w:rsid w:val="005853A4"/>
    <w:rsid w:val="005A7FC7"/>
    <w:rsid w:val="005C4716"/>
    <w:rsid w:val="00610A16"/>
    <w:rsid w:val="00633A1A"/>
    <w:rsid w:val="00667FC9"/>
    <w:rsid w:val="00685EB4"/>
    <w:rsid w:val="006A7FC8"/>
    <w:rsid w:val="006B7844"/>
    <w:rsid w:val="006C1C5E"/>
    <w:rsid w:val="006D10DC"/>
    <w:rsid w:val="006E2290"/>
    <w:rsid w:val="006E2B77"/>
    <w:rsid w:val="006F4870"/>
    <w:rsid w:val="00726AC0"/>
    <w:rsid w:val="007544B5"/>
    <w:rsid w:val="00756826"/>
    <w:rsid w:val="0078121B"/>
    <w:rsid w:val="00782E9E"/>
    <w:rsid w:val="007A62D8"/>
    <w:rsid w:val="007B1871"/>
    <w:rsid w:val="007E616D"/>
    <w:rsid w:val="008060A0"/>
    <w:rsid w:val="00825E2E"/>
    <w:rsid w:val="0084187B"/>
    <w:rsid w:val="00854980"/>
    <w:rsid w:val="00875B9B"/>
    <w:rsid w:val="00883083"/>
    <w:rsid w:val="00894337"/>
    <w:rsid w:val="008964FE"/>
    <w:rsid w:val="008D7995"/>
    <w:rsid w:val="009156E5"/>
    <w:rsid w:val="009218C6"/>
    <w:rsid w:val="00925004"/>
    <w:rsid w:val="00950317"/>
    <w:rsid w:val="00951147"/>
    <w:rsid w:val="009A1130"/>
    <w:rsid w:val="009C276E"/>
    <w:rsid w:val="009C7BF4"/>
    <w:rsid w:val="00A1584E"/>
    <w:rsid w:val="00A42500"/>
    <w:rsid w:val="00A64107"/>
    <w:rsid w:val="00A964B4"/>
    <w:rsid w:val="00AA2A9A"/>
    <w:rsid w:val="00AB57AB"/>
    <w:rsid w:val="00AD5CE3"/>
    <w:rsid w:val="00AF0053"/>
    <w:rsid w:val="00AF35C9"/>
    <w:rsid w:val="00AF77EB"/>
    <w:rsid w:val="00B001F5"/>
    <w:rsid w:val="00B04528"/>
    <w:rsid w:val="00B3411A"/>
    <w:rsid w:val="00B401B9"/>
    <w:rsid w:val="00B40822"/>
    <w:rsid w:val="00B61847"/>
    <w:rsid w:val="00B812D5"/>
    <w:rsid w:val="00B95F8C"/>
    <w:rsid w:val="00B97A04"/>
    <w:rsid w:val="00BA1D52"/>
    <w:rsid w:val="00BB6386"/>
    <w:rsid w:val="00BC5630"/>
    <w:rsid w:val="00BD1052"/>
    <w:rsid w:val="00C032EB"/>
    <w:rsid w:val="00C05A32"/>
    <w:rsid w:val="00C22B04"/>
    <w:rsid w:val="00C468BE"/>
    <w:rsid w:val="00C50AD3"/>
    <w:rsid w:val="00C65CF0"/>
    <w:rsid w:val="00C67CDB"/>
    <w:rsid w:val="00C762A2"/>
    <w:rsid w:val="00CB1978"/>
    <w:rsid w:val="00CD0720"/>
    <w:rsid w:val="00CF2040"/>
    <w:rsid w:val="00CF5151"/>
    <w:rsid w:val="00D04349"/>
    <w:rsid w:val="00D33360"/>
    <w:rsid w:val="00D3379B"/>
    <w:rsid w:val="00D34FB7"/>
    <w:rsid w:val="00D37327"/>
    <w:rsid w:val="00D51382"/>
    <w:rsid w:val="00D54F73"/>
    <w:rsid w:val="00D62E61"/>
    <w:rsid w:val="00D8050D"/>
    <w:rsid w:val="00D80B93"/>
    <w:rsid w:val="00D823B3"/>
    <w:rsid w:val="00D8698C"/>
    <w:rsid w:val="00D9328B"/>
    <w:rsid w:val="00D953C1"/>
    <w:rsid w:val="00DA5424"/>
    <w:rsid w:val="00DC5A1D"/>
    <w:rsid w:val="00E06889"/>
    <w:rsid w:val="00E07212"/>
    <w:rsid w:val="00E2713F"/>
    <w:rsid w:val="00E31F5C"/>
    <w:rsid w:val="00E33A88"/>
    <w:rsid w:val="00E45651"/>
    <w:rsid w:val="00E62343"/>
    <w:rsid w:val="00E77730"/>
    <w:rsid w:val="00ED0631"/>
    <w:rsid w:val="00EF1267"/>
    <w:rsid w:val="00EF3EE6"/>
    <w:rsid w:val="00F0247B"/>
    <w:rsid w:val="00F0743C"/>
    <w:rsid w:val="00F143E7"/>
    <w:rsid w:val="00F2397B"/>
    <w:rsid w:val="00F24679"/>
    <w:rsid w:val="00F2535A"/>
    <w:rsid w:val="00F26A9F"/>
    <w:rsid w:val="00F417EB"/>
    <w:rsid w:val="00F41F76"/>
    <w:rsid w:val="00F51F42"/>
    <w:rsid w:val="00F5358F"/>
    <w:rsid w:val="00F64717"/>
    <w:rsid w:val="00F663C1"/>
    <w:rsid w:val="00F80F7B"/>
    <w:rsid w:val="00FA56FB"/>
    <w:rsid w:val="00FA60E4"/>
    <w:rsid w:val="00FB48C7"/>
    <w:rsid w:val="00FC5067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73FC"/>
  <w15:docId w15:val="{4A194ED0-EE97-4FDD-891C-DCFCB27D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5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8">
    <w:name w:val="Назва Знак"/>
    <w:basedOn w:val="a0"/>
    <w:link w:val="a7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9">
    <w:name w:val="Plain Text"/>
    <w:aliases w:val="Знак"/>
    <w:basedOn w:val="a"/>
    <w:link w:val="aa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aliases w:val="Знак Знак"/>
    <w:basedOn w:val="a0"/>
    <w:link w:val="a9"/>
    <w:rsid w:val="008964FE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c">
    <w:name w:val="Основний текст Знак"/>
    <w:basedOn w:val="a0"/>
    <w:link w:val="ab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table" w:styleId="ad">
    <w:name w:val="Table Grid"/>
    <w:basedOn w:val="a1"/>
    <w:uiPriority w:val="59"/>
    <w:rsid w:val="0021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813A5"/>
  </w:style>
  <w:style w:type="paragraph" w:styleId="af0">
    <w:name w:val="footer"/>
    <w:basedOn w:val="a"/>
    <w:link w:val="af1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813A5"/>
  </w:style>
  <w:style w:type="table" w:customStyle="1" w:styleId="1">
    <w:name w:val="Сетка таблицы1"/>
    <w:basedOn w:val="a1"/>
    <w:next w:val="ad"/>
    <w:uiPriority w:val="59"/>
    <w:rsid w:val="005853A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0452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879FB-0333-46F4-A9A9-34C82D293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4</Pages>
  <Words>3777</Words>
  <Characters>2153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72</cp:revision>
  <cp:lastPrinted>2020-02-24T11:04:00Z</cp:lastPrinted>
  <dcterms:created xsi:type="dcterms:W3CDTF">2018-02-25T17:30:00Z</dcterms:created>
  <dcterms:modified xsi:type="dcterms:W3CDTF">2026-05-28T07:25:00Z</dcterms:modified>
</cp:coreProperties>
</file>