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E53" w:rsidRPr="0000791B" w:rsidRDefault="00F94E53" w:rsidP="00F94E53">
      <w:pPr>
        <w:widowControl w:val="0"/>
        <w:spacing w:after="0" w:line="240" w:lineRule="auto"/>
        <w:jc w:val="center"/>
        <w:rPr>
          <w:rFonts w:ascii="Times New Roman" w:eastAsia="Times New Roman" w:hAnsi="Times New Roman" w:cs="Times New Roman"/>
          <w:b/>
          <w:color w:val="000000"/>
          <w:sz w:val="27"/>
          <w:szCs w:val="27"/>
          <w:lang w:eastAsia="uk-UA"/>
        </w:rPr>
      </w:pPr>
      <w:r w:rsidRPr="0000791B">
        <w:rPr>
          <w:rFonts w:ascii="Times New Roman" w:eastAsia="Times New Roman" w:hAnsi="Times New Roman" w:cs="Times New Roman"/>
          <w:b/>
          <w:color w:val="000000"/>
          <w:sz w:val="27"/>
          <w:szCs w:val="27"/>
          <w:lang w:eastAsia="uk-UA"/>
        </w:rPr>
        <w:t xml:space="preserve">КОМУНАЛЬНИЙ ЗАКЛАД </w:t>
      </w:r>
    </w:p>
    <w:p w:rsidR="00F94E53" w:rsidRPr="0000791B" w:rsidRDefault="00F94E53" w:rsidP="00F94E53">
      <w:pPr>
        <w:widowControl w:val="0"/>
        <w:spacing w:after="0" w:line="240" w:lineRule="auto"/>
        <w:jc w:val="center"/>
        <w:rPr>
          <w:rFonts w:ascii="Times New Roman" w:eastAsia="Times New Roman" w:hAnsi="Times New Roman" w:cs="Times New Roman"/>
          <w:b/>
          <w:color w:val="000000"/>
          <w:sz w:val="27"/>
          <w:szCs w:val="27"/>
          <w:lang w:eastAsia="uk-UA"/>
        </w:rPr>
      </w:pPr>
      <w:r w:rsidRPr="0000791B">
        <w:rPr>
          <w:rFonts w:ascii="Times New Roman" w:eastAsia="Times New Roman" w:hAnsi="Times New Roman" w:cs="Times New Roman"/>
          <w:b/>
          <w:color w:val="000000"/>
          <w:sz w:val="27"/>
          <w:szCs w:val="27"/>
          <w:lang w:eastAsia="uk-UA"/>
        </w:rPr>
        <w:t xml:space="preserve">«ХАРКІВСЬКА СПЕЦІАЛЬНА ШКОЛА № 6» </w:t>
      </w:r>
    </w:p>
    <w:p w:rsidR="00F94E53" w:rsidRPr="0000791B" w:rsidRDefault="00F94E53" w:rsidP="00F94E53">
      <w:pPr>
        <w:widowControl w:val="0"/>
        <w:spacing w:after="0" w:line="240" w:lineRule="auto"/>
        <w:jc w:val="center"/>
        <w:rPr>
          <w:rFonts w:ascii="Times New Roman" w:eastAsia="Times New Roman" w:hAnsi="Times New Roman" w:cs="Times New Roman"/>
          <w:b/>
          <w:color w:val="000000"/>
          <w:sz w:val="27"/>
          <w:szCs w:val="27"/>
          <w:lang w:eastAsia="uk-UA"/>
        </w:rPr>
      </w:pPr>
      <w:r w:rsidRPr="0000791B">
        <w:rPr>
          <w:rFonts w:ascii="Times New Roman" w:eastAsia="Times New Roman" w:hAnsi="Times New Roman" w:cs="Times New Roman"/>
          <w:b/>
          <w:color w:val="000000"/>
          <w:sz w:val="27"/>
          <w:szCs w:val="27"/>
          <w:lang w:eastAsia="uk-UA"/>
        </w:rPr>
        <w:t>ХАРКІВСЬКОЇ ОБЛАСНОЇ РАДИ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F94E53" w:rsidRPr="0000791B" w:rsidTr="001D5298">
        <w:tc>
          <w:tcPr>
            <w:tcW w:w="9572" w:type="dxa"/>
            <w:tcBorders>
              <w:top w:val="nil"/>
              <w:left w:val="nil"/>
              <w:bottom w:val="thinThickSmallGap" w:sz="24" w:space="0" w:color="auto"/>
              <w:right w:val="nil"/>
            </w:tcBorders>
          </w:tcPr>
          <w:p w:rsidR="00F94E53" w:rsidRPr="0000791B" w:rsidRDefault="00F94E53" w:rsidP="00F94E53">
            <w:pPr>
              <w:widowControl w:val="0"/>
              <w:spacing w:after="200" w:line="276" w:lineRule="auto"/>
              <w:jc w:val="both"/>
              <w:rPr>
                <w:rFonts w:ascii="Times New Roman" w:eastAsia="Times New Roman" w:hAnsi="Times New Roman" w:cs="Times New Roman"/>
                <w:b/>
                <w:color w:val="000000"/>
                <w:sz w:val="27"/>
                <w:szCs w:val="27"/>
                <w:lang w:eastAsia="uk-UA"/>
              </w:rPr>
            </w:pPr>
          </w:p>
        </w:tc>
      </w:tr>
    </w:tbl>
    <w:p w:rsidR="00F94E53" w:rsidRDefault="00F94E53" w:rsidP="003A1922">
      <w:pPr>
        <w:widowControl w:val="0"/>
        <w:spacing w:after="0" w:line="360" w:lineRule="auto"/>
        <w:jc w:val="center"/>
        <w:rPr>
          <w:rFonts w:ascii="Times New Roman" w:eastAsia="Times New Roman" w:hAnsi="Times New Roman" w:cs="Times New Roman"/>
          <w:b/>
          <w:color w:val="000000"/>
          <w:sz w:val="27"/>
          <w:szCs w:val="27"/>
          <w:lang w:eastAsia="uk-UA"/>
        </w:rPr>
      </w:pPr>
      <w:r w:rsidRPr="0000791B">
        <w:rPr>
          <w:rFonts w:ascii="Times New Roman" w:eastAsia="Times New Roman" w:hAnsi="Times New Roman" w:cs="Times New Roman"/>
          <w:b/>
          <w:color w:val="000000"/>
          <w:sz w:val="27"/>
          <w:szCs w:val="27"/>
          <w:lang w:eastAsia="uk-UA"/>
        </w:rPr>
        <w:t>НАКАЗ</w:t>
      </w:r>
    </w:p>
    <w:p w:rsidR="00752AF4" w:rsidRPr="0000791B" w:rsidRDefault="00752AF4" w:rsidP="003A1922">
      <w:pPr>
        <w:widowControl w:val="0"/>
        <w:spacing w:after="0" w:line="360" w:lineRule="auto"/>
        <w:jc w:val="center"/>
        <w:rPr>
          <w:rFonts w:ascii="Times New Roman" w:eastAsia="Times New Roman" w:hAnsi="Times New Roman" w:cs="Times New Roman"/>
          <w:b/>
          <w:color w:val="000000"/>
          <w:sz w:val="27"/>
          <w:szCs w:val="27"/>
          <w:lang w:eastAsia="uk-UA"/>
        </w:rPr>
      </w:pPr>
    </w:p>
    <w:p w:rsidR="00F94E53" w:rsidRPr="0000791B" w:rsidRDefault="00E048F0" w:rsidP="003A1922">
      <w:pPr>
        <w:widowControl w:val="0"/>
        <w:spacing w:after="0" w:line="360" w:lineRule="auto"/>
        <w:jc w:val="both"/>
        <w:rPr>
          <w:rFonts w:ascii="Times New Roman" w:eastAsia="Times New Roman" w:hAnsi="Times New Roman" w:cs="Times New Roman"/>
          <w:color w:val="000000"/>
          <w:sz w:val="27"/>
          <w:szCs w:val="27"/>
          <w:lang w:eastAsia="uk-UA"/>
        </w:rPr>
      </w:pPr>
      <w:r>
        <w:rPr>
          <w:rFonts w:ascii="Times New Roman" w:eastAsia="Times New Roman" w:hAnsi="Times New Roman" w:cs="Times New Roman"/>
          <w:iCs/>
          <w:color w:val="000000"/>
          <w:sz w:val="27"/>
          <w:szCs w:val="27"/>
          <w:lang w:eastAsia="uk-UA"/>
        </w:rPr>
        <w:t>27</w:t>
      </w:r>
      <w:r w:rsidR="009741B9" w:rsidRPr="0000791B">
        <w:rPr>
          <w:rFonts w:ascii="Times New Roman" w:eastAsia="Times New Roman" w:hAnsi="Times New Roman" w:cs="Times New Roman"/>
          <w:iCs/>
          <w:color w:val="000000"/>
          <w:sz w:val="27"/>
          <w:szCs w:val="27"/>
          <w:lang w:eastAsia="uk-UA"/>
        </w:rPr>
        <w:t>.08</w:t>
      </w:r>
      <w:r>
        <w:rPr>
          <w:rFonts w:ascii="Times New Roman" w:eastAsia="Times New Roman" w:hAnsi="Times New Roman" w:cs="Times New Roman"/>
          <w:iCs/>
          <w:color w:val="000000"/>
          <w:sz w:val="27"/>
          <w:szCs w:val="27"/>
          <w:lang w:eastAsia="uk-UA"/>
        </w:rPr>
        <w:t>.2026</w:t>
      </w:r>
      <w:r w:rsidR="00F94E53" w:rsidRPr="0000791B">
        <w:rPr>
          <w:rFonts w:ascii="Times New Roman" w:eastAsia="Times New Roman" w:hAnsi="Times New Roman" w:cs="Times New Roman"/>
          <w:color w:val="000000"/>
          <w:sz w:val="27"/>
          <w:szCs w:val="27"/>
          <w:lang w:eastAsia="uk-UA"/>
        </w:rPr>
        <w:tab/>
      </w:r>
      <w:r w:rsidR="00F94E53" w:rsidRPr="0000791B">
        <w:rPr>
          <w:rFonts w:ascii="Times New Roman" w:eastAsia="Times New Roman" w:hAnsi="Times New Roman" w:cs="Times New Roman"/>
          <w:color w:val="000000"/>
          <w:sz w:val="27"/>
          <w:szCs w:val="27"/>
          <w:lang w:eastAsia="uk-UA"/>
        </w:rPr>
        <w:tab/>
      </w:r>
      <w:r w:rsidR="00F94E53" w:rsidRPr="0000791B">
        <w:rPr>
          <w:rFonts w:ascii="Times New Roman" w:eastAsia="Times New Roman" w:hAnsi="Times New Roman" w:cs="Times New Roman"/>
          <w:color w:val="000000"/>
          <w:sz w:val="27"/>
          <w:szCs w:val="27"/>
          <w:lang w:eastAsia="uk-UA"/>
        </w:rPr>
        <w:tab/>
      </w:r>
      <w:r w:rsidR="00F94E53" w:rsidRPr="0000791B">
        <w:rPr>
          <w:rFonts w:ascii="Times New Roman" w:eastAsia="Times New Roman" w:hAnsi="Times New Roman" w:cs="Times New Roman"/>
          <w:color w:val="000000"/>
          <w:sz w:val="27"/>
          <w:szCs w:val="27"/>
          <w:lang w:eastAsia="uk-UA"/>
        </w:rPr>
        <w:tab/>
        <w:t xml:space="preserve">      </w:t>
      </w:r>
      <w:r>
        <w:rPr>
          <w:rFonts w:ascii="Times New Roman" w:eastAsia="Times New Roman" w:hAnsi="Times New Roman" w:cs="Times New Roman"/>
          <w:color w:val="000000"/>
          <w:sz w:val="27"/>
          <w:szCs w:val="27"/>
          <w:lang w:eastAsia="uk-UA"/>
        </w:rPr>
        <w:t xml:space="preserve">  </w:t>
      </w:r>
      <w:r w:rsidR="00F94E53" w:rsidRPr="0000791B">
        <w:rPr>
          <w:rFonts w:ascii="Times New Roman" w:eastAsia="Times New Roman" w:hAnsi="Times New Roman" w:cs="Times New Roman"/>
          <w:color w:val="000000"/>
          <w:sz w:val="27"/>
          <w:szCs w:val="27"/>
          <w:lang w:eastAsia="uk-UA"/>
        </w:rPr>
        <w:t xml:space="preserve">    Харків</w:t>
      </w:r>
      <w:r w:rsidR="00F94E53" w:rsidRPr="0000791B">
        <w:rPr>
          <w:rFonts w:ascii="Times New Roman" w:eastAsia="Times New Roman" w:hAnsi="Times New Roman" w:cs="Times New Roman"/>
          <w:color w:val="000000"/>
          <w:sz w:val="27"/>
          <w:szCs w:val="27"/>
          <w:lang w:eastAsia="uk-UA"/>
        </w:rPr>
        <w:tab/>
      </w:r>
      <w:r w:rsidR="00F94E53" w:rsidRPr="0000791B">
        <w:rPr>
          <w:rFonts w:ascii="Times New Roman" w:eastAsia="Times New Roman" w:hAnsi="Times New Roman" w:cs="Times New Roman"/>
          <w:color w:val="000000"/>
          <w:sz w:val="27"/>
          <w:szCs w:val="27"/>
          <w:lang w:eastAsia="uk-UA"/>
        </w:rPr>
        <w:tab/>
        <w:t xml:space="preserve">          </w:t>
      </w:r>
      <w:r w:rsidR="00F94E53" w:rsidRPr="0000791B">
        <w:rPr>
          <w:rFonts w:ascii="Times New Roman" w:eastAsia="Times New Roman" w:hAnsi="Times New Roman" w:cs="Times New Roman"/>
          <w:color w:val="000000"/>
          <w:sz w:val="27"/>
          <w:szCs w:val="27"/>
          <w:lang w:eastAsia="uk-UA"/>
        </w:rPr>
        <w:tab/>
      </w:r>
      <w:r w:rsidR="00F94E53" w:rsidRPr="0000791B">
        <w:rPr>
          <w:rFonts w:ascii="Times New Roman" w:eastAsia="Times New Roman" w:hAnsi="Times New Roman" w:cs="Times New Roman"/>
          <w:color w:val="000000"/>
          <w:sz w:val="27"/>
          <w:szCs w:val="27"/>
          <w:lang w:eastAsia="uk-UA"/>
        </w:rPr>
        <w:tab/>
      </w:r>
      <w:r>
        <w:rPr>
          <w:rFonts w:ascii="Times New Roman" w:eastAsia="Times New Roman" w:hAnsi="Times New Roman" w:cs="Times New Roman"/>
          <w:color w:val="000000"/>
          <w:sz w:val="27"/>
          <w:szCs w:val="27"/>
          <w:lang w:eastAsia="uk-UA"/>
        </w:rPr>
        <w:t xml:space="preserve">            </w:t>
      </w:r>
      <w:r w:rsidR="00F94E53" w:rsidRPr="0000791B">
        <w:rPr>
          <w:rFonts w:ascii="Times New Roman" w:eastAsia="Times New Roman" w:hAnsi="Times New Roman" w:cs="Times New Roman"/>
          <w:color w:val="FF0000"/>
          <w:sz w:val="27"/>
          <w:szCs w:val="27"/>
          <w:lang w:eastAsia="uk-UA"/>
        </w:rPr>
        <w:t xml:space="preserve">   </w:t>
      </w:r>
      <w:r w:rsidR="00F94E53" w:rsidRPr="0000791B">
        <w:rPr>
          <w:rFonts w:ascii="Times New Roman" w:eastAsia="Times New Roman" w:hAnsi="Times New Roman" w:cs="Times New Roman"/>
          <w:color w:val="000000"/>
          <w:sz w:val="27"/>
          <w:szCs w:val="27"/>
          <w:lang w:eastAsia="uk-UA"/>
        </w:rPr>
        <w:t xml:space="preserve">№ </w:t>
      </w:r>
      <w:r>
        <w:rPr>
          <w:rFonts w:ascii="Times New Roman" w:eastAsia="Times New Roman" w:hAnsi="Times New Roman" w:cs="Times New Roman"/>
          <w:color w:val="000000"/>
          <w:sz w:val="27"/>
          <w:szCs w:val="27"/>
          <w:lang w:eastAsia="uk-UA"/>
        </w:rPr>
        <w:t>61</w:t>
      </w:r>
    </w:p>
    <w:p w:rsidR="00752AF4" w:rsidRDefault="00752AF4" w:rsidP="003A1922">
      <w:pPr>
        <w:widowControl w:val="0"/>
        <w:spacing w:after="0" w:line="276" w:lineRule="auto"/>
        <w:ind w:left="80" w:right="3700"/>
        <w:rPr>
          <w:rFonts w:ascii="Times New Roman" w:eastAsia="Courier New" w:hAnsi="Times New Roman" w:cs="Times New Roman"/>
          <w:color w:val="000000"/>
          <w:sz w:val="27"/>
          <w:szCs w:val="27"/>
          <w:lang w:eastAsia="uk-UA"/>
        </w:rPr>
      </w:pPr>
    </w:p>
    <w:p w:rsidR="00F94E53" w:rsidRPr="0000791B" w:rsidRDefault="00F94E53" w:rsidP="003A1922">
      <w:pPr>
        <w:widowControl w:val="0"/>
        <w:spacing w:after="0" w:line="276" w:lineRule="auto"/>
        <w:ind w:left="80" w:right="3700"/>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Про організацію та проведення інформування працівників спеціальної школи про захист дітей від усіх форм насильства та жорстокого поводження</w:t>
      </w:r>
    </w:p>
    <w:p w:rsidR="00F94E53" w:rsidRDefault="00F94E53" w:rsidP="003A1922">
      <w:pPr>
        <w:widowControl w:val="0"/>
        <w:spacing w:after="170" w:line="360" w:lineRule="auto"/>
        <w:ind w:left="80" w:right="80" w:firstLine="600"/>
        <w:rPr>
          <w:rFonts w:ascii="Times New Roman" w:eastAsia="Courier New" w:hAnsi="Times New Roman" w:cs="Times New Roman"/>
          <w:color w:val="000000"/>
          <w:sz w:val="27"/>
          <w:szCs w:val="27"/>
          <w:lang w:eastAsia="uk-UA"/>
        </w:rPr>
      </w:pPr>
    </w:p>
    <w:p w:rsidR="00F94E53" w:rsidRPr="0000791B" w:rsidRDefault="00F94E53" w:rsidP="003A1922">
      <w:pPr>
        <w:widowControl w:val="0"/>
        <w:spacing w:after="170" w:line="360" w:lineRule="auto"/>
        <w:ind w:left="80" w:right="80" w:firstLine="600"/>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Відповідно до ст.10 Закону України «Про охорону дитинства»,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01.06</w:t>
      </w:r>
      <w:r w:rsidR="00E048F0">
        <w:rPr>
          <w:rFonts w:ascii="Times New Roman" w:eastAsia="Courier New" w:hAnsi="Times New Roman" w:cs="Times New Roman"/>
          <w:color w:val="000000"/>
          <w:sz w:val="27"/>
          <w:szCs w:val="27"/>
          <w:lang w:eastAsia="uk-UA"/>
        </w:rPr>
        <w:t>.</w:t>
      </w:r>
      <w:r w:rsidRPr="0000791B">
        <w:rPr>
          <w:rFonts w:ascii="Times New Roman" w:eastAsia="Courier New" w:hAnsi="Times New Roman" w:cs="Times New Roman"/>
          <w:color w:val="000000"/>
          <w:sz w:val="27"/>
          <w:szCs w:val="27"/>
          <w:lang w:eastAsia="uk-UA"/>
        </w:rPr>
        <w:t>2020 №</w:t>
      </w:r>
      <w:r w:rsidR="00E048F0">
        <w:rPr>
          <w:rFonts w:ascii="Times New Roman" w:eastAsia="Courier New" w:hAnsi="Times New Roman" w:cs="Times New Roman"/>
          <w:color w:val="000000"/>
          <w:sz w:val="27"/>
          <w:szCs w:val="27"/>
          <w:lang w:eastAsia="uk-UA"/>
        </w:rPr>
        <w:t xml:space="preserve"> </w:t>
      </w:r>
      <w:r w:rsidRPr="0000791B">
        <w:rPr>
          <w:rFonts w:ascii="Times New Roman" w:eastAsia="Courier New" w:hAnsi="Times New Roman" w:cs="Times New Roman"/>
          <w:color w:val="000000"/>
          <w:sz w:val="27"/>
          <w:szCs w:val="27"/>
          <w:lang w:eastAsia="uk-UA"/>
        </w:rPr>
        <w:t>585</w:t>
      </w:r>
      <w:r w:rsidR="0000791B">
        <w:rPr>
          <w:rFonts w:ascii="Times New Roman" w:eastAsia="Courier New" w:hAnsi="Times New Roman" w:cs="Times New Roman"/>
          <w:color w:val="000000"/>
          <w:sz w:val="27"/>
          <w:szCs w:val="27"/>
          <w:lang w:eastAsia="uk-UA"/>
        </w:rPr>
        <w:t xml:space="preserve">                 </w:t>
      </w:r>
      <w:r w:rsidRPr="0000791B">
        <w:rPr>
          <w:rFonts w:ascii="Times New Roman" w:eastAsia="Courier New" w:hAnsi="Times New Roman" w:cs="Times New Roman"/>
          <w:color w:val="000000"/>
          <w:sz w:val="27"/>
          <w:szCs w:val="27"/>
          <w:lang w:eastAsia="uk-UA"/>
        </w:rPr>
        <w:t xml:space="preserve">(зі змінами внесеними постановою Кабінету Міністрів України від </w:t>
      </w:r>
      <w:r w:rsidR="00E048F0">
        <w:rPr>
          <w:rFonts w:ascii="Times New Roman" w:eastAsia="Courier New" w:hAnsi="Times New Roman" w:cs="Times New Roman"/>
          <w:color w:val="000000"/>
          <w:sz w:val="27"/>
          <w:szCs w:val="27"/>
          <w:lang w:eastAsia="uk-UA"/>
        </w:rPr>
        <w:t xml:space="preserve">                                  </w:t>
      </w:r>
      <w:r w:rsidRPr="0000791B">
        <w:rPr>
          <w:rFonts w:ascii="Times New Roman" w:eastAsia="Courier New" w:hAnsi="Times New Roman" w:cs="Times New Roman"/>
          <w:color w:val="000000"/>
          <w:sz w:val="27"/>
          <w:szCs w:val="27"/>
          <w:lang w:eastAsia="uk-UA"/>
        </w:rPr>
        <w:t>28</w:t>
      </w:r>
      <w:r w:rsidR="00E048F0">
        <w:rPr>
          <w:rFonts w:ascii="Times New Roman" w:eastAsia="Courier New" w:hAnsi="Times New Roman" w:cs="Times New Roman"/>
          <w:color w:val="000000"/>
          <w:sz w:val="27"/>
          <w:szCs w:val="27"/>
          <w:lang w:eastAsia="uk-UA"/>
        </w:rPr>
        <w:t xml:space="preserve">.07.2021 </w:t>
      </w:r>
      <w:r w:rsidRPr="0000791B">
        <w:rPr>
          <w:rFonts w:ascii="Times New Roman" w:eastAsia="Courier New" w:hAnsi="Times New Roman" w:cs="Times New Roman"/>
          <w:color w:val="000000"/>
          <w:sz w:val="27"/>
          <w:szCs w:val="27"/>
          <w:lang w:eastAsia="uk-UA"/>
        </w:rPr>
        <w:t>№ 775) та з метою удосконалення механізму виявлення дітей, які постраждали від різних форм насильства та жорстокого поводження, зокрема від сексуального насильства, а також запровадження обов’язкового інформування працівників які контактують з дітьми про захист дітей від усіх форм насильства та експлуатації</w:t>
      </w:r>
      <w:r w:rsidR="00034248" w:rsidRPr="0000791B">
        <w:rPr>
          <w:rFonts w:ascii="Times New Roman" w:eastAsia="Courier New" w:hAnsi="Times New Roman" w:cs="Times New Roman"/>
          <w:color w:val="000000"/>
          <w:sz w:val="27"/>
          <w:szCs w:val="27"/>
          <w:lang w:eastAsia="uk-UA"/>
        </w:rPr>
        <w:t>,</w:t>
      </w:r>
    </w:p>
    <w:p w:rsidR="00034248" w:rsidRPr="0000791B" w:rsidRDefault="00034248" w:rsidP="003A1922">
      <w:pPr>
        <w:widowControl w:val="0"/>
        <w:spacing w:after="0" w:line="360" w:lineRule="auto"/>
        <w:ind w:left="80" w:right="80"/>
        <w:rPr>
          <w:rFonts w:ascii="Times New Roman" w:eastAsia="Courier New" w:hAnsi="Times New Roman" w:cs="Times New Roman"/>
          <w:color w:val="000000"/>
          <w:sz w:val="27"/>
          <w:szCs w:val="27"/>
          <w:lang w:eastAsia="uk-UA"/>
        </w:rPr>
      </w:pPr>
    </w:p>
    <w:p w:rsidR="00034248" w:rsidRPr="0000791B" w:rsidRDefault="00034248" w:rsidP="003A1922">
      <w:pPr>
        <w:widowControl w:val="0"/>
        <w:spacing w:after="0" w:line="360" w:lineRule="auto"/>
        <w:ind w:left="80" w:right="80"/>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НАКАЗУЮ:</w:t>
      </w:r>
    </w:p>
    <w:p w:rsidR="00F94E53" w:rsidRPr="00E048F0" w:rsidRDefault="00F94E53" w:rsidP="003A1922">
      <w:pPr>
        <w:pStyle w:val="a6"/>
        <w:spacing w:line="360" w:lineRule="auto"/>
        <w:jc w:val="both"/>
        <w:rPr>
          <w:rFonts w:ascii="Times New Roman" w:eastAsia="Courier New" w:hAnsi="Times New Roman"/>
          <w:sz w:val="27"/>
          <w:szCs w:val="27"/>
        </w:rPr>
      </w:pPr>
      <w:r w:rsidRPr="00E048F0">
        <w:rPr>
          <w:rFonts w:ascii="Times New Roman" w:eastAsia="Courier New" w:hAnsi="Times New Roman"/>
          <w:sz w:val="27"/>
          <w:szCs w:val="27"/>
        </w:rPr>
        <w:t>1. Затвердити План заходів щодо інформування працівників про  захист учнів від усіх форм насильства та жорстокого</w:t>
      </w:r>
      <w:r w:rsidR="009A4216" w:rsidRPr="00E048F0">
        <w:rPr>
          <w:rFonts w:ascii="Times New Roman" w:eastAsia="Courier New" w:hAnsi="Times New Roman"/>
          <w:sz w:val="27"/>
          <w:szCs w:val="27"/>
        </w:rPr>
        <w:t xml:space="preserve"> поводження на </w:t>
      </w:r>
      <w:r w:rsidR="00E048F0" w:rsidRPr="00E048F0">
        <w:rPr>
          <w:rFonts w:ascii="Times New Roman" w:eastAsia="Courier New" w:hAnsi="Times New Roman"/>
          <w:sz w:val="27"/>
          <w:szCs w:val="27"/>
        </w:rPr>
        <w:t>2026/2027</w:t>
      </w:r>
      <w:r w:rsidR="00034248" w:rsidRPr="00E048F0">
        <w:rPr>
          <w:rFonts w:ascii="Times New Roman" w:eastAsia="Courier New" w:hAnsi="Times New Roman"/>
          <w:sz w:val="27"/>
          <w:szCs w:val="27"/>
        </w:rPr>
        <w:t xml:space="preserve"> </w:t>
      </w:r>
      <w:proofErr w:type="spellStart"/>
      <w:r w:rsidR="00034248" w:rsidRPr="00E048F0">
        <w:rPr>
          <w:rFonts w:ascii="Times New Roman" w:eastAsia="Courier New" w:hAnsi="Times New Roman"/>
          <w:sz w:val="27"/>
          <w:szCs w:val="27"/>
        </w:rPr>
        <w:t>н.р</w:t>
      </w:r>
      <w:proofErr w:type="spellEnd"/>
      <w:r w:rsidR="00034248" w:rsidRPr="00E048F0">
        <w:rPr>
          <w:rFonts w:ascii="Times New Roman" w:eastAsia="Courier New" w:hAnsi="Times New Roman"/>
          <w:sz w:val="27"/>
          <w:szCs w:val="27"/>
        </w:rPr>
        <w:t>. (Д</w:t>
      </w:r>
      <w:r w:rsidRPr="00E048F0">
        <w:rPr>
          <w:rFonts w:ascii="Times New Roman" w:eastAsia="Courier New" w:hAnsi="Times New Roman"/>
          <w:sz w:val="27"/>
          <w:szCs w:val="27"/>
        </w:rPr>
        <w:t>одаток 1).</w:t>
      </w:r>
    </w:p>
    <w:p w:rsidR="00F94E53" w:rsidRPr="00E048F0" w:rsidRDefault="00F94E53" w:rsidP="003A1922">
      <w:pPr>
        <w:pStyle w:val="a6"/>
        <w:spacing w:line="360" w:lineRule="auto"/>
        <w:jc w:val="both"/>
        <w:rPr>
          <w:rFonts w:ascii="Times New Roman" w:eastAsia="Courier New" w:hAnsi="Times New Roman"/>
          <w:sz w:val="27"/>
          <w:szCs w:val="27"/>
        </w:rPr>
      </w:pPr>
      <w:r w:rsidRPr="00E048F0">
        <w:rPr>
          <w:rFonts w:ascii="Times New Roman" w:eastAsia="Courier New" w:hAnsi="Times New Roman"/>
          <w:sz w:val="27"/>
          <w:szCs w:val="27"/>
        </w:rPr>
        <w:t>2. Призначити БЕЗКРОВНУ Д.Д., заступника директора з виховної роботи, відповідальною за здійснення невідкладних заходів реагування у випадках виявлення фактів насильства та отримання заяв, повідомлень від постраждалої особи або інших осіб.</w:t>
      </w:r>
    </w:p>
    <w:p w:rsidR="00F94E53" w:rsidRPr="00E048F0" w:rsidRDefault="00F94E53" w:rsidP="003A1922">
      <w:pPr>
        <w:pStyle w:val="a6"/>
        <w:spacing w:line="360" w:lineRule="auto"/>
        <w:jc w:val="both"/>
        <w:rPr>
          <w:rFonts w:ascii="Times New Roman" w:eastAsia="Courier New" w:hAnsi="Times New Roman"/>
          <w:sz w:val="27"/>
          <w:szCs w:val="27"/>
        </w:rPr>
      </w:pPr>
      <w:r w:rsidRPr="00E048F0">
        <w:rPr>
          <w:rFonts w:ascii="Times New Roman" w:eastAsia="Courier New" w:hAnsi="Times New Roman"/>
          <w:sz w:val="27"/>
          <w:szCs w:val="27"/>
        </w:rPr>
        <w:lastRenderedPageBreak/>
        <w:t>3. БЕЗКРОВНІЙ Д.Д., заступнику директора з виховної роботи. відповідальній за здійснення невідкладних заходів реагування у випадках виявлення фактів насильства та отримання заяв,</w:t>
      </w:r>
      <w:r w:rsidR="0066351D" w:rsidRPr="00E048F0">
        <w:rPr>
          <w:rFonts w:ascii="Times New Roman" w:eastAsia="Courier New" w:hAnsi="Times New Roman"/>
          <w:sz w:val="27"/>
          <w:szCs w:val="27"/>
        </w:rPr>
        <w:t xml:space="preserve"> повідомлень від постраждалої </w:t>
      </w:r>
      <w:r w:rsidRPr="00E048F0">
        <w:rPr>
          <w:rFonts w:ascii="Times New Roman" w:eastAsia="Courier New" w:hAnsi="Times New Roman"/>
          <w:sz w:val="27"/>
          <w:szCs w:val="27"/>
        </w:rPr>
        <w:t xml:space="preserve">особи або інших </w:t>
      </w:r>
      <w:r w:rsidR="00E048F0" w:rsidRPr="00E048F0">
        <w:rPr>
          <w:rFonts w:ascii="Times New Roman" w:eastAsia="Courier New" w:hAnsi="Times New Roman"/>
          <w:sz w:val="27"/>
          <w:szCs w:val="27"/>
        </w:rPr>
        <w:t>осіб:</w:t>
      </w:r>
    </w:p>
    <w:p w:rsidR="00F94E53" w:rsidRPr="0000791B" w:rsidRDefault="00FC1260" w:rsidP="003A1922">
      <w:pPr>
        <w:widowControl w:val="0"/>
        <w:tabs>
          <w:tab w:val="left" w:pos="626"/>
        </w:tabs>
        <w:spacing w:after="0" w:line="360" w:lineRule="auto"/>
        <w:ind w:right="8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3.1</w:t>
      </w:r>
      <w:r w:rsidR="00F94E53" w:rsidRPr="0000791B">
        <w:rPr>
          <w:rFonts w:ascii="Times New Roman" w:eastAsia="Courier New" w:hAnsi="Times New Roman" w:cs="Times New Roman"/>
          <w:color w:val="000000"/>
          <w:sz w:val="27"/>
          <w:szCs w:val="27"/>
          <w:lang w:eastAsia="uk-UA"/>
        </w:rPr>
        <w:t>. Забезпечувати проведення інформаційно-просвітницьких заходів виховних програм, семінарів, тренінгів з питань запобігання та протидії</w:t>
      </w:r>
      <w:r w:rsidR="00034248"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домашньому насильству у тому числі стосовно дітей та за участі дітей.</w:t>
      </w:r>
    </w:p>
    <w:p w:rsidR="00F94E53" w:rsidRPr="0000791B" w:rsidRDefault="00F3468F" w:rsidP="003A1922">
      <w:pPr>
        <w:widowControl w:val="0"/>
        <w:spacing w:after="0" w:line="360" w:lineRule="auto"/>
        <w:ind w:left="400" w:right="60"/>
        <w:jc w:val="right"/>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 xml:space="preserve"> </w:t>
      </w:r>
      <w:r w:rsidR="00752AF4">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F3468F" w:rsidRPr="0000791B" w:rsidRDefault="00FC1260" w:rsidP="003A1922">
      <w:pPr>
        <w:widowControl w:val="0"/>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3.2.</w:t>
      </w:r>
      <w:r w:rsidR="00F94E53" w:rsidRPr="0000791B">
        <w:rPr>
          <w:rFonts w:ascii="Times New Roman" w:eastAsia="Courier New" w:hAnsi="Times New Roman" w:cs="Times New Roman"/>
          <w:color w:val="000000"/>
          <w:sz w:val="27"/>
          <w:szCs w:val="27"/>
          <w:lang w:eastAsia="uk-UA"/>
        </w:rPr>
        <w:t xml:space="preserve"> Провести інформаційно-роз’яснювальну роботу з педагогічними </w:t>
      </w:r>
      <w:r w:rsidR="00034248" w:rsidRPr="0000791B">
        <w:rPr>
          <w:rFonts w:ascii="Times New Roman" w:eastAsia="Courier New" w:hAnsi="Times New Roman" w:cs="Times New Roman"/>
          <w:color w:val="000000"/>
          <w:sz w:val="27"/>
          <w:szCs w:val="27"/>
          <w:lang w:eastAsia="uk-UA"/>
        </w:rPr>
        <w:t>п</w:t>
      </w:r>
      <w:r w:rsidR="00F94E53" w:rsidRPr="0000791B">
        <w:rPr>
          <w:rFonts w:ascii="Times New Roman" w:eastAsia="Courier New" w:hAnsi="Times New Roman" w:cs="Times New Roman"/>
          <w:color w:val="000000"/>
          <w:sz w:val="27"/>
          <w:szCs w:val="27"/>
          <w:lang w:eastAsia="uk-UA"/>
        </w:rPr>
        <w:t>рацівниками щодо реалізації норм Закону «Про запобігання та пр</w:t>
      </w:r>
      <w:r w:rsidR="00F3468F" w:rsidRPr="0000791B">
        <w:rPr>
          <w:rFonts w:ascii="Times New Roman" w:eastAsia="Courier New" w:hAnsi="Times New Roman" w:cs="Times New Roman"/>
          <w:color w:val="000000"/>
          <w:sz w:val="27"/>
          <w:szCs w:val="27"/>
          <w:lang w:eastAsia="uk-UA"/>
        </w:rPr>
        <w:t xml:space="preserve">отидію домашньому насильству». </w:t>
      </w:r>
    </w:p>
    <w:p w:rsidR="00F94E53" w:rsidRPr="0000791B" w:rsidRDefault="00FC1260" w:rsidP="003A1922">
      <w:pPr>
        <w:widowControl w:val="0"/>
        <w:spacing w:after="0" w:line="360" w:lineRule="auto"/>
        <w:ind w:right="60"/>
        <w:jc w:val="right"/>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 xml:space="preserve">Вересень </w:t>
      </w:r>
      <w:r w:rsidR="00AD439F">
        <w:rPr>
          <w:rFonts w:ascii="Times New Roman" w:eastAsia="Courier New" w:hAnsi="Times New Roman" w:cs="Times New Roman"/>
          <w:color w:val="000000"/>
          <w:sz w:val="27"/>
          <w:szCs w:val="27"/>
          <w:lang w:eastAsia="uk-UA"/>
        </w:rPr>
        <w:t>2026</w:t>
      </w:r>
      <w:r w:rsidRPr="0000791B">
        <w:rPr>
          <w:rFonts w:ascii="Times New Roman" w:eastAsia="Courier New" w:hAnsi="Times New Roman" w:cs="Times New Roman"/>
          <w:color w:val="000000"/>
          <w:sz w:val="27"/>
          <w:szCs w:val="27"/>
          <w:lang w:eastAsia="uk-UA"/>
        </w:rPr>
        <w:t xml:space="preserve"> року</w:t>
      </w:r>
    </w:p>
    <w:p w:rsidR="00F94E53" w:rsidRPr="0000791B" w:rsidRDefault="00FC1260" w:rsidP="003A1922">
      <w:pPr>
        <w:widowControl w:val="0"/>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3.3.</w:t>
      </w:r>
      <w:r w:rsidR="00F94E53" w:rsidRPr="0000791B">
        <w:rPr>
          <w:rFonts w:ascii="Times New Roman" w:eastAsia="Courier New" w:hAnsi="Times New Roman" w:cs="Times New Roman"/>
          <w:color w:val="000000"/>
          <w:sz w:val="27"/>
          <w:szCs w:val="27"/>
          <w:lang w:eastAsia="uk-UA"/>
        </w:rPr>
        <w:t xml:space="preserve"> Провести інформаційно-</w:t>
      </w:r>
      <w:r w:rsidR="009741B9" w:rsidRPr="0000791B">
        <w:rPr>
          <w:rFonts w:ascii="Times New Roman" w:eastAsia="Courier New" w:hAnsi="Times New Roman" w:cs="Times New Roman"/>
          <w:color w:val="000000"/>
          <w:sz w:val="27"/>
          <w:szCs w:val="27"/>
          <w:lang w:eastAsia="uk-UA"/>
        </w:rPr>
        <w:t>роз’яснювальну</w:t>
      </w:r>
      <w:r w:rsidR="00F94E53" w:rsidRPr="0000791B">
        <w:rPr>
          <w:rFonts w:ascii="Times New Roman" w:eastAsia="Courier New" w:hAnsi="Times New Roman" w:cs="Times New Roman"/>
          <w:color w:val="000000"/>
          <w:sz w:val="27"/>
          <w:szCs w:val="27"/>
          <w:lang w:eastAsia="uk-UA"/>
        </w:rPr>
        <w:t xml:space="preserve"> роботу за методичними рекомендаціями з працівниками закладу відповідно наказу Міністерства освіти і науки України № 1047 від 02.10.2018 року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 (зі змінами).</w:t>
      </w:r>
    </w:p>
    <w:p w:rsidR="00FC1260" w:rsidRPr="0000791B" w:rsidRDefault="00AD439F" w:rsidP="003A1922">
      <w:pPr>
        <w:widowControl w:val="0"/>
        <w:spacing w:after="0" w:line="360" w:lineRule="auto"/>
        <w:ind w:right="60"/>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Вересень 2026</w:t>
      </w:r>
      <w:r w:rsidR="00FC1260" w:rsidRPr="0000791B">
        <w:rPr>
          <w:rFonts w:ascii="Times New Roman" w:eastAsia="Courier New" w:hAnsi="Times New Roman" w:cs="Times New Roman"/>
          <w:color w:val="000000"/>
          <w:sz w:val="27"/>
          <w:szCs w:val="27"/>
          <w:lang w:eastAsia="uk-UA"/>
        </w:rPr>
        <w:t xml:space="preserve"> року</w:t>
      </w:r>
    </w:p>
    <w:p w:rsidR="00F94E53" w:rsidRPr="0000791B" w:rsidRDefault="00FC1260" w:rsidP="003A1922">
      <w:pPr>
        <w:widowControl w:val="0"/>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3.4.</w:t>
      </w:r>
      <w:r w:rsidR="00F94E53" w:rsidRPr="0000791B">
        <w:rPr>
          <w:rFonts w:ascii="Times New Roman" w:eastAsia="Courier New" w:hAnsi="Times New Roman" w:cs="Times New Roman"/>
          <w:color w:val="000000"/>
          <w:sz w:val="27"/>
          <w:szCs w:val="27"/>
          <w:lang w:eastAsia="uk-UA"/>
        </w:rPr>
        <w:t xml:space="preserve"> Інформацію щодо проведеного початкового та періодичного інформування працівника фіксувати в особовій справі працівника. </w:t>
      </w:r>
    </w:p>
    <w:p w:rsidR="00F94E53" w:rsidRPr="0000791B" w:rsidRDefault="00FC1260" w:rsidP="003A1922">
      <w:pPr>
        <w:widowControl w:val="0"/>
        <w:spacing w:after="0" w:line="360" w:lineRule="auto"/>
        <w:ind w:right="60"/>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3.5.</w:t>
      </w:r>
      <w:r w:rsidR="00F94E53" w:rsidRPr="0000791B">
        <w:rPr>
          <w:rFonts w:ascii="Times New Roman" w:eastAsia="Courier New" w:hAnsi="Times New Roman" w:cs="Times New Roman"/>
          <w:color w:val="000000"/>
          <w:sz w:val="27"/>
          <w:szCs w:val="27"/>
          <w:lang w:eastAsia="uk-UA"/>
        </w:rPr>
        <w:t xml:space="preserve"> У разі виявлення фактів насильства протягом доби за допомогою телефонн</w:t>
      </w:r>
      <w:r w:rsidR="009A4216">
        <w:rPr>
          <w:rFonts w:ascii="Times New Roman" w:eastAsia="Courier New" w:hAnsi="Times New Roman" w:cs="Times New Roman"/>
          <w:color w:val="000000"/>
          <w:sz w:val="27"/>
          <w:szCs w:val="27"/>
          <w:lang w:eastAsia="uk-UA"/>
        </w:rPr>
        <w:t xml:space="preserve">ого зв’язку, електронної пошти </w:t>
      </w:r>
      <w:r w:rsidR="00F94E53" w:rsidRPr="0000791B">
        <w:rPr>
          <w:rFonts w:ascii="Times New Roman" w:eastAsia="Courier New" w:hAnsi="Times New Roman" w:cs="Times New Roman"/>
          <w:color w:val="000000"/>
          <w:sz w:val="27"/>
          <w:szCs w:val="27"/>
          <w:lang w:eastAsia="uk-UA"/>
        </w:rPr>
        <w:t>інформувати Департамент науки і освіти Харківської обласної адміністрації, уповноважений підрозділ органу Національної поліції та службу у справах дітей (у разі коли постраждалою особою та/або кривдником є дитина), забезпеч</w:t>
      </w:r>
      <w:r w:rsidRPr="0000791B">
        <w:rPr>
          <w:rFonts w:ascii="Times New Roman" w:eastAsia="Courier New" w:hAnsi="Times New Roman" w:cs="Times New Roman"/>
          <w:color w:val="000000"/>
          <w:sz w:val="27"/>
          <w:szCs w:val="27"/>
          <w:lang w:eastAsia="uk-UA"/>
        </w:rPr>
        <w:t>и</w:t>
      </w:r>
      <w:r w:rsidR="00F94E53" w:rsidRPr="0000791B">
        <w:rPr>
          <w:rFonts w:ascii="Times New Roman" w:eastAsia="Courier New" w:hAnsi="Times New Roman" w:cs="Times New Roman"/>
          <w:color w:val="000000"/>
          <w:sz w:val="27"/>
          <w:szCs w:val="27"/>
          <w:lang w:eastAsia="uk-UA"/>
        </w:rPr>
        <w:t xml:space="preserve">ти надання </w:t>
      </w:r>
      <w:proofErr w:type="spellStart"/>
      <w:r w:rsidR="00F94E53" w:rsidRPr="0000791B">
        <w:rPr>
          <w:rFonts w:ascii="Times New Roman" w:eastAsia="Courier New" w:hAnsi="Times New Roman" w:cs="Times New Roman"/>
          <w:color w:val="000000"/>
          <w:sz w:val="27"/>
          <w:szCs w:val="27"/>
          <w:lang w:eastAsia="uk-UA"/>
        </w:rPr>
        <w:t>домедичної</w:t>
      </w:r>
      <w:proofErr w:type="spellEnd"/>
      <w:r w:rsidR="00F94E53" w:rsidRPr="0000791B">
        <w:rPr>
          <w:rFonts w:ascii="Times New Roman" w:eastAsia="Courier New" w:hAnsi="Times New Roman" w:cs="Times New Roman"/>
          <w:color w:val="000000"/>
          <w:sz w:val="27"/>
          <w:szCs w:val="27"/>
          <w:lang w:eastAsia="uk-UA"/>
        </w:rPr>
        <w:t xml:space="preserve"> допомоги (у разі потреби) та фіксувати необхідну інформацію в журналі реєстрації фактів виявлення (звернення) про вчинення домашнього насильства та насильства за ознакою статі за відповідною формою.</w:t>
      </w:r>
    </w:p>
    <w:p w:rsidR="00752AF4" w:rsidRDefault="00FC1260" w:rsidP="003A1922">
      <w:pPr>
        <w:widowControl w:val="0"/>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3.6.</w:t>
      </w:r>
      <w:r w:rsidR="00F94E53" w:rsidRPr="0000791B">
        <w:rPr>
          <w:rFonts w:ascii="Times New Roman" w:eastAsia="Courier New" w:hAnsi="Times New Roman" w:cs="Times New Roman"/>
          <w:color w:val="000000"/>
          <w:sz w:val="27"/>
          <w:szCs w:val="27"/>
          <w:lang w:eastAsia="uk-UA"/>
        </w:rPr>
        <w:t xml:space="preserve"> Надавати методичну, практичну допомогу класним керівникам у проведенні заходів, тренінгів в класних колективах школи з питань попередження </w:t>
      </w:r>
    </w:p>
    <w:p w:rsidR="00752AF4" w:rsidRDefault="00752AF4" w:rsidP="003A1922">
      <w:pPr>
        <w:widowControl w:val="0"/>
        <w:spacing w:after="0" w:line="360" w:lineRule="auto"/>
        <w:ind w:right="60"/>
        <w:jc w:val="both"/>
        <w:rPr>
          <w:rFonts w:ascii="Times New Roman" w:eastAsia="Courier New" w:hAnsi="Times New Roman" w:cs="Times New Roman"/>
          <w:color w:val="000000"/>
          <w:sz w:val="27"/>
          <w:szCs w:val="27"/>
          <w:lang w:eastAsia="uk-UA"/>
        </w:rPr>
      </w:pPr>
    </w:p>
    <w:p w:rsidR="00F94E53" w:rsidRPr="0000791B" w:rsidRDefault="00F94E53" w:rsidP="003A1922">
      <w:pPr>
        <w:widowControl w:val="0"/>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lastRenderedPageBreak/>
        <w:t>домашнього насильства.</w:t>
      </w:r>
    </w:p>
    <w:p w:rsidR="00FC1260" w:rsidRPr="0000791B" w:rsidRDefault="00AD439F" w:rsidP="003A1922">
      <w:pPr>
        <w:widowControl w:val="0"/>
        <w:spacing w:after="0" w:line="360" w:lineRule="auto"/>
        <w:ind w:right="60"/>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F94E53" w:rsidRPr="0000791B" w:rsidRDefault="00FC1260" w:rsidP="003A1922">
      <w:pPr>
        <w:widowControl w:val="0"/>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3.7.</w:t>
      </w:r>
      <w:r w:rsidR="00F94E53" w:rsidRPr="0000791B">
        <w:rPr>
          <w:rFonts w:ascii="Times New Roman" w:eastAsia="Courier New" w:hAnsi="Times New Roman" w:cs="Times New Roman"/>
          <w:color w:val="000000"/>
          <w:sz w:val="27"/>
          <w:szCs w:val="27"/>
          <w:lang w:eastAsia="uk-UA"/>
        </w:rPr>
        <w:t xml:space="preserve"> Поновлювати на інформаційних стендах та офіційному веб-сайті спеціальної школи кон</w:t>
      </w:r>
      <w:r w:rsidR="009741B9" w:rsidRPr="0000791B">
        <w:rPr>
          <w:rFonts w:ascii="Times New Roman" w:eastAsia="Courier New" w:hAnsi="Times New Roman" w:cs="Times New Roman"/>
          <w:color w:val="000000"/>
          <w:sz w:val="27"/>
          <w:szCs w:val="27"/>
          <w:lang w:eastAsia="uk-UA"/>
        </w:rPr>
        <w:t xml:space="preserve">тактну інформацію </w:t>
      </w:r>
      <w:r w:rsidR="005B6763" w:rsidRPr="0000791B">
        <w:rPr>
          <w:rFonts w:ascii="Times New Roman" w:eastAsia="Courier New" w:hAnsi="Times New Roman" w:cs="Times New Roman"/>
          <w:color w:val="000000"/>
          <w:sz w:val="27"/>
          <w:szCs w:val="27"/>
          <w:lang w:eastAsia="uk-UA"/>
        </w:rPr>
        <w:t>відповідальної</w:t>
      </w:r>
      <w:r w:rsidR="009741B9"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особи закладу</w:t>
      </w:r>
      <w:r w:rsidR="005B6763" w:rsidRPr="0000791B">
        <w:rPr>
          <w:rFonts w:ascii="Times New Roman" w:eastAsia="Courier New" w:hAnsi="Times New Roman" w:cs="Times New Roman"/>
          <w:color w:val="000000"/>
          <w:sz w:val="27"/>
          <w:szCs w:val="27"/>
          <w:lang w:eastAsia="uk-UA"/>
        </w:rPr>
        <w:t xml:space="preserve"> освіти</w:t>
      </w:r>
      <w:r w:rsidR="00F94E53" w:rsidRPr="0000791B">
        <w:rPr>
          <w:rFonts w:ascii="Times New Roman" w:eastAsia="Courier New" w:hAnsi="Times New Roman" w:cs="Times New Roman"/>
          <w:color w:val="000000"/>
          <w:sz w:val="27"/>
          <w:szCs w:val="27"/>
          <w:lang w:eastAsia="uk-UA"/>
        </w:rPr>
        <w:t>, організації та установи, службу підтримки постраждалих осіб, до яких слід звернутися у випадку домашнього насильства.</w:t>
      </w:r>
    </w:p>
    <w:p w:rsidR="00FC1260" w:rsidRPr="0000791B" w:rsidRDefault="00AD439F" w:rsidP="003A1922">
      <w:pPr>
        <w:widowControl w:val="0"/>
        <w:spacing w:after="0" w:line="360" w:lineRule="auto"/>
        <w:ind w:right="60"/>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F94E53" w:rsidRPr="0000791B" w:rsidRDefault="00F94E53" w:rsidP="003A1922">
      <w:pPr>
        <w:widowControl w:val="0"/>
        <w:spacing w:after="0" w:line="360" w:lineRule="auto"/>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 xml:space="preserve">4. Заступнику директора з виховної роботи БЕЗКРОВНІЙ Д.Д. та </w:t>
      </w:r>
      <w:r w:rsidRPr="003779C6">
        <w:rPr>
          <w:rFonts w:ascii="Times New Roman" w:eastAsia="Courier New" w:hAnsi="Times New Roman" w:cs="Times New Roman"/>
          <w:color w:val="000000"/>
          <w:sz w:val="27"/>
          <w:szCs w:val="27"/>
          <w:lang w:eastAsia="uk-UA"/>
        </w:rPr>
        <w:t xml:space="preserve">практичному психологу </w:t>
      </w:r>
      <w:r w:rsidR="003779C6">
        <w:rPr>
          <w:rFonts w:ascii="Times New Roman" w:eastAsia="Courier New" w:hAnsi="Times New Roman" w:cs="Times New Roman"/>
          <w:color w:val="000000"/>
          <w:sz w:val="27"/>
          <w:szCs w:val="27"/>
          <w:lang w:eastAsia="uk-UA"/>
        </w:rPr>
        <w:t>БУДНИК Н.О.:</w:t>
      </w:r>
    </w:p>
    <w:p w:rsidR="00F94E53" w:rsidRPr="0000791B" w:rsidRDefault="00FC1260" w:rsidP="00752AF4">
      <w:pPr>
        <w:widowControl w:val="0"/>
        <w:tabs>
          <w:tab w:val="left" w:pos="408"/>
        </w:tabs>
        <w:spacing w:after="0" w:line="360" w:lineRule="auto"/>
        <w:ind w:right="6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4.1.</w:t>
      </w:r>
      <w:r w:rsidR="00F94E53" w:rsidRPr="0000791B">
        <w:rPr>
          <w:rFonts w:ascii="Times New Roman" w:eastAsia="Courier New" w:hAnsi="Times New Roman" w:cs="Times New Roman"/>
          <w:color w:val="000000"/>
          <w:sz w:val="27"/>
          <w:szCs w:val="27"/>
          <w:lang w:eastAsia="uk-UA"/>
        </w:rPr>
        <w:t xml:space="preserve"> </w:t>
      </w:r>
      <w:r w:rsidRPr="0000791B">
        <w:rPr>
          <w:rFonts w:ascii="Times New Roman" w:eastAsia="Courier New" w:hAnsi="Times New Roman" w:cs="Times New Roman"/>
          <w:color w:val="000000"/>
          <w:sz w:val="27"/>
          <w:szCs w:val="27"/>
          <w:lang w:eastAsia="uk-UA"/>
        </w:rPr>
        <w:t>П</w:t>
      </w:r>
      <w:r w:rsidR="00F94E53" w:rsidRPr="0000791B">
        <w:rPr>
          <w:rFonts w:ascii="Times New Roman" w:eastAsia="Courier New" w:hAnsi="Times New Roman" w:cs="Times New Roman"/>
          <w:color w:val="000000"/>
          <w:sz w:val="27"/>
          <w:szCs w:val="27"/>
          <w:lang w:eastAsia="uk-UA"/>
        </w:rPr>
        <w:t xml:space="preserve">ровести початкове інформування усіх працівників </w:t>
      </w:r>
      <w:r w:rsidR="009A4216">
        <w:rPr>
          <w:rFonts w:ascii="Times New Roman" w:eastAsia="Courier New" w:hAnsi="Times New Roman" w:cs="Times New Roman"/>
          <w:color w:val="000000"/>
          <w:sz w:val="27"/>
          <w:szCs w:val="27"/>
          <w:lang w:eastAsia="uk-UA"/>
        </w:rPr>
        <w:t>спеціальної школи</w:t>
      </w:r>
      <w:r w:rsidR="00F94E53" w:rsidRPr="0000791B">
        <w:rPr>
          <w:rFonts w:ascii="Times New Roman" w:eastAsia="Courier New" w:hAnsi="Times New Roman" w:cs="Times New Roman"/>
          <w:color w:val="000000"/>
          <w:sz w:val="27"/>
          <w:szCs w:val="27"/>
          <w:lang w:eastAsia="uk-UA"/>
        </w:rPr>
        <w:t>, які контактують з дітьми та ознайомити з інформацією про захист дітей від усіх форм насильства, у тому числі домашнього насильства, експлуатації, найгірших форм дитячої праці, інших проявів жорстокого поводження з дітьми.</w:t>
      </w:r>
    </w:p>
    <w:p w:rsidR="00FC1260" w:rsidRPr="0000791B" w:rsidRDefault="00AD439F" w:rsidP="00752AF4">
      <w:pPr>
        <w:widowControl w:val="0"/>
        <w:tabs>
          <w:tab w:val="left" w:pos="408"/>
        </w:tabs>
        <w:spacing w:after="0" w:line="360" w:lineRule="auto"/>
        <w:ind w:right="60"/>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Вересень 2026</w:t>
      </w:r>
      <w:r w:rsidR="00FC1260" w:rsidRPr="0000791B">
        <w:rPr>
          <w:rFonts w:ascii="Times New Roman" w:eastAsia="Courier New" w:hAnsi="Times New Roman" w:cs="Times New Roman"/>
          <w:color w:val="000000"/>
          <w:sz w:val="27"/>
          <w:szCs w:val="27"/>
          <w:lang w:eastAsia="uk-UA"/>
        </w:rPr>
        <w:t xml:space="preserve"> року</w:t>
      </w:r>
    </w:p>
    <w:p w:rsidR="00FC1260" w:rsidRPr="0000791B" w:rsidRDefault="00FC1260" w:rsidP="00752AF4">
      <w:pPr>
        <w:widowControl w:val="0"/>
        <w:tabs>
          <w:tab w:val="left" w:pos="696"/>
        </w:tabs>
        <w:spacing w:after="0" w:line="360" w:lineRule="auto"/>
        <w:ind w:right="80"/>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4.2.</w:t>
      </w:r>
      <w:r w:rsidR="00F94E53" w:rsidRPr="0000791B">
        <w:rPr>
          <w:rFonts w:ascii="Times New Roman" w:eastAsia="Courier New" w:hAnsi="Times New Roman" w:cs="Times New Roman"/>
          <w:color w:val="000000"/>
          <w:sz w:val="27"/>
          <w:szCs w:val="27"/>
          <w:lang w:eastAsia="uk-UA"/>
        </w:rPr>
        <w:t xml:space="preserve"> Проводити </w:t>
      </w:r>
      <w:proofErr w:type="spellStart"/>
      <w:r w:rsidR="00F94E53" w:rsidRPr="0000791B">
        <w:rPr>
          <w:rFonts w:ascii="Times New Roman" w:eastAsia="Courier New" w:hAnsi="Times New Roman" w:cs="Times New Roman"/>
          <w:color w:val="000000"/>
          <w:sz w:val="27"/>
          <w:szCs w:val="27"/>
          <w:lang w:eastAsia="uk-UA"/>
        </w:rPr>
        <w:t>лекційно</w:t>
      </w:r>
      <w:proofErr w:type="spellEnd"/>
      <w:r w:rsidR="00F94E53" w:rsidRPr="0000791B">
        <w:rPr>
          <w:rFonts w:ascii="Times New Roman" w:eastAsia="Courier New" w:hAnsi="Times New Roman" w:cs="Times New Roman"/>
          <w:color w:val="000000"/>
          <w:sz w:val="27"/>
          <w:szCs w:val="27"/>
          <w:lang w:eastAsia="uk-UA"/>
        </w:rPr>
        <w:t xml:space="preserve">-просвітницькі заходи </w:t>
      </w:r>
      <w:r w:rsidRPr="0000791B">
        <w:rPr>
          <w:rFonts w:ascii="Times New Roman" w:eastAsia="Courier New" w:hAnsi="Times New Roman" w:cs="Times New Roman"/>
          <w:color w:val="000000"/>
          <w:sz w:val="27"/>
          <w:szCs w:val="27"/>
          <w:lang w:eastAsia="uk-UA"/>
        </w:rPr>
        <w:t xml:space="preserve">у спеціальній школі </w:t>
      </w:r>
      <w:r w:rsidR="00F94E53" w:rsidRPr="0000791B">
        <w:rPr>
          <w:rFonts w:ascii="Times New Roman" w:eastAsia="Courier New" w:hAnsi="Times New Roman" w:cs="Times New Roman"/>
          <w:color w:val="000000"/>
          <w:sz w:val="27"/>
          <w:szCs w:val="27"/>
          <w:lang w:eastAsia="uk-UA"/>
        </w:rPr>
        <w:t>з питань підготовки молоді до сімейного життя, планування сім ї та попередження</w:t>
      </w:r>
      <w:r w:rsidR="0066351D"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насильства в сім'ї.</w:t>
      </w:r>
      <w:r w:rsidR="00F94E53" w:rsidRPr="0000791B">
        <w:rPr>
          <w:rFonts w:ascii="Times New Roman" w:eastAsia="Courier New" w:hAnsi="Times New Roman" w:cs="Times New Roman"/>
          <w:color w:val="000000"/>
          <w:sz w:val="27"/>
          <w:szCs w:val="27"/>
          <w:lang w:eastAsia="uk-UA"/>
        </w:rPr>
        <w:tab/>
      </w:r>
    </w:p>
    <w:p w:rsidR="00F94E53" w:rsidRPr="0000791B" w:rsidRDefault="00AD439F" w:rsidP="00752AF4">
      <w:pPr>
        <w:widowControl w:val="0"/>
        <w:tabs>
          <w:tab w:val="left" w:pos="696"/>
        </w:tabs>
        <w:spacing w:after="0" w:line="360" w:lineRule="auto"/>
        <w:ind w:right="80"/>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F94E53" w:rsidRPr="0000791B" w:rsidRDefault="00FC1260" w:rsidP="00752AF4">
      <w:pPr>
        <w:widowControl w:val="0"/>
        <w:spacing w:after="0" w:line="360" w:lineRule="auto"/>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4.3.</w:t>
      </w:r>
      <w:r w:rsidR="00F94E53" w:rsidRPr="0000791B">
        <w:rPr>
          <w:rFonts w:ascii="Times New Roman" w:eastAsia="Courier New" w:hAnsi="Times New Roman" w:cs="Times New Roman"/>
          <w:color w:val="000000"/>
          <w:sz w:val="27"/>
          <w:szCs w:val="27"/>
          <w:lang w:eastAsia="uk-UA"/>
        </w:rPr>
        <w:t xml:space="preserve"> Розповсюджувати інформаційні матеріали з питань рівних прав та</w:t>
      </w:r>
      <w:r w:rsidR="00F3468F"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можливостей чоловіків та жінок, попередження насильства в сім'ї та</w:t>
      </w:r>
      <w:r w:rsidR="00F3468F"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запобігання торгівлі людьми.</w:t>
      </w:r>
    </w:p>
    <w:p w:rsidR="00F94E53" w:rsidRPr="0000791B" w:rsidRDefault="00FC1260" w:rsidP="00752AF4">
      <w:pPr>
        <w:widowControl w:val="0"/>
        <w:tabs>
          <w:tab w:val="left" w:pos="696"/>
        </w:tabs>
        <w:spacing w:after="67" w:line="360" w:lineRule="auto"/>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4.4.</w:t>
      </w:r>
      <w:r w:rsidR="00F94E53" w:rsidRPr="0000791B">
        <w:rPr>
          <w:rFonts w:ascii="Times New Roman" w:eastAsia="Courier New" w:hAnsi="Times New Roman" w:cs="Times New Roman"/>
          <w:color w:val="000000"/>
          <w:sz w:val="27"/>
          <w:szCs w:val="27"/>
          <w:lang w:eastAsia="uk-UA"/>
        </w:rPr>
        <w:t xml:space="preserve"> Організовувати роботу з постраждалими дітьми (у разі виявлення в межах</w:t>
      </w:r>
      <w:r w:rsidR="003A1922">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своєї компетентності).</w:t>
      </w:r>
    </w:p>
    <w:p w:rsidR="00F94E53" w:rsidRPr="0000791B" w:rsidRDefault="00F94E53" w:rsidP="00752AF4">
      <w:pPr>
        <w:widowControl w:val="0"/>
        <w:tabs>
          <w:tab w:val="left" w:pos="374"/>
        </w:tabs>
        <w:spacing w:after="0" w:line="360" w:lineRule="auto"/>
        <w:ind w:right="80"/>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5. Працівникам спеціальної школи, яким стало відомо про дитину, яка перебуває в складних життєвих обставинах внаслідок жорстокого поводження з нею або наявності загрози її життю чи здоров’ю:</w:t>
      </w:r>
    </w:p>
    <w:p w:rsidR="00F94E53" w:rsidRPr="0000791B" w:rsidRDefault="00FC1260" w:rsidP="00752AF4">
      <w:pPr>
        <w:widowControl w:val="0"/>
        <w:spacing w:after="0" w:line="360" w:lineRule="auto"/>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 у</w:t>
      </w:r>
      <w:r w:rsidR="00F94E53" w:rsidRPr="0000791B">
        <w:rPr>
          <w:rFonts w:ascii="Times New Roman" w:eastAsia="Courier New" w:hAnsi="Times New Roman" w:cs="Times New Roman"/>
          <w:color w:val="000000"/>
          <w:sz w:val="27"/>
          <w:szCs w:val="27"/>
          <w:lang w:eastAsia="uk-UA"/>
        </w:rPr>
        <w:t xml:space="preserve"> разі потреби викликати бригаду екстреної </w:t>
      </w:r>
      <w:r w:rsidRPr="0000791B">
        <w:rPr>
          <w:rFonts w:ascii="Times New Roman" w:eastAsia="Courier New" w:hAnsi="Times New Roman" w:cs="Times New Roman"/>
          <w:color w:val="000000"/>
          <w:sz w:val="27"/>
          <w:szCs w:val="27"/>
          <w:lang w:eastAsia="uk-UA"/>
        </w:rPr>
        <w:t>медичної допомоги;</w:t>
      </w:r>
    </w:p>
    <w:p w:rsidR="00F94E53" w:rsidRPr="0000791B" w:rsidRDefault="00FC1260" w:rsidP="00752AF4">
      <w:pPr>
        <w:widowControl w:val="0"/>
        <w:spacing w:after="0" w:line="360" w:lineRule="auto"/>
        <w:ind w:right="80"/>
        <w:jc w:val="both"/>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 н</w:t>
      </w:r>
      <w:r w:rsidR="00F94E53" w:rsidRPr="0000791B">
        <w:rPr>
          <w:rFonts w:ascii="Times New Roman" w:eastAsia="Courier New" w:hAnsi="Times New Roman" w:cs="Times New Roman"/>
          <w:color w:val="000000"/>
          <w:sz w:val="27"/>
          <w:szCs w:val="27"/>
          <w:lang w:eastAsia="uk-UA"/>
        </w:rPr>
        <w:t>евідкладно, у строк, що не перевищує однієї доби, у будь якій формі повідомити відповідальній особі БЕЗКРОВНІЙ Д.Д., для здійснення невідкладних заходів реагування, о</w:t>
      </w:r>
      <w:bookmarkStart w:id="0" w:name="_GoBack"/>
      <w:bookmarkEnd w:id="0"/>
      <w:r w:rsidR="00F94E53" w:rsidRPr="0000791B">
        <w:rPr>
          <w:rFonts w:ascii="Times New Roman" w:eastAsia="Courier New" w:hAnsi="Times New Roman" w:cs="Times New Roman"/>
          <w:color w:val="000000"/>
          <w:sz w:val="27"/>
          <w:szCs w:val="27"/>
          <w:lang w:eastAsia="uk-UA"/>
        </w:rPr>
        <w:t xml:space="preserve">рганам Національної поліції, службі у справах дітей за місцем </w:t>
      </w:r>
      <w:r w:rsidR="00F94E53" w:rsidRPr="0000791B">
        <w:rPr>
          <w:rFonts w:ascii="Times New Roman" w:eastAsia="Courier New" w:hAnsi="Times New Roman" w:cs="Times New Roman"/>
          <w:color w:val="000000"/>
          <w:sz w:val="27"/>
          <w:szCs w:val="27"/>
          <w:lang w:eastAsia="uk-UA"/>
        </w:rPr>
        <w:lastRenderedPageBreak/>
        <w:t xml:space="preserve">виявлення або проживання дитини. </w:t>
      </w:r>
    </w:p>
    <w:p w:rsidR="00F94E53" w:rsidRPr="0000791B" w:rsidRDefault="00F94E53" w:rsidP="00752AF4">
      <w:pPr>
        <w:widowControl w:val="0"/>
        <w:numPr>
          <w:ilvl w:val="0"/>
          <w:numId w:val="1"/>
        </w:numPr>
        <w:tabs>
          <w:tab w:val="left" w:pos="374"/>
        </w:tabs>
        <w:spacing w:after="0" w:line="360" w:lineRule="auto"/>
        <w:ind w:left="360" w:hanging="320"/>
        <w:rPr>
          <w:rFonts w:ascii="Courier New" w:eastAsia="Courier New" w:hAnsi="Courier New" w:cs="Courier New"/>
          <w:color w:val="000000"/>
          <w:sz w:val="27"/>
          <w:szCs w:val="27"/>
          <w:lang w:eastAsia="uk-UA"/>
        </w:rPr>
      </w:pPr>
      <w:r w:rsidRPr="0000791B">
        <w:rPr>
          <w:rFonts w:ascii="Times New Roman" w:eastAsia="Courier New" w:hAnsi="Times New Roman" w:cs="Times New Roman"/>
          <w:color w:val="000000"/>
          <w:sz w:val="27"/>
          <w:szCs w:val="27"/>
          <w:lang w:eastAsia="uk-UA"/>
        </w:rPr>
        <w:t>Класним керівникам</w:t>
      </w:r>
      <w:r w:rsidR="009741B9" w:rsidRPr="0000791B">
        <w:rPr>
          <w:rFonts w:ascii="Times New Roman" w:eastAsia="Courier New" w:hAnsi="Times New Roman" w:cs="Times New Roman"/>
          <w:color w:val="000000"/>
          <w:sz w:val="27"/>
          <w:szCs w:val="27"/>
          <w:lang w:eastAsia="uk-UA"/>
        </w:rPr>
        <w:t xml:space="preserve"> 1 – </w:t>
      </w:r>
      <w:r w:rsidRPr="0000791B">
        <w:rPr>
          <w:rFonts w:ascii="Times New Roman" w:eastAsia="Courier New" w:hAnsi="Times New Roman" w:cs="Times New Roman"/>
          <w:color w:val="000000"/>
          <w:sz w:val="27"/>
          <w:szCs w:val="27"/>
          <w:lang w:eastAsia="uk-UA"/>
        </w:rPr>
        <w:t>12-х класів:</w:t>
      </w:r>
    </w:p>
    <w:p w:rsidR="00F94E53" w:rsidRPr="0000791B" w:rsidRDefault="00FC1260" w:rsidP="00752AF4">
      <w:pPr>
        <w:widowControl w:val="0"/>
        <w:tabs>
          <w:tab w:val="left" w:pos="0"/>
        </w:tabs>
        <w:spacing w:after="81" w:line="360" w:lineRule="auto"/>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6.1.</w:t>
      </w:r>
      <w:r w:rsidR="009741B9"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Проводити роз’яснювальну роботу щодо запобігання та попередження</w:t>
      </w:r>
      <w:r w:rsidR="0066351D"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домашнього насильства на батьківських зборах.</w:t>
      </w:r>
    </w:p>
    <w:p w:rsidR="00FC1260" w:rsidRPr="0000791B" w:rsidRDefault="00AD439F" w:rsidP="00752AF4">
      <w:pPr>
        <w:widowControl w:val="0"/>
        <w:tabs>
          <w:tab w:val="left" w:pos="0"/>
        </w:tabs>
        <w:spacing w:after="81" w:line="360" w:lineRule="auto"/>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66351D" w:rsidRPr="0000791B" w:rsidRDefault="00FC1260" w:rsidP="00752AF4">
      <w:pPr>
        <w:widowControl w:val="0"/>
        <w:tabs>
          <w:tab w:val="left" w:pos="0"/>
        </w:tabs>
        <w:spacing w:after="52" w:line="360" w:lineRule="auto"/>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6.2.</w:t>
      </w:r>
      <w:r w:rsidR="009741B9"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Проводити з учасниками освітнього процесу виховну роботу із запобігання</w:t>
      </w:r>
      <w:r w:rsidR="0066351D" w:rsidRPr="0000791B">
        <w:rPr>
          <w:rFonts w:ascii="Times New Roman" w:eastAsia="Courier New" w:hAnsi="Times New Roman" w:cs="Times New Roman"/>
          <w:color w:val="000000"/>
          <w:sz w:val="27"/>
          <w:szCs w:val="27"/>
          <w:lang w:eastAsia="uk-UA"/>
        </w:rPr>
        <w:t xml:space="preserve"> та протидії насильству.</w:t>
      </w:r>
    </w:p>
    <w:p w:rsidR="00FC1260" w:rsidRPr="0000791B" w:rsidRDefault="00AD439F" w:rsidP="003A1922">
      <w:pPr>
        <w:widowControl w:val="0"/>
        <w:tabs>
          <w:tab w:val="left" w:pos="0"/>
        </w:tabs>
        <w:spacing w:after="52" w:line="360" w:lineRule="auto"/>
        <w:jc w:val="right"/>
        <w:rPr>
          <w:rFonts w:ascii="Times New Roman" w:eastAsia="Courier New" w:hAnsi="Times New Roman" w:cs="Times New Roman"/>
          <w:color w:val="000000"/>
          <w:sz w:val="27"/>
          <w:szCs w:val="27"/>
          <w:lang w:eastAsia="uk-UA"/>
        </w:rPr>
      </w:pPr>
      <w:r>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F94E53" w:rsidRPr="0000791B" w:rsidRDefault="00FC1260" w:rsidP="003A1922">
      <w:pPr>
        <w:widowControl w:val="0"/>
        <w:tabs>
          <w:tab w:val="left" w:pos="0"/>
        </w:tabs>
        <w:spacing w:after="52" w:line="360" w:lineRule="auto"/>
        <w:jc w:val="both"/>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6.3.</w:t>
      </w:r>
      <w:r w:rsidR="009741B9" w:rsidRPr="0000791B">
        <w:rPr>
          <w:rFonts w:ascii="Times New Roman" w:eastAsia="Courier New" w:hAnsi="Times New Roman" w:cs="Times New Roman"/>
          <w:color w:val="000000"/>
          <w:sz w:val="27"/>
          <w:szCs w:val="27"/>
          <w:lang w:eastAsia="uk-UA"/>
        </w:rPr>
        <w:t xml:space="preserve"> </w:t>
      </w:r>
      <w:r w:rsidR="00F94E53" w:rsidRPr="0000791B">
        <w:rPr>
          <w:rFonts w:ascii="Times New Roman" w:eastAsia="Courier New" w:hAnsi="Times New Roman" w:cs="Times New Roman"/>
          <w:color w:val="000000"/>
          <w:sz w:val="27"/>
          <w:szCs w:val="27"/>
          <w:lang w:eastAsia="uk-UA"/>
        </w:rPr>
        <w:t xml:space="preserve">Здійснювати з учасниками освітнього процесу </w:t>
      </w:r>
      <w:r w:rsidR="009A4216">
        <w:rPr>
          <w:rFonts w:ascii="Times New Roman" w:eastAsia="Courier New" w:hAnsi="Times New Roman" w:cs="Times New Roman"/>
          <w:color w:val="000000"/>
          <w:sz w:val="27"/>
          <w:szCs w:val="27"/>
          <w:lang w:eastAsia="uk-UA"/>
        </w:rPr>
        <w:t>інформаційно-</w:t>
      </w:r>
      <w:r w:rsidR="00F94E53" w:rsidRPr="0000791B">
        <w:rPr>
          <w:rFonts w:ascii="Times New Roman" w:eastAsia="Courier New" w:hAnsi="Times New Roman" w:cs="Times New Roman"/>
          <w:color w:val="000000"/>
          <w:sz w:val="27"/>
          <w:szCs w:val="27"/>
          <w:lang w:eastAsia="uk-UA"/>
        </w:rPr>
        <w:t>просвітницьких заходів з питань запобігання та протидії насильству, у тому числі с</w:t>
      </w:r>
      <w:r w:rsidR="00AD439F">
        <w:rPr>
          <w:rFonts w:ascii="Times New Roman" w:eastAsia="Courier New" w:hAnsi="Times New Roman" w:cs="Times New Roman"/>
          <w:color w:val="000000"/>
          <w:sz w:val="27"/>
          <w:szCs w:val="27"/>
          <w:lang w:eastAsia="uk-UA"/>
        </w:rPr>
        <w:t>тосовно дітей та за їх участю</w:t>
      </w:r>
      <w:r w:rsidR="00F94E53" w:rsidRPr="0000791B">
        <w:rPr>
          <w:rFonts w:ascii="Times New Roman" w:eastAsia="Courier New" w:hAnsi="Times New Roman" w:cs="Times New Roman"/>
          <w:color w:val="000000"/>
          <w:sz w:val="27"/>
          <w:szCs w:val="27"/>
          <w:lang w:eastAsia="uk-UA"/>
        </w:rPr>
        <w:t>.</w:t>
      </w:r>
    </w:p>
    <w:p w:rsidR="00FC1260" w:rsidRPr="0000791B" w:rsidRDefault="00AD439F" w:rsidP="003A1922">
      <w:pPr>
        <w:widowControl w:val="0"/>
        <w:tabs>
          <w:tab w:val="left" w:pos="0"/>
        </w:tabs>
        <w:spacing w:after="52" w:line="360" w:lineRule="auto"/>
        <w:jc w:val="right"/>
        <w:rPr>
          <w:rFonts w:ascii="Courier New" w:eastAsia="Courier New" w:hAnsi="Courier New" w:cs="Courier New"/>
          <w:color w:val="000000"/>
          <w:sz w:val="27"/>
          <w:szCs w:val="27"/>
          <w:lang w:eastAsia="uk-UA"/>
        </w:rPr>
      </w:pPr>
      <w:r>
        <w:rPr>
          <w:rFonts w:ascii="Times New Roman" w:eastAsia="Courier New" w:hAnsi="Times New Roman" w:cs="Times New Roman"/>
          <w:color w:val="000000"/>
          <w:sz w:val="27"/>
          <w:szCs w:val="27"/>
          <w:lang w:eastAsia="uk-UA"/>
        </w:rPr>
        <w:t>Протягом 2026/2027</w:t>
      </w:r>
      <w:r w:rsidR="00FC1260" w:rsidRPr="0000791B">
        <w:rPr>
          <w:rFonts w:ascii="Times New Roman" w:eastAsia="Courier New" w:hAnsi="Times New Roman" w:cs="Times New Roman"/>
          <w:color w:val="000000"/>
          <w:sz w:val="27"/>
          <w:szCs w:val="27"/>
          <w:lang w:eastAsia="uk-UA"/>
        </w:rPr>
        <w:t xml:space="preserve"> навчального року</w:t>
      </w:r>
    </w:p>
    <w:p w:rsidR="00F94E53" w:rsidRPr="007E5976" w:rsidRDefault="00F94E53" w:rsidP="003A1922">
      <w:pPr>
        <w:widowControl w:val="0"/>
        <w:numPr>
          <w:ilvl w:val="0"/>
          <w:numId w:val="1"/>
        </w:numPr>
        <w:tabs>
          <w:tab w:val="left" w:pos="374"/>
        </w:tabs>
        <w:spacing w:after="326" w:line="360" w:lineRule="auto"/>
        <w:ind w:left="360" w:hanging="320"/>
        <w:rPr>
          <w:rFonts w:ascii="Courier New" w:eastAsia="Courier New" w:hAnsi="Courier New" w:cs="Courier New"/>
          <w:color w:val="000000"/>
          <w:sz w:val="27"/>
          <w:szCs w:val="27"/>
          <w:lang w:eastAsia="uk-UA"/>
        </w:rPr>
      </w:pPr>
      <w:r w:rsidRPr="007E5976">
        <w:rPr>
          <w:rFonts w:ascii="Times New Roman" w:eastAsia="Courier New" w:hAnsi="Times New Roman" w:cs="Times New Roman"/>
          <w:color w:val="000000"/>
          <w:sz w:val="27"/>
          <w:szCs w:val="27"/>
          <w:lang w:eastAsia="uk-UA"/>
        </w:rPr>
        <w:t>Контрол</w:t>
      </w:r>
      <w:r w:rsidR="00E6145A" w:rsidRPr="007E5976">
        <w:rPr>
          <w:rFonts w:ascii="Times New Roman" w:eastAsia="Courier New" w:hAnsi="Times New Roman" w:cs="Times New Roman"/>
          <w:color w:val="000000"/>
          <w:sz w:val="27"/>
          <w:szCs w:val="27"/>
          <w:lang w:eastAsia="uk-UA"/>
        </w:rPr>
        <w:t>ь</w:t>
      </w:r>
      <w:r w:rsidRPr="007E5976">
        <w:rPr>
          <w:rFonts w:ascii="Times New Roman" w:eastAsia="Courier New" w:hAnsi="Times New Roman" w:cs="Times New Roman"/>
          <w:color w:val="000000"/>
          <w:sz w:val="27"/>
          <w:szCs w:val="27"/>
          <w:lang w:eastAsia="uk-UA"/>
        </w:rPr>
        <w:t xml:space="preserve"> з</w:t>
      </w:r>
      <w:r w:rsidR="007E5976">
        <w:rPr>
          <w:rFonts w:ascii="Times New Roman" w:eastAsia="Courier New" w:hAnsi="Times New Roman" w:cs="Times New Roman"/>
          <w:color w:val="000000"/>
          <w:sz w:val="27"/>
          <w:szCs w:val="27"/>
          <w:lang w:eastAsia="uk-UA"/>
        </w:rPr>
        <w:t>а в</w:t>
      </w:r>
      <w:r w:rsidRPr="007E5976">
        <w:rPr>
          <w:rFonts w:ascii="Times New Roman" w:eastAsia="Courier New" w:hAnsi="Times New Roman" w:cs="Times New Roman"/>
          <w:color w:val="000000"/>
          <w:sz w:val="27"/>
          <w:szCs w:val="27"/>
          <w:lang w:eastAsia="uk-UA"/>
        </w:rPr>
        <w:t xml:space="preserve">иконанням </w:t>
      </w:r>
      <w:r w:rsidR="007E5976">
        <w:rPr>
          <w:rFonts w:ascii="Times New Roman" w:eastAsia="Courier New" w:hAnsi="Times New Roman" w:cs="Times New Roman"/>
          <w:color w:val="000000"/>
          <w:sz w:val="27"/>
          <w:szCs w:val="27"/>
          <w:lang w:eastAsia="uk-UA"/>
        </w:rPr>
        <w:t xml:space="preserve">даного </w:t>
      </w:r>
      <w:r w:rsidRPr="007E5976">
        <w:rPr>
          <w:rFonts w:ascii="Times New Roman" w:eastAsia="Courier New" w:hAnsi="Times New Roman" w:cs="Times New Roman"/>
          <w:color w:val="000000"/>
          <w:sz w:val="27"/>
          <w:szCs w:val="27"/>
          <w:lang w:eastAsia="uk-UA"/>
        </w:rPr>
        <w:t>наказу залишаю за собою.</w:t>
      </w:r>
    </w:p>
    <w:p w:rsidR="00F94E53" w:rsidRPr="0000791B" w:rsidRDefault="00F94E53" w:rsidP="00F94E53">
      <w:pPr>
        <w:widowControl w:val="0"/>
        <w:spacing w:after="0" w:line="360" w:lineRule="exact"/>
        <w:rPr>
          <w:rFonts w:ascii="Times New Roman" w:eastAsia="Courier New" w:hAnsi="Times New Roman" w:cs="Times New Roman"/>
          <w:color w:val="000000"/>
          <w:sz w:val="27"/>
          <w:szCs w:val="27"/>
          <w:lang w:eastAsia="uk-UA"/>
        </w:rPr>
      </w:pPr>
      <w:r w:rsidRPr="0000791B">
        <w:rPr>
          <w:rFonts w:ascii="Times New Roman" w:eastAsia="Courier New" w:hAnsi="Times New Roman" w:cs="Times New Roman"/>
          <w:color w:val="000000"/>
          <w:sz w:val="27"/>
          <w:szCs w:val="27"/>
          <w:lang w:eastAsia="uk-UA"/>
        </w:rPr>
        <w:t xml:space="preserve">Директор </w:t>
      </w:r>
      <w:r w:rsidR="00D90F61" w:rsidRPr="0000791B">
        <w:rPr>
          <w:rFonts w:ascii="Times New Roman" w:eastAsia="Courier New" w:hAnsi="Times New Roman" w:cs="Times New Roman"/>
          <w:color w:val="000000"/>
          <w:sz w:val="27"/>
          <w:szCs w:val="27"/>
          <w:lang w:eastAsia="uk-UA"/>
        </w:rPr>
        <w:t xml:space="preserve">спеціальної школи                  </w:t>
      </w:r>
      <w:r w:rsidR="00E6145A">
        <w:rPr>
          <w:rFonts w:ascii="Times New Roman" w:eastAsia="Courier New" w:hAnsi="Times New Roman" w:cs="Times New Roman"/>
          <w:color w:val="000000"/>
          <w:sz w:val="27"/>
          <w:szCs w:val="27"/>
          <w:lang w:eastAsia="uk-UA"/>
        </w:rPr>
        <w:t xml:space="preserve">        </w:t>
      </w:r>
      <w:r w:rsidR="00D90F61" w:rsidRPr="0000791B">
        <w:rPr>
          <w:rFonts w:ascii="Times New Roman" w:eastAsia="Courier New" w:hAnsi="Times New Roman" w:cs="Times New Roman"/>
          <w:color w:val="000000"/>
          <w:sz w:val="27"/>
          <w:szCs w:val="27"/>
          <w:lang w:eastAsia="uk-UA"/>
        </w:rPr>
        <w:t xml:space="preserve">           Тетяна</w:t>
      </w:r>
      <w:r w:rsidR="00F3468F" w:rsidRPr="0000791B">
        <w:rPr>
          <w:rFonts w:ascii="Times New Roman" w:eastAsia="Courier New" w:hAnsi="Times New Roman" w:cs="Times New Roman"/>
          <w:color w:val="000000"/>
          <w:sz w:val="27"/>
          <w:szCs w:val="27"/>
          <w:lang w:eastAsia="uk-UA"/>
        </w:rPr>
        <w:t xml:space="preserve"> </w:t>
      </w:r>
      <w:r w:rsidRPr="0000791B">
        <w:rPr>
          <w:rFonts w:ascii="Times New Roman" w:eastAsia="Courier New" w:hAnsi="Times New Roman" w:cs="Times New Roman"/>
          <w:color w:val="000000"/>
          <w:sz w:val="27"/>
          <w:szCs w:val="27"/>
          <w:lang w:eastAsia="uk-UA"/>
        </w:rPr>
        <w:t>АЛЬОШИЧЕВА</w:t>
      </w:r>
    </w:p>
    <w:p w:rsidR="00F94E53" w:rsidRPr="00F94E53" w:rsidRDefault="00F94E53" w:rsidP="00F94E53">
      <w:pPr>
        <w:widowControl w:val="0"/>
        <w:spacing w:after="0" w:line="360" w:lineRule="exact"/>
        <w:rPr>
          <w:rFonts w:ascii="Courier New" w:eastAsia="Courier New" w:hAnsi="Courier New" w:cs="Courier New"/>
          <w:color w:val="000000"/>
          <w:sz w:val="28"/>
          <w:szCs w:val="28"/>
          <w:lang w:eastAsia="uk-UA"/>
        </w:rPr>
      </w:pPr>
    </w:p>
    <w:p w:rsidR="00F94E53" w:rsidRDefault="00F94E53" w:rsidP="00F94E53">
      <w:pPr>
        <w:spacing w:after="0" w:line="240" w:lineRule="auto"/>
        <w:rPr>
          <w:rFonts w:ascii="Times New Roman" w:eastAsia="Times New Roman" w:hAnsi="Times New Roman" w:cs="Times New Roman"/>
          <w:iCs/>
          <w:sz w:val="27"/>
          <w:szCs w:val="27"/>
          <w:lang w:eastAsia="ru-RU"/>
        </w:rPr>
      </w:pPr>
      <w:r w:rsidRPr="00F94E53">
        <w:rPr>
          <w:rFonts w:ascii="Times New Roman" w:eastAsia="Times New Roman" w:hAnsi="Times New Roman" w:cs="Times New Roman"/>
          <w:iCs/>
          <w:sz w:val="27"/>
          <w:szCs w:val="27"/>
          <w:lang w:eastAsia="ru-RU"/>
        </w:rPr>
        <w:t>З наказом ознайомлені:</w:t>
      </w:r>
    </w:p>
    <w:tbl>
      <w:tblPr>
        <w:tblW w:w="9747" w:type="dxa"/>
        <w:tblLayout w:type="fixed"/>
        <w:tblLook w:val="04A0" w:firstRow="1" w:lastRow="0" w:firstColumn="1" w:lastColumn="0" w:noHBand="0" w:noVBand="1"/>
      </w:tblPr>
      <w:tblGrid>
        <w:gridCol w:w="2269"/>
        <w:gridCol w:w="958"/>
        <w:gridCol w:w="2288"/>
        <w:gridCol w:w="991"/>
        <w:gridCol w:w="2125"/>
        <w:gridCol w:w="1116"/>
      </w:tblGrid>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 xml:space="preserve">Бабак В.П.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 xml:space="preserve">Крючков С.В.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Пасічник С.С.</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Безкровна Д.Д.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Кузнєцова В.О.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Пітя О.С.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Бирченко Н.П.         </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Кушніренко О.В.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Прошутя</w:t>
            </w:r>
            <w:proofErr w:type="spellEnd"/>
            <w:r w:rsidRPr="00AD439F">
              <w:rPr>
                <w:rFonts w:ascii="Times New Roman" w:hAnsi="Times New Roman"/>
                <w:sz w:val="24"/>
                <w:szCs w:val="24"/>
              </w:rPr>
              <w:t xml:space="preserve"> О.В.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Білик Л.І.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Легка О.В.</w:t>
            </w:r>
          </w:p>
        </w:tc>
        <w:tc>
          <w:tcPr>
            <w:tcW w:w="991"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Ріпа А.В.</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color w:val="000000"/>
                <w:sz w:val="24"/>
                <w:szCs w:val="24"/>
                <w:lang w:eastAsia="uk-UA"/>
              </w:rPr>
              <w:t>Бірченко</w:t>
            </w:r>
            <w:proofErr w:type="spellEnd"/>
            <w:r w:rsidRPr="00AD439F">
              <w:rPr>
                <w:rFonts w:ascii="Times New Roman" w:hAnsi="Times New Roman"/>
                <w:color w:val="000000"/>
                <w:sz w:val="24"/>
                <w:szCs w:val="24"/>
                <w:lang w:eastAsia="uk-UA"/>
              </w:rPr>
              <w:t xml:space="preserve"> К.І.</w:t>
            </w:r>
            <w:r w:rsidRPr="00AD439F">
              <w:rPr>
                <w:rFonts w:ascii="Times New Roman" w:hAnsi="Times New Roman"/>
                <w:color w:val="000000"/>
                <w:sz w:val="24"/>
                <w:szCs w:val="24"/>
                <w:lang w:eastAsia="uk-UA"/>
              </w:rPr>
              <w:tab/>
              <w:t xml:space="preserve">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color w:val="000000"/>
                <w:sz w:val="24"/>
                <w:szCs w:val="24"/>
                <w:lang w:eastAsia="uk-UA"/>
              </w:rPr>
            </w:pPr>
            <w:proofErr w:type="spellStart"/>
            <w:r w:rsidRPr="00AD439F">
              <w:rPr>
                <w:rFonts w:ascii="Times New Roman" w:hAnsi="Times New Roman"/>
                <w:color w:val="000000"/>
                <w:sz w:val="24"/>
                <w:szCs w:val="24"/>
                <w:lang w:eastAsia="uk-UA"/>
              </w:rPr>
              <w:t>Лепшеєва</w:t>
            </w:r>
            <w:proofErr w:type="spellEnd"/>
            <w:r w:rsidRPr="00AD439F">
              <w:rPr>
                <w:rFonts w:ascii="Times New Roman" w:hAnsi="Times New Roman"/>
                <w:color w:val="000000"/>
                <w:sz w:val="24"/>
                <w:szCs w:val="24"/>
                <w:lang w:val="en-US" w:eastAsia="uk-UA"/>
              </w:rPr>
              <w:t xml:space="preserve"> </w:t>
            </w:r>
            <w:r w:rsidRPr="00AD439F">
              <w:rPr>
                <w:rFonts w:ascii="Times New Roman" w:hAnsi="Times New Roman"/>
                <w:color w:val="000000"/>
                <w:sz w:val="24"/>
                <w:szCs w:val="24"/>
                <w:lang w:eastAsia="uk-UA"/>
              </w:rPr>
              <w:t>В.В.</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Савченко С.І.         </w:t>
            </w:r>
          </w:p>
        </w:tc>
        <w:tc>
          <w:tcPr>
            <w:tcW w:w="1116"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Бондаренко Т.О.</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Лещенко Л.М.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Самойлюк В.П.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 xml:space="preserve">Будник Н.О.             </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 xml:space="preserve">Литвин Г.О.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Сітдикова</w:t>
            </w:r>
            <w:proofErr w:type="spellEnd"/>
            <w:r w:rsidRPr="00AD439F">
              <w:rPr>
                <w:rFonts w:ascii="Times New Roman" w:hAnsi="Times New Roman"/>
                <w:sz w:val="24"/>
                <w:szCs w:val="24"/>
              </w:rPr>
              <w:t xml:space="preserve"> А.С.</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Воробйова Н.В.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Лутай</w:t>
            </w:r>
            <w:proofErr w:type="spellEnd"/>
            <w:r w:rsidRPr="00AD439F">
              <w:rPr>
                <w:rFonts w:ascii="Times New Roman" w:hAnsi="Times New Roman"/>
                <w:sz w:val="24"/>
                <w:szCs w:val="24"/>
              </w:rPr>
              <w:t xml:space="preserve"> О.М.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Смірнова Л.О.        </w:t>
            </w:r>
          </w:p>
        </w:tc>
        <w:tc>
          <w:tcPr>
            <w:tcW w:w="1116"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Гладун В.Г.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Ляшенко С.В.</w:t>
            </w:r>
          </w:p>
        </w:tc>
        <w:tc>
          <w:tcPr>
            <w:tcW w:w="991"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Соколова І.В.</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proofErr w:type="spellStart"/>
            <w:r w:rsidRPr="00AD439F">
              <w:rPr>
                <w:rFonts w:ascii="Times New Roman" w:hAnsi="Times New Roman"/>
                <w:color w:val="000000"/>
                <w:sz w:val="24"/>
                <w:szCs w:val="24"/>
                <w:lang w:eastAsia="uk-UA"/>
              </w:rPr>
              <w:t>Гридчина</w:t>
            </w:r>
            <w:proofErr w:type="spellEnd"/>
            <w:r w:rsidRPr="00AD439F">
              <w:rPr>
                <w:rFonts w:ascii="Times New Roman" w:hAnsi="Times New Roman"/>
                <w:color w:val="000000"/>
                <w:sz w:val="24"/>
                <w:szCs w:val="24"/>
                <w:lang w:eastAsia="uk-UA"/>
              </w:rPr>
              <w:t xml:space="preserve"> В.В.</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Максімкін</w:t>
            </w:r>
            <w:proofErr w:type="spellEnd"/>
            <w:r w:rsidRPr="00AD439F">
              <w:rPr>
                <w:rFonts w:ascii="Times New Roman" w:hAnsi="Times New Roman"/>
                <w:sz w:val="24"/>
                <w:szCs w:val="24"/>
              </w:rPr>
              <w:t xml:space="preserve"> І.М.</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Ставна С.М.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Губіна Н.В.              </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Мамонова І.Д.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Сусла Т.В.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Гуманіцька Т.В.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Масловський М.Д.</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 xml:space="preserve">Усік В.Г.                  </w:t>
            </w:r>
          </w:p>
        </w:tc>
        <w:tc>
          <w:tcPr>
            <w:tcW w:w="1116"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r>
      <w:tr w:rsidR="00AD439F" w:rsidRPr="00AD439F" w:rsidTr="00752AF4">
        <w:trPr>
          <w:trHeight w:val="70"/>
        </w:trPr>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proofErr w:type="spellStart"/>
            <w:r w:rsidRPr="00AD439F">
              <w:rPr>
                <w:rFonts w:ascii="Times New Roman" w:hAnsi="Times New Roman"/>
                <w:color w:val="000000"/>
                <w:sz w:val="24"/>
                <w:szCs w:val="24"/>
                <w:lang w:eastAsia="uk-UA"/>
              </w:rPr>
              <w:t>Дармосюк</w:t>
            </w:r>
            <w:proofErr w:type="spellEnd"/>
            <w:r w:rsidRPr="00AD439F">
              <w:rPr>
                <w:rFonts w:ascii="Times New Roman" w:hAnsi="Times New Roman"/>
                <w:color w:val="000000"/>
                <w:sz w:val="24"/>
                <w:szCs w:val="24"/>
                <w:lang w:eastAsia="uk-UA"/>
              </w:rPr>
              <w:t xml:space="preserve"> В.Л.</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Масюк Б.Р.                  </w:t>
            </w:r>
          </w:p>
        </w:tc>
        <w:tc>
          <w:tcPr>
            <w:tcW w:w="991"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Фелоненко Н.О.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Дмитрієва Н.В.       </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Міненко А.В.</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Харченко Т.Д.</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Здолбнікова О.А.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Михайлова І.В.</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Чигринова</w:t>
            </w:r>
            <w:proofErr w:type="spellEnd"/>
            <w:r w:rsidRPr="00AD439F">
              <w:rPr>
                <w:rFonts w:ascii="Times New Roman" w:hAnsi="Times New Roman"/>
                <w:sz w:val="24"/>
                <w:szCs w:val="24"/>
              </w:rPr>
              <w:t xml:space="preserve"> М.О.</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Калюга М.В.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Можевітін В.Ю.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 xml:space="preserve">Шавріна В.Є.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Кайнаш</w:t>
            </w:r>
            <w:proofErr w:type="spellEnd"/>
            <w:r w:rsidRPr="00AD439F">
              <w:rPr>
                <w:rFonts w:ascii="Times New Roman" w:hAnsi="Times New Roman"/>
                <w:sz w:val="24"/>
                <w:szCs w:val="24"/>
              </w:rPr>
              <w:t xml:space="preserve"> С.М.</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Молчанова Л.Ю.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color w:val="000000"/>
                <w:sz w:val="24"/>
                <w:szCs w:val="24"/>
                <w:lang w:eastAsia="uk-UA"/>
              </w:rPr>
              <w:t>Шевцова</w:t>
            </w:r>
            <w:proofErr w:type="spellEnd"/>
            <w:r w:rsidRPr="00AD439F">
              <w:rPr>
                <w:rFonts w:ascii="Times New Roman" w:hAnsi="Times New Roman"/>
                <w:color w:val="000000"/>
                <w:sz w:val="24"/>
                <w:szCs w:val="24"/>
                <w:lang w:eastAsia="uk-UA"/>
              </w:rPr>
              <w:t xml:space="preserve"> А.Л.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Кіндякова Я.К.     </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Нестеренко Н.М.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Шереверенко К.В.  </w:t>
            </w:r>
          </w:p>
        </w:tc>
        <w:tc>
          <w:tcPr>
            <w:tcW w:w="1116"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Кіпоть Л.І.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sz w:val="24"/>
                <w:szCs w:val="24"/>
              </w:rPr>
              <w:t>Олексієнко О.С.</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Шкурко Л.А.           </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Кот Н.О.</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Орлова Н.М.                </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Шлейкова</w:t>
            </w:r>
            <w:proofErr w:type="spellEnd"/>
            <w:r w:rsidRPr="00AD439F">
              <w:rPr>
                <w:rFonts w:ascii="Times New Roman" w:hAnsi="Times New Roman"/>
                <w:sz w:val="24"/>
                <w:szCs w:val="24"/>
              </w:rPr>
              <w:t xml:space="preserve"> А.Г.</w:t>
            </w: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 xml:space="preserve">Кравцова  О.В.             </w:t>
            </w:r>
          </w:p>
        </w:tc>
        <w:tc>
          <w:tcPr>
            <w:tcW w:w="95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Павлюкова</w:t>
            </w:r>
            <w:proofErr w:type="spellEnd"/>
            <w:r w:rsidRPr="00AD439F">
              <w:rPr>
                <w:rFonts w:ascii="Times New Roman" w:hAnsi="Times New Roman"/>
                <w:sz w:val="24"/>
                <w:szCs w:val="24"/>
              </w:rPr>
              <w:t xml:space="preserve"> А.В.</w:t>
            </w:r>
          </w:p>
        </w:tc>
        <w:tc>
          <w:tcPr>
            <w:tcW w:w="991"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p>
        </w:tc>
      </w:tr>
      <w:tr w:rsidR="00AD439F" w:rsidRPr="00AD439F" w:rsidTr="00752AF4">
        <w:tc>
          <w:tcPr>
            <w:tcW w:w="2269" w:type="dxa"/>
            <w:shd w:val="clear" w:color="auto" w:fill="auto"/>
          </w:tcPr>
          <w:p w:rsidR="00AD439F" w:rsidRPr="00AD439F" w:rsidRDefault="00AD439F" w:rsidP="00AD439F">
            <w:pPr>
              <w:pStyle w:val="a6"/>
              <w:rPr>
                <w:rFonts w:ascii="Times New Roman" w:hAnsi="Times New Roman"/>
                <w:sz w:val="24"/>
                <w:szCs w:val="24"/>
              </w:rPr>
            </w:pPr>
            <w:proofErr w:type="spellStart"/>
            <w:r w:rsidRPr="00AD439F">
              <w:rPr>
                <w:rFonts w:ascii="Times New Roman" w:hAnsi="Times New Roman"/>
                <w:sz w:val="24"/>
                <w:szCs w:val="24"/>
              </w:rPr>
              <w:t>Криворебенко</w:t>
            </w:r>
            <w:proofErr w:type="spellEnd"/>
            <w:r w:rsidRPr="00AD439F">
              <w:rPr>
                <w:rFonts w:ascii="Times New Roman" w:hAnsi="Times New Roman"/>
                <w:sz w:val="24"/>
                <w:szCs w:val="24"/>
              </w:rPr>
              <w:t xml:space="preserve"> В.М.     </w:t>
            </w:r>
          </w:p>
        </w:tc>
        <w:tc>
          <w:tcPr>
            <w:tcW w:w="958" w:type="dxa"/>
            <w:shd w:val="clear" w:color="auto" w:fill="auto"/>
          </w:tcPr>
          <w:p w:rsidR="00AD439F" w:rsidRPr="00AD439F" w:rsidRDefault="00AD439F" w:rsidP="00AD439F">
            <w:pPr>
              <w:pStyle w:val="a6"/>
              <w:rPr>
                <w:rFonts w:ascii="Times New Roman" w:hAnsi="Times New Roman"/>
                <w:color w:val="000000"/>
                <w:sz w:val="24"/>
                <w:szCs w:val="24"/>
                <w:lang w:eastAsia="uk-UA"/>
              </w:rPr>
            </w:pPr>
            <w:r w:rsidRPr="00AD439F">
              <w:rPr>
                <w:rFonts w:ascii="Times New Roman" w:hAnsi="Times New Roman"/>
                <w:color w:val="000000"/>
                <w:sz w:val="24"/>
                <w:szCs w:val="24"/>
                <w:lang w:eastAsia="uk-UA"/>
              </w:rPr>
              <w:t>______</w:t>
            </w:r>
          </w:p>
        </w:tc>
        <w:tc>
          <w:tcPr>
            <w:tcW w:w="2288"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 xml:space="preserve">Паніна Г.С.                  </w:t>
            </w:r>
          </w:p>
        </w:tc>
        <w:tc>
          <w:tcPr>
            <w:tcW w:w="991" w:type="dxa"/>
            <w:shd w:val="clear" w:color="auto" w:fill="auto"/>
          </w:tcPr>
          <w:p w:rsidR="00AD439F" w:rsidRPr="00AD439F" w:rsidRDefault="00AD439F" w:rsidP="00AD439F">
            <w:pPr>
              <w:pStyle w:val="a6"/>
              <w:rPr>
                <w:rFonts w:ascii="Times New Roman" w:hAnsi="Times New Roman"/>
                <w:sz w:val="24"/>
                <w:szCs w:val="24"/>
              </w:rPr>
            </w:pPr>
            <w:r w:rsidRPr="00AD439F">
              <w:rPr>
                <w:rFonts w:ascii="Times New Roman" w:hAnsi="Times New Roman"/>
                <w:color w:val="000000"/>
                <w:sz w:val="24"/>
                <w:szCs w:val="24"/>
                <w:lang w:eastAsia="uk-UA"/>
              </w:rPr>
              <w:t>______</w:t>
            </w:r>
          </w:p>
        </w:tc>
        <w:tc>
          <w:tcPr>
            <w:tcW w:w="2125" w:type="dxa"/>
            <w:shd w:val="clear" w:color="auto" w:fill="auto"/>
          </w:tcPr>
          <w:p w:rsidR="00AD439F" w:rsidRPr="00AD439F" w:rsidRDefault="00AD439F" w:rsidP="00AD439F">
            <w:pPr>
              <w:pStyle w:val="a6"/>
              <w:rPr>
                <w:rFonts w:ascii="Times New Roman" w:hAnsi="Times New Roman"/>
                <w:sz w:val="24"/>
                <w:szCs w:val="24"/>
              </w:rPr>
            </w:pPr>
          </w:p>
        </w:tc>
        <w:tc>
          <w:tcPr>
            <w:tcW w:w="1116" w:type="dxa"/>
            <w:shd w:val="clear" w:color="auto" w:fill="auto"/>
          </w:tcPr>
          <w:p w:rsidR="00AD439F" w:rsidRPr="00AD439F" w:rsidRDefault="00AD439F" w:rsidP="00AD439F">
            <w:pPr>
              <w:pStyle w:val="a6"/>
              <w:rPr>
                <w:rFonts w:ascii="Times New Roman" w:hAnsi="Times New Roman"/>
                <w:color w:val="000000"/>
                <w:sz w:val="24"/>
                <w:szCs w:val="24"/>
                <w:lang w:eastAsia="uk-UA"/>
              </w:rPr>
            </w:pPr>
          </w:p>
        </w:tc>
      </w:tr>
    </w:tbl>
    <w:p w:rsidR="00AD439F" w:rsidRDefault="00AD439F" w:rsidP="00F94E53">
      <w:pPr>
        <w:spacing w:after="0" w:line="240" w:lineRule="auto"/>
        <w:rPr>
          <w:rFonts w:ascii="Times New Roman" w:eastAsia="Times New Roman" w:hAnsi="Times New Roman" w:cs="Times New Roman"/>
          <w:iCs/>
          <w:sz w:val="27"/>
          <w:szCs w:val="27"/>
          <w:lang w:eastAsia="ru-RU"/>
        </w:rPr>
      </w:pPr>
    </w:p>
    <w:p w:rsidR="00AD439F" w:rsidRDefault="00AD439F" w:rsidP="00F94E53">
      <w:pPr>
        <w:spacing w:after="0" w:line="240" w:lineRule="auto"/>
        <w:rPr>
          <w:rFonts w:ascii="Times New Roman" w:eastAsia="Times New Roman" w:hAnsi="Times New Roman" w:cs="Times New Roman"/>
          <w:iCs/>
          <w:sz w:val="27"/>
          <w:szCs w:val="27"/>
          <w:lang w:eastAsia="ru-RU"/>
        </w:rPr>
      </w:pPr>
    </w:p>
    <w:p w:rsidR="000E7775" w:rsidRDefault="000E7775" w:rsidP="000E7775">
      <w:pPr>
        <w:rPr>
          <w:iCs/>
          <w:sz w:val="28"/>
        </w:rPr>
      </w:pPr>
    </w:p>
    <w:p w:rsidR="000E7775" w:rsidRDefault="000E7775" w:rsidP="000E7775">
      <w:pPr>
        <w:rPr>
          <w:iCs/>
          <w:sz w:val="28"/>
        </w:rPr>
      </w:pPr>
    </w:p>
    <w:p w:rsidR="000E7775" w:rsidRDefault="000E7775" w:rsidP="00F94E53">
      <w:pPr>
        <w:spacing w:after="0" w:line="240" w:lineRule="auto"/>
        <w:rPr>
          <w:rFonts w:ascii="Times New Roman" w:eastAsia="Times New Roman" w:hAnsi="Times New Roman" w:cs="Times New Roman"/>
          <w:iCs/>
          <w:sz w:val="27"/>
          <w:szCs w:val="27"/>
          <w:lang w:eastAsia="ru-RU"/>
        </w:rPr>
      </w:pPr>
    </w:p>
    <w:p w:rsidR="000E7775" w:rsidRDefault="000E7775" w:rsidP="00F94E53">
      <w:pPr>
        <w:spacing w:after="0" w:line="240" w:lineRule="auto"/>
        <w:rPr>
          <w:rFonts w:ascii="Times New Roman" w:eastAsia="Times New Roman" w:hAnsi="Times New Roman" w:cs="Times New Roman"/>
          <w:iCs/>
          <w:sz w:val="27"/>
          <w:szCs w:val="27"/>
          <w:lang w:eastAsia="ru-RU"/>
        </w:rPr>
      </w:pPr>
    </w:p>
    <w:p w:rsidR="000E7775" w:rsidRDefault="000E7775" w:rsidP="00F94E53">
      <w:pPr>
        <w:spacing w:after="0" w:line="240" w:lineRule="auto"/>
        <w:rPr>
          <w:rFonts w:ascii="Times New Roman" w:eastAsia="Times New Roman" w:hAnsi="Times New Roman" w:cs="Times New Roman"/>
          <w:iCs/>
          <w:sz w:val="27"/>
          <w:szCs w:val="27"/>
          <w:lang w:eastAsia="ru-RU"/>
        </w:rPr>
      </w:pPr>
    </w:p>
    <w:p w:rsidR="000E7775" w:rsidRDefault="000E7775" w:rsidP="00F94E53">
      <w:pPr>
        <w:spacing w:after="0" w:line="240" w:lineRule="auto"/>
        <w:rPr>
          <w:rFonts w:ascii="Times New Roman" w:eastAsia="Times New Roman" w:hAnsi="Times New Roman" w:cs="Times New Roman"/>
          <w:iCs/>
          <w:sz w:val="27"/>
          <w:szCs w:val="27"/>
          <w:lang w:eastAsia="ru-RU"/>
        </w:rPr>
      </w:pPr>
    </w:p>
    <w:p w:rsidR="000E7775" w:rsidRDefault="000E7775" w:rsidP="00F94E53">
      <w:pPr>
        <w:spacing w:after="0" w:line="240" w:lineRule="auto"/>
        <w:rPr>
          <w:rFonts w:ascii="Times New Roman" w:eastAsia="Times New Roman" w:hAnsi="Times New Roman" w:cs="Times New Roman"/>
          <w:iCs/>
          <w:sz w:val="27"/>
          <w:szCs w:val="27"/>
          <w:lang w:eastAsia="ru-RU"/>
        </w:rPr>
      </w:pPr>
    </w:p>
    <w:p w:rsidR="003779C6" w:rsidRDefault="003779C6" w:rsidP="00F94E53">
      <w:pPr>
        <w:spacing w:after="0" w:line="240" w:lineRule="auto"/>
        <w:rPr>
          <w:rFonts w:ascii="Times New Roman" w:eastAsia="Times New Roman" w:hAnsi="Times New Roman" w:cs="Times New Roman"/>
          <w:iCs/>
          <w:sz w:val="27"/>
          <w:szCs w:val="27"/>
          <w:lang w:eastAsia="ru-RU"/>
        </w:rPr>
      </w:pPr>
    </w:p>
    <w:p w:rsidR="0066351D" w:rsidRDefault="0066351D" w:rsidP="00F94E53">
      <w:pPr>
        <w:spacing w:after="0" w:line="240" w:lineRule="auto"/>
        <w:rPr>
          <w:rFonts w:ascii="Times New Roman" w:eastAsia="Times New Roman" w:hAnsi="Times New Roman" w:cs="Times New Roman"/>
          <w:iCs/>
          <w:sz w:val="27"/>
          <w:szCs w:val="27"/>
          <w:lang w:eastAsia="ru-RU"/>
        </w:rPr>
      </w:pPr>
    </w:p>
    <w:p w:rsidR="0000791B" w:rsidRDefault="0000791B" w:rsidP="00F94E53">
      <w:pPr>
        <w:spacing w:after="0" w:line="240" w:lineRule="auto"/>
        <w:rPr>
          <w:rFonts w:ascii="Times New Roman" w:eastAsia="Times New Roman" w:hAnsi="Times New Roman" w:cs="Times New Roman"/>
          <w:iCs/>
          <w:sz w:val="27"/>
          <w:szCs w:val="27"/>
          <w:lang w:eastAsia="ru-RU"/>
        </w:rPr>
        <w:sectPr w:rsidR="0000791B" w:rsidSect="006859E6">
          <w:headerReference w:type="default" r:id="rId7"/>
          <w:pgSz w:w="11906" w:h="16838"/>
          <w:pgMar w:top="993" w:right="707" w:bottom="1134" w:left="1701" w:header="996" w:footer="708" w:gutter="0"/>
          <w:cols w:space="70"/>
          <w:titlePg/>
          <w:docGrid w:linePitch="360"/>
        </w:sectPr>
      </w:pPr>
    </w:p>
    <w:p w:rsidR="0066351D" w:rsidRDefault="0066351D" w:rsidP="00F94E53">
      <w:pPr>
        <w:spacing w:after="0" w:line="240" w:lineRule="auto"/>
        <w:rPr>
          <w:rFonts w:ascii="Times New Roman" w:eastAsia="Times New Roman" w:hAnsi="Times New Roman" w:cs="Times New Roman"/>
          <w:iCs/>
          <w:sz w:val="27"/>
          <w:szCs w:val="27"/>
          <w:lang w:eastAsia="ru-RU"/>
        </w:rPr>
      </w:pPr>
    </w:p>
    <w:p w:rsidR="00A935C3" w:rsidRDefault="00A935C3" w:rsidP="00A935C3">
      <w:pPr>
        <w:widowControl w:val="0"/>
        <w:spacing w:after="0" w:line="312" w:lineRule="exact"/>
        <w:ind w:left="8505"/>
        <w:rPr>
          <w:rFonts w:ascii="Courier New" w:eastAsia="Courier New" w:hAnsi="Courier New" w:cs="Courier New"/>
          <w:color w:val="000000"/>
          <w:sz w:val="28"/>
          <w:szCs w:val="28"/>
          <w:lang w:eastAsia="uk-UA"/>
        </w:rPr>
      </w:pPr>
      <w:r>
        <w:rPr>
          <w:rFonts w:ascii="Times New Roman" w:eastAsia="Courier New" w:hAnsi="Times New Roman" w:cs="Times New Roman"/>
          <w:color w:val="000000"/>
          <w:sz w:val="28"/>
          <w:szCs w:val="28"/>
          <w:lang w:eastAsia="uk-UA"/>
        </w:rPr>
        <w:t>Додаток 1</w:t>
      </w:r>
    </w:p>
    <w:p w:rsidR="00A935C3" w:rsidRDefault="00A935C3" w:rsidP="00A935C3">
      <w:pPr>
        <w:widowControl w:val="0"/>
        <w:spacing w:after="240" w:line="312" w:lineRule="exact"/>
        <w:ind w:left="8505" w:right="406"/>
        <w:rPr>
          <w:rFonts w:ascii="Courier New" w:eastAsia="Courier New" w:hAnsi="Courier New" w:cs="Courier New"/>
          <w:color w:val="000000"/>
          <w:sz w:val="28"/>
          <w:szCs w:val="28"/>
          <w:lang w:eastAsia="uk-UA"/>
        </w:rPr>
      </w:pPr>
      <w:r>
        <w:rPr>
          <w:rFonts w:ascii="Times New Roman" w:eastAsia="Courier New" w:hAnsi="Times New Roman" w:cs="Times New Roman"/>
          <w:color w:val="000000"/>
          <w:sz w:val="28"/>
          <w:szCs w:val="28"/>
          <w:lang w:eastAsia="uk-UA"/>
        </w:rPr>
        <w:t>до наказу по КЗ «Х</w:t>
      </w:r>
      <w:r w:rsidR="00AD439F">
        <w:rPr>
          <w:rFonts w:ascii="Times New Roman" w:eastAsia="Courier New" w:hAnsi="Times New Roman" w:cs="Times New Roman"/>
          <w:color w:val="000000"/>
          <w:sz w:val="28"/>
          <w:szCs w:val="28"/>
          <w:lang w:eastAsia="uk-UA"/>
        </w:rPr>
        <w:t>СШ №6» ХОР № 6від 27.08.2026 № 6</w:t>
      </w:r>
      <w:r>
        <w:rPr>
          <w:rFonts w:ascii="Times New Roman" w:eastAsia="Courier New" w:hAnsi="Times New Roman" w:cs="Times New Roman"/>
          <w:color w:val="000000"/>
          <w:sz w:val="28"/>
          <w:szCs w:val="28"/>
          <w:lang w:eastAsia="uk-UA"/>
        </w:rPr>
        <w:t>1</w:t>
      </w:r>
    </w:p>
    <w:p w:rsidR="00A935C3" w:rsidRDefault="00A935C3" w:rsidP="00A935C3">
      <w:pPr>
        <w:pStyle w:val="a6"/>
        <w:ind w:right="-313"/>
        <w:jc w:val="center"/>
        <w:rPr>
          <w:rFonts w:ascii="Times New Roman" w:hAnsi="Times New Roman"/>
          <w:b/>
          <w:sz w:val="24"/>
          <w:szCs w:val="24"/>
        </w:rPr>
      </w:pPr>
      <w:r>
        <w:rPr>
          <w:rFonts w:ascii="Times New Roman" w:hAnsi="Times New Roman"/>
          <w:b/>
          <w:sz w:val="24"/>
          <w:szCs w:val="24"/>
        </w:rPr>
        <w:t>ПЛАН ЗАХОДІВ</w:t>
      </w:r>
    </w:p>
    <w:p w:rsidR="00A935C3" w:rsidRDefault="00A935C3" w:rsidP="00A935C3">
      <w:pPr>
        <w:pStyle w:val="a6"/>
        <w:jc w:val="center"/>
        <w:rPr>
          <w:rFonts w:ascii="Times New Roman" w:hAnsi="Times New Roman"/>
          <w:b/>
          <w:sz w:val="24"/>
          <w:szCs w:val="24"/>
        </w:rPr>
      </w:pPr>
      <w:r>
        <w:rPr>
          <w:rFonts w:ascii="Times New Roman" w:hAnsi="Times New Roman"/>
          <w:b/>
          <w:sz w:val="24"/>
          <w:szCs w:val="24"/>
        </w:rPr>
        <w:t>ЩОДО ІНФОРМУВАННЯ ПРАЦІВНИКІВ</w:t>
      </w:r>
    </w:p>
    <w:p w:rsidR="00A935C3" w:rsidRDefault="00A935C3" w:rsidP="00A935C3">
      <w:pPr>
        <w:pStyle w:val="a6"/>
        <w:jc w:val="center"/>
        <w:rPr>
          <w:rFonts w:ascii="Times New Roman" w:hAnsi="Times New Roman"/>
          <w:b/>
          <w:sz w:val="24"/>
          <w:szCs w:val="24"/>
        </w:rPr>
      </w:pPr>
      <w:r>
        <w:rPr>
          <w:rFonts w:ascii="Times New Roman" w:hAnsi="Times New Roman"/>
          <w:b/>
          <w:sz w:val="24"/>
          <w:szCs w:val="24"/>
        </w:rPr>
        <w:t>ПРО ЗАХИСТ УЧНІВ ВІД УСІХ ФОРМ НАСИЛЬСТВА ТА ЖОРСТОКОГО ПОВОДЖЕННЯ</w:t>
      </w:r>
    </w:p>
    <w:p w:rsidR="00A935C3" w:rsidRDefault="00AD439F" w:rsidP="00A935C3">
      <w:pPr>
        <w:pStyle w:val="a6"/>
        <w:jc w:val="center"/>
        <w:rPr>
          <w:rFonts w:ascii="Times New Roman" w:hAnsi="Times New Roman"/>
          <w:b/>
          <w:sz w:val="24"/>
          <w:szCs w:val="24"/>
        </w:rPr>
      </w:pPr>
      <w:r>
        <w:rPr>
          <w:rFonts w:ascii="Times New Roman" w:hAnsi="Times New Roman"/>
          <w:b/>
          <w:sz w:val="24"/>
          <w:szCs w:val="24"/>
        </w:rPr>
        <w:t>НА 2026</w:t>
      </w:r>
      <w:r w:rsidR="00A935C3">
        <w:rPr>
          <w:rFonts w:ascii="Times New Roman" w:hAnsi="Times New Roman"/>
          <w:b/>
          <w:sz w:val="24"/>
          <w:szCs w:val="24"/>
          <w:lang w:val="ru-RU"/>
        </w:rPr>
        <w:t>/</w:t>
      </w:r>
      <w:r>
        <w:rPr>
          <w:rFonts w:ascii="Times New Roman" w:hAnsi="Times New Roman"/>
          <w:b/>
          <w:sz w:val="24"/>
          <w:szCs w:val="24"/>
        </w:rPr>
        <w:t>2027</w:t>
      </w:r>
      <w:r w:rsidR="00A935C3">
        <w:rPr>
          <w:rFonts w:ascii="Times New Roman" w:hAnsi="Times New Roman"/>
          <w:b/>
          <w:sz w:val="24"/>
          <w:szCs w:val="24"/>
        </w:rPr>
        <w:t xml:space="preserve"> НАВЧАЛЬНИЙ РІК</w:t>
      </w:r>
    </w:p>
    <w:p w:rsidR="00A935C3" w:rsidRDefault="00A935C3" w:rsidP="00A935C3">
      <w:pPr>
        <w:pStyle w:val="a6"/>
        <w:jc w:val="center"/>
        <w:rPr>
          <w:rFonts w:ascii="Times New Roman" w:hAnsi="Times New Roman"/>
          <w:b/>
          <w:sz w:val="28"/>
          <w:szCs w:val="28"/>
          <w:highlight w:val="yellow"/>
        </w:rPr>
      </w:pP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2"/>
        <w:gridCol w:w="5701"/>
        <w:gridCol w:w="1988"/>
        <w:gridCol w:w="1988"/>
        <w:gridCol w:w="2293"/>
        <w:gridCol w:w="2293"/>
      </w:tblGrid>
      <w:tr w:rsidR="00A935C3" w:rsidTr="00A935C3">
        <w:trPr>
          <w:trHeight w:val="161"/>
        </w:trPr>
        <w:tc>
          <w:tcPr>
            <w:tcW w:w="1022"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w:t>
            </w:r>
          </w:p>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з</w:t>
            </w:r>
            <w:r>
              <w:rPr>
                <w:rFonts w:ascii="Times New Roman" w:hAnsi="Times New Roman"/>
                <w:b/>
                <w:sz w:val="24"/>
                <w:szCs w:val="24"/>
                <w:lang w:val="en-US"/>
              </w:rPr>
              <w:t>/</w:t>
            </w:r>
            <w:r>
              <w:rPr>
                <w:rFonts w:ascii="Times New Roman" w:hAnsi="Times New Roman"/>
                <w:b/>
                <w:sz w:val="24"/>
                <w:szCs w:val="24"/>
              </w:rPr>
              <w:t>п</w:t>
            </w: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Назва заходу</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Форма інформування</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Цільова аудиторія</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Термін проведення</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b/>
                <w:sz w:val="24"/>
                <w:szCs w:val="24"/>
              </w:rPr>
            </w:pPr>
            <w:r>
              <w:rPr>
                <w:rFonts w:ascii="Times New Roman" w:hAnsi="Times New Roman"/>
                <w:b/>
                <w:sz w:val="24"/>
                <w:szCs w:val="24"/>
              </w:rPr>
              <w:t>Відповідальна особа</w:t>
            </w:r>
          </w:p>
        </w:tc>
      </w:tr>
      <w:tr w:rsidR="00A935C3" w:rsidTr="00A935C3">
        <w:trPr>
          <w:trHeight w:val="161"/>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Початкове та періодичне інформування працівників спеціальної школи про захист дітей від усіх форм насильства та жорстокого поводження.</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Бесіди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Вересень</w:t>
            </w:r>
          </w:p>
          <w:p w:rsidR="00A935C3" w:rsidRDefault="00AD439F">
            <w:pPr>
              <w:pStyle w:val="a6"/>
              <w:spacing w:line="256" w:lineRule="auto"/>
              <w:jc w:val="center"/>
              <w:rPr>
                <w:rFonts w:ascii="Times New Roman" w:hAnsi="Times New Roman"/>
                <w:sz w:val="24"/>
                <w:szCs w:val="24"/>
              </w:rPr>
            </w:pPr>
            <w:r>
              <w:rPr>
                <w:rFonts w:ascii="Times New Roman" w:hAnsi="Times New Roman"/>
                <w:sz w:val="24"/>
                <w:szCs w:val="24"/>
              </w:rPr>
              <w:t>2026</w:t>
            </w:r>
            <w:r w:rsidR="00A935C3">
              <w:rPr>
                <w:rFonts w:ascii="Times New Roman" w:hAnsi="Times New Roman"/>
                <w:sz w:val="24"/>
                <w:szCs w:val="24"/>
              </w:rPr>
              <w:t xml:space="preserve">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Безкровна Д.Д., ЗДВР</w:t>
            </w:r>
          </w:p>
        </w:tc>
      </w:tr>
      <w:tr w:rsidR="00A935C3" w:rsidTr="00A935C3">
        <w:trPr>
          <w:trHeight w:val="161"/>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rPr>
                <w:rFonts w:ascii="Times New Roman" w:hAnsi="Times New Roman"/>
                <w:sz w:val="24"/>
                <w:szCs w:val="24"/>
              </w:rPr>
            </w:pPr>
            <w:r>
              <w:rPr>
                <w:rFonts w:ascii="Times New Roman" w:hAnsi="Times New Roman"/>
                <w:sz w:val="24"/>
                <w:szCs w:val="24"/>
              </w:rPr>
              <w:t xml:space="preserve">Створення безпечного освітнього середовища. </w:t>
            </w:r>
          </w:p>
          <w:p w:rsidR="00A935C3" w:rsidRDefault="00A935C3">
            <w:pPr>
              <w:pStyle w:val="a6"/>
              <w:spacing w:line="256" w:lineRule="auto"/>
              <w:rPr>
                <w:rFonts w:ascii="Times New Roman" w:hAnsi="Times New Roman"/>
                <w:sz w:val="24"/>
                <w:szCs w:val="24"/>
              </w:rPr>
            </w:pPr>
            <w:r>
              <w:rPr>
                <w:rFonts w:ascii="Times New Roman" w:hAnsi="Times New Roman"/>
                <w:sz w:val="24"/>
                <w:szCs w:val="24"/>
              </w:rPr>
              <w:t>Методичні рекомендації щодо виявлення, реагування на випадки домашнього насильства і взаємодії педагогічних працівників із іншими органами та службами, Порядок взаємодії суб’єктів, що здійснюють заходи у сфері запобігання та протидії домашньому насильству і насильству за ознакою статі.</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proofErr w:type="spellStart"/>
            <w:r>
              <w:rPr>
                <w:rFonts w:ascii="Times New Roman" w:hAnsi="Times New Roman"/>
                <w:sz w:val="24"/>
                <w:szCs w:val="24"/>
              </w:rPr>
              <w:t>Вебінар</w:t>
            </w:r>
            <w:proofErr w:type="spellEnd"/>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Педагогічні 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Вересень</w:t>
            </w:r>
          </w:p>
          <w:p w:rsidR="00A935C3" w:rsidRDefault="00AD439F">
            <w:pPr>
              <w:pStyle w:val="a6"/>
              <w:spacing w:line="256" w:lineRule="auto"/>
              <w:jc w:val="center"/>
              <w:rPr>
                <w:rFonts w:ascii="Times New Roman" w:hAnsi="Times New Roman"/>
                <w:sz w:val="24"/>
                <w:szCs w:val="24"/>
              </w:rPr>
            </w:pPr>
            <w:r>
              <w:rPr>
                <w:rFonts w:ascii="Times New Roman" w:hAnsi="Times New Roman"/>
                <w:sz w:val="24"/>
                <w:szCs w:val="24"/>
              </w:rPr>
              <w:t>2026</w:t>
            </w:r>
            <w:r w:rsidR="00A935C3">
              <w:rPr>
                <w:rFonts w:ascii="Times New Roman" w:hAnsi="Times New Roman"/>
                <w:sz w:val="24"/>
                <w:szCs w:val="24"/>
              </w:rPr>
              <w:t xml:space="preserve">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Альошичева Т.Б., директор спеціальної школи</w:t>
            </w:r>
          </w:p>
        </w:tc>
      </w:tr>
      <w:tr w:rsidR="00A935C3" w:rsidTr="00A935C3">
        <w:trPr>
          <w:trHeight w:val="161"/>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rPr>
                <w:rFonts w:ascii="Times New Roman" w:hAnsi="Times New Roman"/>
                <w:sz w:val="24"/>
                <w:szCs w:val="24"/>
              </w:rPr>
            </w:pPr>
            <w:r>
              <w:rPr>
                <w:rFonts w:ascii="Times New Roman" w:hAnsi="Times New Roman"/>
                <w:sz w:val="24"/>
                <w:szCs w:val="24"/>
              </w:rPr>
              <w:t>Дотримання Статуту закладу та Правил внутрішнього розпорядку,  вимог Державних санітарних правил та норм.</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Бесіди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D439F">
            <w:pPr>
              <w:pStyle w:val="a6"/>
              <w:spacing w:line="256" w:lineRule="auto"/>
              <w:jc w:val="center"/>
              <w:rPr>
                <w:rFonts w:ascii="Times New Roman" w:hAnsi="Times New Roman"/>
                <w:sz w:val="24"/>
                <w:szCs w:val="24"/>
              </w:rPr>
            </w:pPr>
            <w:r>
              <w:rPr>
                <w:rFonts w:ascii="Times New Roman" w:hAnsi="Times New Roman"/>
                <w:sz w:val="24"/>
                <w:szCs w:val="24"/>
              </w:rPr>
              <w:t>Упродовж 2026</w:t>
            </w:r>
            <w:r w:rsidR="00A935C3">
              <w:rPr>
                <w:rFonts w:ascii="Times New Roman" w:hAnsi="Times New Roman"/>
                <w:sz w:val="24"/>
                <w:szCs w:val="24"/>
                <w:lang w:val="ru-RU"/>
              </w:rPr>
              <w:t>/</w:t>
            </w:r>
            <w:r>
              <w:rPr>
                <w:rFonts w:ascii="Times New Roman" w:hAnsi="Times New Roman"/>
                <w:sz w:val="24"/>
                <w:szCs w:val="24"/>
              </w:rPr>
              <w:t>2027</w:t>
            </w:r>
            <w:r w:rsidR="00A935C3">
              <w:rPr>
                <w:rFonts w:ascii="Times New Roman" w:hAnsi="Times New Roman"/>
                <w:sz w:val="24"/>
                <w:szCs w:val="24"/>
              </w:rPr>
              <w:t xml:space="preserve"> навчального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Альошичева Т.Б., директор спеціальної школи</w:t>
            </w:r>
          </w:p>
        </w:tc>
      </w:tr>
      <w:tr w:rsidR="00A935C3" w:rsidTr="00A935C3">
        <w:trPr>
          <w:trHeight w:val="161"/>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rPr>
                <w:rFonts w:ascii="Times New Roman" w:hAnsi="Times New Roman"/>
                <w:sz w:val="24"/>
                <w:szCs w:val="24"/>
              </w:rPr>
            </w:pPr>
            <w:r>
              <w:rPr>
                <w:rFonts w:ascii="Times New Roman" w:hAnsi="Times New Roman"/>
                <w:sz w:val="24"/>
                <w:szCs w:val="24"/>
              </w:rPr>
              <w:t xml:space="preserve">Забезпечення неухильного виконання педагогічними працівниками школи Конвенції ООН про права дитини,   Законів України «Про освіту», «Про загальну середню освіту», «Про охорону дитинства», «Про внесення змін до деяких законодавчих актів України щодо протидії </w:t>
            </w:r>
            <w:proofErr w:type="spellStart"/>
            <w:r>
              <w:rPr>
                <w:rFonts w:ascii="Times New Roman" w:hAnsi="Times New Roman"/>
                <w:sz w:val="24"/>
                <w:szCs w:val="24"/>
              </w:rPr>
              <w:t>булінгу</w:t>
            </w:r>
            <w:proofErr w:type="spellEnd"/>
            <w:r>
              <w:rPr>
                <w:rFonts w:ascii="Times New Roman" w:hAnsi="Times New Roman"/>
                <w:sz w:val="24"/>
                <w:szCs w:val="24"/>
              </w:rPr>
              <w:t xml:space="preserve"> (цькуванню)», «Про </w:t>
            </w:r>
            <w:r>
              <w:rPr>
                <w:rFonts w:ascii="Times New Roman" w:hAnsi="Times New Roman"/>
                <w:sz w:val="24"/>
                <w:szCs w:val="24"/>
              </w:rPr>
              <w:lastRenderedPageBreak/>
              <w:t xml:space="preserve">запобігання та протидію домашньому насильству» та законодавства в галузі освіти в частині збереження фізичного, духовного, психічного </w:t>
            </w:r>
            <w:proofErr w:type="spellStart"/>
            <w:r>
              <w:rPr>
                <w:rFonts w:ascii="Times New Roman" w:hAnsi="Times New Roman"/>
                <w:sz w:val="24"/>
                <w:szCs w:val="24"/>
              </w:rPr>
              <w:t>здоров</w:t>
            </w:r>
            <w:proofErr w:type="spellEnd"/>
            <w:r>
              <w:rPr>
                <w:rFonts w:ascii="Times New Roman" w:hAnsi="Times New Roman"/>
                <w:sz w:val="24"/>
                <w:szCs w:val="24"/>
                <w:lang w:val="ru-RU"/>
              </w:rPr>
              <w:t>’</w:t>
            </w:r>
            <w:r>
              <w:rPr>
                <w:rFonts w:ascii="Times New Roman" w:hAnsi="Times New Roman"/>
                <w:sz w:val="24"/>
                <w:szCs w:val="24"/>
              </w:rPr>
              <w:t>я та поваги до гідності дитини.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lastRenderedPageBreak/>
              <w:t>Електронні матеріали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Педагогічні 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 xml:space="preserve">Упродовж </w:t>
            </w:r>
            <w:r w:rsidR="00AD439F">
              <w:rPr>
                <w:rFonts w:ascii="Times New Roman" w:hAnsi="Times New Roman"/>
                <w:sz w:val="24"/>
                <w:szCs w:val="24"/>
              </w:rPr>
              <w:t>2026</w:t>
            </w:r>
            <w:r>
              <w:rPr>
                <w:rFonts w:ascii="Times New Roman" w:hAnsi="Times New Roman"/>
                <w:sz w:val="24"/>
                <w:szCs w:val="24"/>
                <w:lang w:val="en-US"/>
              </w:rPr>
              <w:t>/</w:t>
            </w:r>
            <w:r w:rsidR="00AD439F">
              <w:rPr>
                <w:rFonts w:ascii="Times New Roman" w:hAnsi="Times New Roman"/>
                <w:sz w:val="24"/>
                <w:szCs w:val="24"/>
              </w:rPr>
              <w:t>2027</w:t>
            </w:r>
            <w:r>
              <w:rPr>
                <w:rFonts w:ascii="Times New Roman" w:hAnsi="Times New Roman"/>
                <w:sz w:val="24"/>
                <w:szCs w:val="24"/>
              </w:rPr>
              <w:t xml:space="preserve"> навчального року</w:t>
            </w:r>
          </w:p>
        </w:tc>
        <w:tc>
          <w:tcPr>
            <w:tcW w:w="2294" w:type="dxa"/>
            <w:tcBorders>
              <w:top w:val="single" w:sz="4" w:space="0" w:color="000000"/>
              <w:left w:val="single" w:sz="4" w:space="0" w:color="000000"/>
              <w:bottom w:val="single" w:sz="4" w:space="0" w:color="000000"/>
              <w:right w:val="single" w:sz="4" w:space="0" w:color="000000"/>
            </w:tcBorders>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Альошичева Т.Б., директор спеціальної школи, Безкровна Д.Д., ЗДВР</w:t>
            </w:r>
          </w:p>
          <w:p w:rsidR="00A935C3" w:rsidRDefault="00A935C3">
            <w:pPr>
              <w:pStyle w:val="a6"/>
              <w:spacing w:line="256" w:lineRule="auto"/>
              <w:jc w:val="both"/>
              <w:rPr>
                <w:rFonts w:ascii="Times New Roman" w:hAnsi="Times New Roman"/>
                <w:sz w:val="24"/>
                <w:szCs w:val="24"/>
              </w:rPr>
            </w:pP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Запобігання та протидія насильству над дітьми: як розпізнати та зупинити насильство.</w:t>
            </w:r>
          </w:p>
          <w:p w:rsidR="00A935C3" w:rsidRDefault="00A935C3">
            <w:pPr>
              <w:pStyle w:val="a6"/>
              <w:spacing w:line="256" w:lineRule="auto"/>
              <w:jc w:val="both"/>
              <w:rPr>
                <w:rFonts w:ascii="Times New Roman" w:hAnsi="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Онлайн -конференція</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Педагогічні 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Жовтень</w:t>
            </w:r>
          </w:p>
          <w:p w:rsidR="00A935C3" w:rsidRDefault="003A1922">
            <w:pPr>
              <w:pStyle w:val="a6"/>
              <w:spacing w:line="256" w:lineRule="auto"/>
              <w:jc w:val="center"/>
              <w:rPr>
                <w:rFonts w:ascii="Times New Roman" w:hAnsi="Times New Roman"/>
                <w:sz w:val="24"/>
                <w:szCs w:val="24"/>
              </w:rPr>
            </w:pPr>
            <w:r>
              <w:rPr>
                <w:rFonts w:ascii="Times New Roman" w:hAnsi="Times New Roman"/>
                <w:sz w:val="24"/>
                <w:szCs w:val="24"/>
              </w:rPr>
              <w:t>2026</w:t>
            </w:r>
            <w:r w:rsidR="00A935C3">
              <w:rPr>
                <w:rFonts w:ascii="Times New Roman" w:hAnsi="Times New Roman"/>
                <w:sz w:val="24"/>
                <w:szCs w:val="24"/>
              </w:rPr>
              <w:t xml:space="preserve">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Будник Н.О., практичний психолог </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rPr>
                <w:rFonts w:ascii="Times New Roman" w:hAnsi="Times New Roman"/>
                <w:color w:val="FF0000"/>
                <w:sz w:val="24"/>
                <w:szCs w:val="24"/>
              </w:rPr>
            </w:pPr>
            <w:proofErr w:type="spellStart"/>
            <w:r>
              <w:rPr>
                <w:rFonts w:ascii="Times New Roman" w:hAnsi="Times New Roman"/>
                <w:sz w:val="24"/>
                <w:szCs w:val="24"/>
              </w:rPr>
              <w:t>Булінг</w:t>
            </w:r>
            <w:proofErr w:type="spellEnd"/>
            <w:r>
              <w:rPr>
                <w:rFonts w:ascii="Times New Roman" w:hAnsi="Times New Roman"/>
                <w:sz w:val="24"/>
                <w:szCs w:val="24"/>
              </w:rPr>
              <w:t xml:space="preserve"> і </w:t>
            </w:r>
            <w:proofErr w:type="spellStart"/>
            <w:r>
              <w:rPr>
                <w:rFonts w:ascii="Times New Roman" w:hAnsi="Times New Roman"/>
                <w:sz w:val="24"/>
                <w:szCs w:val="24"/>
              </w:rPr>
              <w:t>кібербулінг</w:t>
            </w:r>
            <w:proofErr w:type="spellEnd"/>
            <w:r>
              <w:rPr>
                <w:rFonts w:ascii="Times New Roman" w:hAnsi="Times New Roman"/>
                <w:sz w:val="24"/>
                <w:szCs w:val="24"/>
              </w:rPr>
              <w:t>: як попередити та зупинити. Запобігання насильству.</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Онлайн-тренінг</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Спеціалісти, обслуговуючий персонал</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Жовтень</w:t>
            </w:r>
          </w:p>
          <w:p w:rsidR="00A935C3" w:rsidRDefault="003A1922">
            <w:pPr>
              <w:pStyle w:val="a6"/>
              <w:spacing w:line="256" w:lineRule="auto"/>
              <w:jc w:val="center"/>
              <w:rPr>
                <w:rFonts w:ascii="Times New Roman" w:hAnsi="Times New Roman"/>
                <w:sz w:val="24"/>
                <w:szCs w:val="24"/>
              </w:rPr>
            </w:pPr>
            <w:r>
              <w:rPr>
                <w:rFonts w:ascii="Times New Roman" w:hAnsi="Times New Roman"/>
                <w:sz w:val="24"/>
                <w:szCs w:val="24"/>
              </w:rPr>
              <w:t>2026</w:t>
            </w:r>
            <w:r w:rsidR="00A935C3">
              <w:rPr>
                <w:rFonts w:ascii="Times New Roman" w:hAnsi="Times New Roman"/>
                <w:sz w:val="24"/>
                <w:szCs w:val="24"/>
              </w:rPr>
              <w:t xml:space="preserve">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Будник Н.О., практичний психолог</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Наради з питань профілактики будь-якого виду насильства, </w:t>
            </w:r>
            <w:proofErr w:type="spellStart"/>
            <w:r>
              <w:rPr>
                <w:rFonts w:ascii="Times New Roman" w:hAnsi="Times New Roman"/>
                <w:sz w:val="24"/>
                <w:szCs w:val="24"/>
              </w:rPr>
              <w:t>булінгу</w:t>
            </w:r>
            <w:proofErr w:type="spellEnd"/>
            <w:r>
              <w:rPr>
                <w:rFonts w:ascii="Times New Roman" w:hAnsi="Times New Roman"/>
                <w:sz w:val="24"/>
                <w:szCs w:val="24"/>
              </w:rPr>
              <w:t xml:space="preserve"> (цькуванню), </w:t>
            </w:r>
            <w:proofErr w:type="spellStart"/>
            <w:r>
              <w:rPr>
                <w:rFonts w:ascii="Times New Roman" w:hAnsi="Times New Roman"/>
                <w:sz w:val="24"/>
                <w:szCs w:val="24"/>
              </w:rPr>
              <w:t>мобінгу</w:t>
            </w:r>
            <w:proofErr w:type="spellEnd"/>
            <w:r>
              <w:rPr>
                <w:rFonts w:ascii="Times New Roman" w:hAnsi="Times New Roman"/>
                <w:sz w:val="24"/>
                <w:szCs w:val="24"/>
              </w:rPr>
              <w:t>.</w:t>
            </w:r>
          </w:p>
        </w:tc>
        <w:tc>
          <w:tcPr>
            <w:tcW w:w="1989" w:type="dxa"/>
            <w:tcBorders>
              <w:top w:val="single" w:sz="4" w:space="0" w:color="000000"/>
              <w:left w:val="single" w:sz="4" w:space="0" w:color="000000"/>
              <w:bottom w:val="single" w:sz="4" w:space="0" w:color="000000"/>
              <w:right w:val="single" w:sz="4" w:space="0" w:color="000000"/>
            </w:tcBorders>
          </w:tcPr>
          <w:p w:rsidR="00A935C3" w:rsidRDefault="00A935C3">
            <w:pPr>
              <w:pStyle w:val="a6"/>
              <w:spacing w:line="256" w:lineRule="auto"/>
              <w:jc w:val="center"/>
              <w:rPr>
                <w:rFonts w:ascii="Times New Roman" w:hAnsi="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Педагогічні 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1 раз на семестр</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Безкровна Д.Д., ЗДВР, </w:t>
            </w:r>
          </w:p>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Будник Н.О., практичний психолог</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Діти у складних життєвих ситуаціях: роль педагога у наданні допомоги та підтримки.</w:t>
            </w:r>
          </w:p>
          <w:p w:rsidR="00A935C3" w:rsidRDefault="00A935C3">
            <w:pPr>
              <w:pStyle w:val="a6"/>
              <w:spacing w:line="256" w:lineRule="auto"/>
              <w:jc w:val="both"/>
              <w:rPr>
                <w:rFonts w:ascii="Times New Roman" w:hAnsi="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proofErr w:type="spellStart"/>
            <w:r>
              <w:rPr>
                <w:rFonts w:ascii="Times New Roman" w:hAnsi="Times New Roman"/>
                <w:sz w:val="24"/>
                <w:szCs w:val="24"/>
              </w:rPr>
              <w:t>Вебінар</w:t>
            </w:r>
            <w:proofErr w:type="spellEnd"/>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Педагогічні 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Травень</w:t>
            </w:r>
          </w:p>
          <w:p w:rsidR="00A935C3" w:rsidRDefault="003A1922">
            <w:pPr>
              <w:pStyle w:val="a6"/>
              <w:spacing w:line="256" w:lineRule="auto"/>
              <w:jc w:val="center"/>
              <w:rPr>
                <w:rFonts w:ascii="Times New Roman" w:hAnsi="Times New Roman"/>
                <w:sz w:val="24"/>
                <w:szCs w:val="24"/>
              </w:rPr>
            </w:pPr>
            <w:r>
              <w:rPr>
                <w:rFonts w:ascii="Times New Roman" w:hAnsi="Times New Roman"/>
                <w:sz w:val="24"/>
                <w:szCs w:val="24"/>
              </w:rPr>
              <w:t>2027</w:t>
            </w:r>
            <w:r w:rsidR="00A935C3">
              <w:rPr>
                <w:rFonts w:ascii="Times New Roman" w:hAnsi="Times New Roman"/>
                <w:sz w:val="24"/>
                <w:szCs w:val="24"/>
              </w:rPr>
              <w:t xml:space="preserve">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Будник Н.О., практичний психолог</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tabs>
                <w:tab w:val="left" w:pos="4540"/>
              </w:tabs>
              <w:rPr>
                <w:rFonts w:ascii="Times New Roman" w:hAnsi="Times New Roman"/>
                <w:sz w:val="24"/>
                <w:szCs w:val="24"/>
              </w:rPr>
            </w:pPr>
            <w:r>
              <w:rPr>
                <w:rFonts w:ascii="Times New Roman" w:hAnsi="Times New Roman"/>
                <w:sz w:val="24"/>
                <w:szCs w:val="24"/>
              </w:rPr>
              <w:t xml:space="preserve">Індивідуальні та групові консультації з питань виникнення проблемних (конфліктних) ситуацій  та профілактика насильства, </w:t>
            </w:r>
            <w:proofErr w:type="spellStart"/>
            <w:r>
              <w:rPr>
                <w:rFonts w:ascii="Times New Roman" w:hAnsi="Times New Roman"/>
                <w:sz w:val="24"/>
                <w:szCs w:val="24"/>
              </w:rPr>
              <w:t>булінгу</w:t>
            </w:r>
            <w:proofErr w:type="spellEnd"/>
            <w:r>
              <w:rPr>
                <w:rFonts w:ascii="Times New Roman" w:hAnsi="Times New Roman"/>
                <w:sz w:val="24"/>
                <w:szCs w:val="24"/>
              </w:rPr>
              <w:t>.</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Онлайн -</w:t>
            </w:r>
          </w:p>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консультації</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3A1922">
            <w:pPr>
              <w:pStyle w:val="a6"/>
              <w:spacing w:line="256" w:lineRule="auto"/>
              <w:jc w:val="center"/>
              <w:rPr>
                <w:rFonts w:ascii="Times New Roman" w:hAnsi="Times New Roman"/>
                <w:sz w:val="24"/>
                <w:szCs w:val="24"/>
              </w:rPr>
            </w:pPr>
            <w:r>
              <w:rPr>
                <w:rFonts w:ascii="Times New Roman" w:hAnsi="Times New Roman"/>
                <w:sz w:val="24"/>
                <w:szCs w:val="24"/>
              </w:rPr>
              <w:t>Упродовж 2026</w:t>
            </w:r>
            <w:r w:rsidR="00A935C3">
              <w:rPr>
                <w:rFonts w:ascii="Times New Roman" w:hAnsi="Times New Roman"/>
                <w:sz w:val="24"/>
                <w:szCs w:val="24"/>
                <w:lang w:val="en-US"/>
              </w:rPr>
              <w:t>/</w:t>
            </w:r>
            <w:r>
              <w:rPr>
                <w:rFonts w:ascii="Times New Roman" w:hAnsi="Times New Roman"/>
                <w:sz w:val="24"/>
                <w:szCs w:val="24"/>
              </w:rPr>
              <w:t>2027</w:t>
            </w:r>
            <w:r w:rsidR="00A935C3">
              <w:rPr>
                <w:rFonts w:ascii="Times New Roman" w:hAnsi="Times New Roman"/>
                <w:sz w:val="24"/>
                <w:szCs w:val="24"/>
              </w:rPr>
              <w:t xml:space="preserve"> навчального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Керівництво спеціальної школи, </w:t>
            </w:r>
          </w:p>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Будник Н.О., практичний психолог</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Оновлення інформації на сайті спеціальної школи.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Електронні матеріали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Педагогічні 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3A1922">
            <w:pPr>
              <w:pStyle w:val="a6"/>
              <w:spacing w:line="256" w:lineRule="auto"/>
              <w:jc w:val="center"/>
              <w:rPr>
                <w:rFonts w:ascii="Times New Roman" w:hAnsi="Times New Roman"/>
                <w:sz w:val="24"/>
                <w:szCs w:val="24"/>
              </w:rPr>
            </w:pPr>
            <w:r>
              <w:rPr>
                <w:rFonts w:ascii="Times New Roman" w:hAnsi="Times New Roman"/>
                <w:sz w:val="24"/>
                <w:szCs w:val="24"/>
              </w:rPr>
              <w:t>Упродовж 2026</w:t>
            </w:r>
            <w:r w:rsidR="00A935C3">
              <w:rPr>
                <w:rFonts w:ascii="Times New Roman" w:hAnsi="Times New Roman"/>
                <w:sz w:val="24"/>
                <w:szCs w:val="24"/>
                <w:lang w:val="en-US"/>
              </w:rPr>
              <w:t>/</w:t>
            </w:r>
            <w:r>
              <w:rPr>
                <w:rFonts w:ascii="Times New Roman" w:hAnsi="Times New Roman"/>
                <w:sz w:val="24"/>
                <w:szCs w:val="24"/>
              </w:rPr>
              <w:t>2027</w:t>
            </w:r>
            <w:r w:rsidR="00A935C3">
              <w:rPr>
                <w:rFonts w:ascii="Times New Roman" w:hAnsi="Times New Roman"/>
                <w:sz w:val="24"/>
                <w:szCs w:val="24"/>
              </w:rPr>
              <w:t xml:space="preserve"> навчального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Безкровна Д.Д., ЗДВР</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Розгляд заяв про випадки </w:t>
            </w:r>
            <w:proofErr w:type="spellStart"/>
            <w:r>
              <w:rPr>
                <w:rFonts w:ascii="Times New Roman" w:hAnsi="Times New Roman"/>
                <w:sz w:val="24"/>
                <w:szCs w:val="24"/>
              </w:rPr>
              <w:t>булінгу</w:t>
            </w:r>
            <w:proofErr w:type="spellEnd"/>
            <w:r>
              <w:rPr>
                <w:rFonts w:ascii="Times New Roman" w:hAnsi="Times New Roman"/>
                <w:sz w:val="24"/>
                <w:szCs w:val="24"/>
              </w:rPr>
              <w:t xml:space="preserve"> (цькування)</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Електронні заяви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Комісія з розгляду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jc w:val="center"/>
              <w:rPr>
                <w:rFonts w:ascii="Times New Roman" w:hAnsi="Times New Roman"/>
                <w:sz w:val="24"/>
                <w:szCs w:val="24"/>
              </w:rPr>
            </w:pPr>
            <w:r>
              <w:rPr>
                <w:rFonts w:ascii="Times New Roman" w:hAnsi="Times New Roman"/>
                <w:sz w:val="24"/>
                <w:szCs w:val="24"/>
              </w:rPr>
              <w:t xml:space="preserve">У разі виявлення </w:t>
            </w:r>
            <w:proofErr w:type="spellStart"/>
            <w:r>
              <w:rPr>
                <w:rFonts w:ascii="Times New Roman" w:hAnsi="Times New Roman"/>
                <w:sz w:val="24"/>
                <w:szCs w:val="24"/>
              </w:rPr>
              <w:t>булінгу</w:t>
            </w:r>
            <w:proofErr w:type="spellEnd"/>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Комісія з розгляду</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Проведення засідань комісії з розгляду випадків </w:t>
            </w:r>
            <w:proofErr w:type="spellStart"/>
            <w:r>
              <w:rPr>
                <w:rFonts w:ascii="Times New Roman" w:hAnsi="Times New Roman"/>
                <w:sz w:val="24"/>
                <w:szCs w:val="24"/>
              </w:rPr>
              <w:t>булінгу</w:t>
            </w:r>
            <w:proofErr w:type="spellEnd"/>
            <w:r>
              <w:rPr>
                <w:rFonts w:ascii="Times New Roman" w:hAnsi="Times New Roman"/>
                <w:sz w:val="24"/>
                <w:szCs w:val="24"/>
              </w:rPr>
              <w:t xml:space="preserve"> (цькування), вживання відповідних заходів реагування</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Онлайн-засідання</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Комісія з розгляду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jc w:val="center"/>
              <w:rPr>
                <w:rFonts w:ascii="Times New Roman" w:hAnsi="Times New Roman"/>
                <w:sz w:val="24"/>
                <w:szCs w:val="24"/>
              </w:rPr>
            </w:pPr>
            <w:r>
              <w:rPr>
                <w:rFonts w:ascii="Times New Roman" w:hAnsi="Times New Roman"/>
                <w:sz w:val="24"/>
                <w:szCs w:val="24"/>
              </w:rPr>
              <w:t xml:space="preserve">У разі виявлення </w:t>
            </w:r>
            <w:proofErr w:type="spellStart"/>
            <w:r>
              <w:rPr>
                <w:rFonts w:ascii="Times New Roman" w:hAnsi="Times New Roman"/>
                <w:sz w:val="24"/>
                <w:szCs w:val="24"/>
              </w:rPr>
              <w:t>булінгу</w:t>
            </w:r>
            <w:proofErr w:type="spellEnd"/>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Комісія з розгляду</w:t>
            </w:r>
          </w:p>
        </w:tc>
      </w:tr>
      <w:tr w:rsidR="00A935C3" w:rsidTr="00A935C3">
        <w:trPr>
          <w:trHeight w:val="369"/>
        </w:trPr>
        <w:tc>
          <w:tcPr>
            <w:tcW w:w="1022" w:type="dxa"/>
            <w:tcBorders>
              <w:top w:val="single" w:sz="4" w:space="0" w:color="000000"/>
              <w:left w:val="single" w:sz="4" w:space="0" w:color="000000"/>
              <w:bottom w:val="single" w:sz="4" w:space="0" w:color="000000"/>
              <w:right w:val="single" w:sz="4" w:space="0" w:color="000000"/>
            </w:tcBorders>
          </w:tcPr>
          <w:p w:rsidR="00A935C3" w:rsidRDefault="00A935C3" w:rsidP="00A935C3">
            <w:pPr>
              <w:pStyle w:val="a6"/>
              <w:numPr>
                <w:ilvl w:val="0"/>
                <w:numId w:val="7"/>
              </w:numPr>
              <w:spacing w:line="256" w:lineRule="auto"/>
              <w:jc w:val="both"/>
              <w:rPr>
                <w:rFonts w:ascii="Times New Roman" w:hAnsi="Times New Roman"/>
                <w:sz w:val="24"/>
                <w:szCs w:val="24"/>
              </w:rPr>
            </w:pPr>
          </w:p>
        </w:tc>
        <w:tc>
          <w:tcPr>
            <w:tcW w:w="570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 xml:space="preserve">Проведення оперативних нарад з питань профілактики </w:t>
            </w:r>
            <w:proofErr w:type="spellStart"/>
            <w:r>
              <w:rPr>
                <w:rFonts w:ascii="Times New Roman" w:hAnsi="Times New Roman"/>
                <w:sz w:val="24"/>
                <w:szCs w:val="24"/>
              </w:rPr>
              <w:t>булінгу</w:t>
            </w:r>
            <w:proofErr w:type="spellEnd"/>
            <w:r>
              <w:rPr>
                <w:rFonts w:ascii="Times New Roman" w:hAnsi="Times New Roman"/>
                <w:sz w:val="24"/>
                <w:szCs w:val="24"/>
              </w:rPr>
              <w:t xml:space="preserve"> (цькування) з педагогічними працівниками та технічним персоналом.</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center"/>
              <w:rPr>
                <w:rFonts w:ascii="Times New Roman" w:hAnsi="Times New Roman"/>
                <w:sz w:val="24"/>
                <w:szCs w:val="24"/>
              </w:rPr>
            </w:pPr>
            <w:r>
              <w:rPr>
                <w:rFonts w:ascii="Times New Roman" w:hAnsi="Times New Roman"/>
                <w:sz w:val="24"/>
                <w:szCs w:val="24"/>
              </w:rPr>
              <w:t>Онлайн-наради</w:t>
            </w:r>
          </w:p>
        </w:tc>
        <w:tc>
          <w:tcPr>
            <w:tcW w:w="1989" w:type="dxa"/>
            <w:tcBorders>
              <w:top w:val="single" w:sz="4" w:space="0" w:color="000000"/>
              <w:left w:val="single" w:sz="4" w:space="0" w:color="000000"/>
              <w:bottom w:val="single" w:sz="4" w:space="0" w:color="000000"/>
              <w:right w:val="single" w:sz="4" w:space="0" w:color="000000"/>
            </w:tcBorders>
            <w:hideMark/>
          </w:tcPr>
          <w:p w:rsidR="00A935C3" w:rsidRDefault="00A935C3">
            <w:pPr>
              <w:jc w:val="center"/>
              <w:rPr>
                <w:rFonts w:ascii="Times New Roman" w:hAnsi="Times New Roman"/>
                <w:sz w:val="24"/>
                <w:szCs w:val="24"/>
              </w:rPr>
            </w:pPr>
            <w:r>
              <w:rPr>
                <w:rFonts w:ascii="Times New Roman" w:hAnsi="Times New Roman"/>
                <w:sz w:val="24"/>
                <w:szCs w:val="24"/>
              </w:rPr>
              <w:t>Працівники</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3A1922">
            <w:pPr>
              <w:pStyle w:val="a6"/>
              <w:spacing w:line="256" w:lineRule="auto"/>
              <w:jc w:val="center"/>
              <w:rPr>
                <w:rFonts w:ascii="Times New Roman" w:hAnsi="Times New Roman"/>
                <w:sz w:val="24"/>
                <w:szCs w:val="24"/>
              </w:rPr>
            </w:pPr>
            <w:r>
              <w:rPr>
                <w:rFonts w:ascii="Times New Roman" w:hAnsi="Times New Roman"/>
                <w:sz w:val="24"/>
                <w:szCs w:val="24"/>
              </w:rPr>
              <w:t>Упродовж 2026</w:t>
            </w:r>
            <w:r w:rsidR="00A935C3">
              <w:rPr>
                <w:rFonts w:ascii="Times New Roman" w:hAnsi="Times New Roman"/>
                <w:sz w:val="24"/>
                <w:szCs w:val="24"/>
                <w:lang w:val="en-US"/>
              </w:rPr>
              <w:t>/</w:t>
            </w:r>
            <w:r>
              <w:rPr>
                <w:rFonts w:ascii="Times New Roman" w:hAnsi="Times New Roman"/>
                <w:sz w:val="24"/>
                <w:szCs w:val="24"/>
              </w:rPr>
              <w:t>2027</w:t>
            </w:r>
            <w:r w:rsidR="00A935C3">
              <w:rPr>
                <w:rFonts w:ascii="Times New Roman" w:hAnsi="Times New Roman"/>
                <w:sz w:val="24"/>
                <w:szCs w:val="24"/>
              </w:rPr>
              <w:t xml:space="preserve"> навчального року</w:t>
            </w:r>
          </w:p>
        </w:tc>
        <w:tc>
          <w:tcPr>
            <w:tcW w:w="2294" w:type="dxa"/>
            <w:tcBorders>
              <w:top w:val="single" w:sz="4" w:space="0" w:color="000000"/>
              <w:left w:val="single" w:sz="4" w:space="0" w:color="000000"/>
              <w:bottom w:val="single" w:sz="4" w:space="0" w:color="000000"/>
              <w:right w:val="single" w:sz="4" w:space="0" w:color="000000"/>
            </w:tcBorders>
            <w:hideMark/>
          </w:tcPr>
          <w:p w:rsidR="00A935C3" w:rsidRDefault="00A935C3">
            <w:pPr>
              <w:pStyle w:val="a6"/>
              <w:spacing w:line="256" w:lineRule="auto"/>
              <w:jc w:val="both"/>
              <w:rPr>
                <w:rFonts w:ascii="Times New Roman" w:hAnsi="Times New Roman"/>
                <w:sz w:val="24"/>
                <w:szCs w:val="24"/>
              </w:rPr>
            </w:pPr>
            <w:r>
              <w:rPr>
                <w:rFonts w:ascii="Times New Roman" w:hAnsi="Times New Roman"/>
                <w:sz w:val="24"/>
                <w:szCs w:val="24"/>
              </w:rPr>
              <w:t>Керівництво спеціальної школи</w:t>
            </w:r>
          </w:p>
        </w:tc>
      </w:tr>
    </w:tbl>
    <w:p w:rsidR="00F94E53" w:rsidRPr="00F94E53" w:rsidRDefault="00F94E53" w:rsidP="00F94E53">
      <w:pPr>
        <w:spacing w:after="0" w:line="240" w:lineRule="auto"/>
        <w:rPr>
          <w:rFonts w:ascii="Times New Roman" w:eastAsia="Times New Roman" w:hAnsi="Times New Roman" w:cs="Times New Roman"/>
          <w:sz w:val="28"/>
          <w:szCs w:val="28"/>
          <w:lang w:val="ru-RU" w:eastAsia="ru-RU"/>
        </w:rPr>
        <w:sectPr w:rsidR="00F94E53" w:rsidRPr="00F94E53" w:rsidSect="0000791B">
          <w:pgSz w:w="16838" w:h="11906" w:orient="landscape"/>
          <w:pgMar w:top="709" w:right="1134" w:bottom="1701" w:left="992" w:header="996" w:footer="708" w:gutter="0"/>
          <w:cols w:space="70"/>
          <w:titlePg/>
          <w:docGrid w:linePitch="360"/>
        </w:sectPr>
      </w:pPr>
    </w:p>
    <w:p w:rsidR="00C75FA0" w:rsidRDefault="00C75FA0" w:rsidP="00A935C3">
      <w:pPr>
        <w:widowControl w:val="0"/>
        <w:spacing w:after="0" w:line="312" w:lineRule="exact"/>
        <w:ind w:left="6380" w:firstLine="2125"/>
      </w:pPr>
    </w:p>
    <w:sectPr w:rsidR="00C75FA0" w:rsidSect="0000791B">
      <w:headerReference w:type="default" r:id="rId8"/>
      <w:pgSz w:w="16838" w:h="11906" w:orient="landscape"/>
      <w:pgMar w:top="709" w:right="1134" w:bottom="1701" w:left="992"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BA3" w:rsidRDefault="00C22BA3">
      <w:pPr>
        <w:spacing w:after="0" w:line="240" w:lineRule="auto"/>
      </w:pPr>
      <w:r>
        <w:separator/>
      </w:r>
    </w:p>
  </w:endnote>
  <w:endnote w:type="continuationSeparator" w:id="0">
    <w:p w:rsidR="00C22BA3" w:rsidRDefault="00C22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BA3" w:rsidRDefault="00C22BA3">
      <w:pPr>
        <w:spacing w:after="0" w:line="240" w:lineRule="auto"/>
      </w:pPr>
      <w:r>
        <w:separator/>
      </w:r>
    </w:p>
  </w:footnote>
  <w:footnote w:type="continuationSeparator" w:id="0">
    <w:p w:rsidR="00C22BA3" w:rsidRDefault="00C22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E53" w:rsidRPr="0066351D" w:rsidRDefault="00F94E53">
    <w:pPr>
      <w:pStyle w:val="a4"/>
      <w:jc w:val="center"/>
      <w:rPr>
        <w:rFonts w:ascii="Times New Roman" w:hAnsi="Times New Roman" w:cs="Times New Roman"/>
        <w:sz w:val="28"/>
        <w:szCs w:val="28"/>
      </w:rPr>
    </w:pPr>
    <w:r w:rsidRPr="0066351D">
      <w:rPr>
        <w:rFonts w:ascii="Times New Roman" w:hAnsi="Times New Roman" w:cs="Times New Roman"/>
        <w:sz w:val="28"/>
        <w:szCs w:val="28"/>
      </w:rPr>
      <w:fldChar w:fldCharType="begin"/>
    </w:r>
    <w:r w:rsidRPr="0066351D">
      <w:rPr>
        <w:rFonts w:ascii="Times New Roman" w:hAnsi="Times New Roman" w:cs="Times New Roman"/>
        <w:sz w:val="28"/>
        <w:szCs w:val="28"/>
      </w:rPr>
      <w:instrText>PAGE   \* MERGEFORMAT</w:instrText>
    </w:r>
    <w:r w:rsidRPr="0066351D">
      <w:rPr>
        <w:rFonts w:ascii="Times New Roman" w:hAnsi="Times New Roman" w:cs="Times New Roman"/>
        <w:sz w:val="28"/>
        <w:szCs w:val="28"/>
      </w:rPr>
      <w:fldChar w:fldCharType="separate"/>
    </w:r>
    <w:r w:rsidR="00752AF4" w:rsidRPr="00752AF4">
      <w:rPr>
        <w:rFonts w:ascii="Times New Roman" w:hAnsi="Times New Roman" w:cs="Times New Roman"/>
        <w:noProof/>
        <w:sz w:val="28"/>
        <w:szCs w:val="28"/>
        <w:lang w:val="ru-RU"/>
      </w:rPr>
      <w:t>7</w:t>
    </w:r>
    <w:r w:rsidRPr="0066351D">
      <w:rPr>
        <w:rFonts w:ascii="Times New Roman" w:hAnsi="Times New Roman" w:cs="Times New Roman"/>
        <w:sz w:val="28"/>
        <w:szCs w:val="28"/>
      </w:rPr>
      <w:fldChar w:fldCharType="end"/>
    </w:r>
  </w:p>
  <w:p w:rsidR="00F94E53" w:rsidRDefault="00F94E53">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297323"/>
      <w:docPartObj>
        <w:docPartGallery w:val="Page Numbers (Top of Page)"/>
        <w:docPartUnique/>
      </w:docPartObj>
    </w:sdtPr>
    <w:sdtEndPr>
      <w:rPr>
        <w:rFonts w:ascii="Times New Roman" w:hAnsi="Times New Roman" w:cs="Times New Roman"/>
        <w:sz w:val="28"/>
        <w:szCs w:val="28"/>
      </w:rPr>
    </w:sdtEndPr>
    <w:sdtContent>
      <w:p w:rsidR="0066351D" w:rsidRDefault="0066351D">
        <w:pPr>
          <w:pStyle w:val="a4"/>
          <w:jc w:val="center"/>
        </w:pPr>
      </w:p>
      <w:p w:rsidR="00D2239E" w:rsidRPr="00D2239E" w:rsidRDefault="00C22BA3">
        <w:pPr>
          <w:pStyle w:val="a4"/>
          <w:jc w:val="center"/>
          <w:rPr>
            <w:rFonts w:ascii="Times New Roman" w:hAnsi="Times New Roman" w:cs="Times New Roman"/>
            <w:sz w:val="28"/>
            <w:szCs w:val="28"/>
          </w:rPr>
        </w:pPr>
      </w:p>
    </w:sdtContent>
  </w:sdt>
  <w:p w:rsidR="00D2239E" w:rsidRDefault="00C22BA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B4082"/>
    <w:multiLevelType w:val="hybridMultilevel"/>
    <w:tmpl w:val="D43CB44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DAB4063"/>
    <w:multiLevelType w:val="multilevel"/>
    <w:tmpl w:val="B0F2B0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446309"/>
    <w:multiLevelType w:val="multilevel"/>
    <w:tmpl w:val="20BE7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E40848"/>
    <w:multiLevelType w:val="multilevel"/>
    <w:tmpl w:val="D842D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271F85"/>
    <w:multiLevelType w:val="multilevel"/>
    <w:tmpl w:val="E72062C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210100D"/>
    <w:multiLevelType w:val="hybridMultilevel"/>
    <w:tmpl w:val="A72604E8"/>
    <w:lvl w:ilvl="0" w:tplc="2BEA2C5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D2"/>
    <w:rsid w:val="0000791B"/>
    <w:rsid w:val="00034248"/>
    <w:rsid w:val="000E7775"/>
    <w:rsid w:val="001A0F85"/>
    <w:rsid w:val="00312953"/>
    <w:rsid w:val="003779C6"/>
    <w:rsid w:val="003A1922"/>
    <w:rsid w:val="003F22BA"/>
    <w:rsid w:val="0047142A"/>
    <w:rsid w:val="005B6763"/>
    <w:rsid w:val="0066351D"/>
    <w:rsid w:val="007177D3"/>
    <w:rsid w:val="00747A34"/>
    <w:rsid w:val="00752AF4"/>
    <w:rsid w:val="007E5976"/>
    <w:rsid w:val="00873ED2"/>
    <w:rsid w:val="009741B9"/>
    <w:rsid w:val="009A4216"/>
    <w:rsid w:val="00A37D51"/>
    <w:rsid w:val="00A83759"/>
    <w:rsid w:val="00A935C3"/>
    <w:rsid w:val="00AD439F"/>
    <w:rsid w:val="00C22BA3"/>
    <w:rsid w:val="00C75FA0"/>
    <w:rsid w:val="00D90F61"/>
    <w:rsid w:val="00E048F0"/>
    <w:rsid w:val="00E6145A"/>
    <w:rsid w:val="00F3468F"/>
    <w:rsid w:val="00F94E53"/>
    <w:rsid w:val="00FC12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1D5C"/>
  <w15:chartTrackingRefBased/>
  <w15:docId w15:val="{79C3144A-9789-4F0F-8EAB-6C26C9E6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F94E53"/>
    <w:rPr>
      <w:rFonts w:ascii="Times New Roman" w:eastAsia="Times New Roman" w:hAnsi="Times New Roman" w:cs="Times New Roman"/>
      <w:spacing w:val="3"/>
      <w:sz w:val="23"/>
      <w:szCs w:val="23"/>
      <w:shd w:val="clear" w:color="auto" w:fill="FFFFFF"/>
      <w:lang w:val="ru-RU"/>
    </w:rPr>
  </w:style>
  <w:style w:type="paragraph" w:customStyle="1" w:styleId="a3">
    <w:name w:val="Подпись к картинке"/>
    <w:basedOn w:val="a"/>
    <w:link w:val="Exact"/>
    <w:rsid w:val="00F94E53"/>
    <w:pPr>
      <w:widowControl w:val="0"/>
      <w:shd w:val="clear" w:color="auto" w:fill="FFFFFF"/>
      <w:spacing w:after="0" w:line="0" w:lineRule="atLeast"/>
    </w:pPr>
    <w:rPr>
      <w:rFonts w:ascii="Times New Roman" w:eastAsia="Times New Roman" w:hAnsi="Times New Roman" w:cs="Times New Roman"/>
      <w:spacing w:val="3"/>
      <w:sz w:val="23"/>
      <w:szCs w:val="23"/>
      <w:lang w:val="ru-RU"/>
    </w:rPr>
  </w:style>
  <w:style w:type="paragraph" w:styleId="a4">
    <w:name w:val="header"/>
    <w:basedOn w:val="a"/>
    <w:link w:val="a5"/>
    <w:uiPriority w:val="99"/>
    <w:unhideWhenUsed/>
    <w:rsid w:val="00F94E53"/>
    <w:pPr>
      <w:widowControl w:val="0"/>
      <w:tabs>
        <w:tab w:val="center" w:pos="4819"/>
        <w:tab w:val="right" w:pos="9639"/>
      </w:tabs>
      <w:spacing w:after="0" w:line="240" w:lineRule="auto"/>
    </w:pPr>
    <w:rPr>
      <w:rFonts w:ascii="Courier New" w:eastAsia="Courier New" w:hAnsi="Courier New" w:cs="Courier New"/>
      <w:color w:val="000000"/>
      <w:sz w:val="24"/>
      <w:szCs w:val="24"/>
      <w:lang w:eastAsia="uk-UA"/>
    </w:rPr>
  </w:style>
  <w:style w:type="character" w:customStyle="1" w:styleId="a5">
    <w:name w:val="Верхній колонтитул Знак"/>
    <w:basedOn w:val="a0"/>
    <w:link w:val="a4"/>
    <w:uiPriority w:val="99"/>
    <w:rsid w:val="00F94E53"/>
    <w:rPr>
      <w:rFonts w:ascii="Courier New" w:eastAsia="Courier New" w:hAnsi="Courier New" w:cs="Courier New"/>
      <w:color w:val="000000"/>
      <w:sz w:val="24"/>
      <w:szCs w:val="24"/>
      <w:lang w:eastAsia="uk-UA"/>
    </w:rPr>
  </w:style>
  <w:style w:type="paragraph" w:styleId="a6">
    <w:name w:val="No Spacing"/>
    <w:uiPriority w:val="1"/>
    <w:qFormat/>
    <w:rsid w:val="00034248"/>
    <w:pPr>
      <w:spacing w:after="0" w:line="240" w:lineRule="auto"/>
    </w:pPr>
    <w:rPr>
      <w:rFonts w:ascii="Antiqua" w:eastAsia="Times New Roman" w:hAnsi="Antiqua" w:cs="Times New Roman"/>
      <w:sz w:val="26"/>
      <w:szCs w:val="20"/>
      <w:lang w:eastAsia="ru-RU"/>
    </w:rPr>
  </w:style>
  <w:style w:type="paragraph" w:styleId="a7">
    <w:name w:val="Balloon Text"/>
    <w:basedOn w:val="a"/>
    <w:link w:val="a8"/>
    <w:uiPriority w:val="99"/>
    <w:semiHidden/>
    <w:unhideWhenUsed/>
    <w:rsid w:val="00F3468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3468F"/>
    <w:rPr>
      <w:rFonts w:ascii="Segoe UI" w:hAnsi="Segoe UI" w:cs="Segoe UI"/>
      <w:sz w:val="18"/>
      <w:szCs w:val="18"/>
    </w:rPr>
  </w:style>
  <w:style w:type="table" w:styleId="a9">
    <w:name w:val="Table Grid"/>
    <w:basedOn w:val="a1"/>
    <w:uiPriority w:val="59"/>
    <w:rsid w:val="0066351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66351D"/>
    <w:pPr>
      <w:tabs>
        <w:tab w:val="center" w:pos="4819"/>
        <w:tab w:val="right" w:pos="9639"/>
      </w:tabs>
      <w:spacing w:after="0" w:line="240" w:lineRule="auto"/>
    </w:pPr>
  </w:style>
  <w:style w:type="character" w:customStyle="1" w:styleId="ab">
    <w:name w:val="Нижній колонтитул Знак"/>
    <w:basedOn w:val="a0"/>
    <w:link w:val="aa"/>
    <w:uiPriority w:val="99"/>
    <w:rsid w:val="00663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2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9</Pages>
  <Words>6987</Words>
  <Characters>3983</Characters>
  <Application>Microsoft Office Word</Application>
  <DocSecurity>0</DocSecurity>
  <Lines>33</Lines>
  <Paragraphs>21</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Rozumniki-T</dc:creator>
  <cp:keywords/>
  <dc:description/>
  <cp:lastModifiedBy>Rozumniki-T</cp:lastModifiedBy>
  <cp:revision>16</cp:revision>
  <cp:lastPrinted>2025-09-17T07:11:00Z</cp:lastPrinted>
  <dcterms:created xsi:type="dcterms:W3CDTF">2024-12-23T09:12:00Z</dcterms:created>
  <dcterms:modified xsi:type="dcterms:W3CDTF">2026-08-14T11:05:00Z</dcterms:modified>
</cp:coreProperties>
</file>