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7300F" w14:textId="77777777" w:rsidR="000D0A0A" w:rsidRPr="000D0A0A" w:rsidRDefault="000D0A0A" w:rsidP="000D0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 xml:space="preserve">КОМУНАЛЬНИЙ ЗАКЛАД </w:t>
      </w:r>
    </w:p>
    <w:p w14:paraId="371B5DC1" w14:textId="77777777" w:rsidR="000D0A0A" w:rsidRPr="000D0A0A" w:rsidRDefault="000D0A0A" w:rsidP="000D0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 xml:space="preserve">«ХАРКІВСЬКА СПЕЦІАЛЬНА ШКОЛА № 6»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D0A0A" w:rsidRPr="000D0A0A" w14:paraId="0936A781" w14:textId="77777777" w:rsidTr="00BA4EE4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FE898B2" w14:textId="77777777" w:rsidR="000D0A0A" w:rsidRPr="000D0A0A" w:rsidRDefault="000D0A0A" w:rsidP="000D0A0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0D0A0A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uk-UA" w:eastAsia="ru-RU"/>
                <w14:ligatures w14:val="none"/>
              </w:rPr>
              <w:t>ХАРКІВСЬКОЇ ОБЛАСНОЇ РАДИ</w:t>
            </w:r>
          </w:p>
        </w:tc>
      </w:tr>
    </w:tbl>
    <w:p w14:paraId="654360B9" w14:textId="77777777" w:rsidR="000D0A0A" w:rsidRPr="000D0A0A" w:rsidRDefault="000D0A0A" w:rsidP="000D0A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>НАКАЗ</w:t>
      </w:r>
    </w:p>
    <w:p w14:paraId="64E28DDE" w14:textId="77777777" w:rsidR="000D0A0A" w:rsidRPr="000D0A0A" w:rsidRDefault="000D0A0A" w:rsidP="000D0A0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626976BB" w14:textId="5CD93404" w:rsidR="000D0A0A" w:rsidRPr="000D0A0A" w:rsidRDefault="006A03AD" w:rsidP="000D0A0A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16</w:t>
      </w:r>
      <w:bookmarkStart w:id="0" w:name="_GoBack"/>
      <w:bookmarkEnd w:id="0"/>
      <w:r w:rsidR="000D0A0A"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.09.202</w:t>
      </w:r>
      <w:r w:rsidR="00D83E12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6</w:t>
      </w:r>
      <w:r w:rsidR="000D0A0A"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                                        Харків                                                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8</w:t>
      </w:r>
      <w:r w:rsidR="00EE39CF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4</w:t>
      </w:r>
    </w:p>
    <w:p w14:paraId="02FCD228" w14:textId="77777777" w:rsidR="000D0A0A" w:rsidRPr="000D0A0A" w:rsidRDefault="000D0A0A" w:rsidP="000D0A0A">
      <w:pPr>
        <w:autoSpaceDE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uk-UA" w:eastAsia="uk-UA"/>
          <w14:ligatures w14:val="none"/>
        </w:rPr>
      </w:pPr>
    </w:p>
    <w:p w14:paraId="3817036D" w14:textId="77777777" w:rsidR="000D0A0A" w:rsidRPr="000D0A0A" w:rsidRDefault="000D0A0A" w:rsidP="000D0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4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65EB3D98" w14:textId="77777777" w:rsidR="000D0A0A" w:rsidRPr="000D0A0A" w:rsidRDefault="000D0A0A" w:rsidP="000D0A0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val="uk-UA"/>
          <w14:ligatures w14:val="none"/>
        </w:rPr>
      </w:pPr>
    </w:p>
    <w:p w14:paraId="7B1D3402" w14:textId="77777777" w:rsidR="000D0A0A" w:rsidRPr="000D0A0A" w:rsidRDefault="000D0A0A" w:rsidP="000D0A0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Про проведення</w:t>
      </w:r>
    </w:p>
    <w:p w14:paraId="2A61204C" w14:textId="77777777" w:rsidR="000D0A0A" w:rsidRPr="000D0A0A" w:rsidRDefault="000D0A0A" w:rsidP="000D0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моніторингового дослідження </w:t>
      </w:r>
    </w:p>
    <w:p w14:paraId="6B20C8EA" w14:textId="053209DE" w:rsidR="000D0A0A" w:rsidRPr="000D0A0A" w:rsidRDefault="000D0A0A" w:rsidP="000D0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у  202</w:t>
      </w:r>
      <w:r w:rsidR="00D83E12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/202</w:t>
      </w:r>
      <w:r w:rsidR="00D83E12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навчальному році</w:t>
      </w:r>
    </w:p>
    <w:p w14:paraId="63C8B9E2" w14:textId="77777777" w:rsidR="000D0A0A" w:rsidRPr="000D0A0A" w:rsidRDefault="000D0A0A" w:rsidP="000D0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268FFD21" w14:textId="6E1BEF31" w:rsidR="000D0A0A" w:rsidRPr="000D0A0A" w:rsidRDefault="000D0A0A" w:rsidP="000D0A0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Відповідно до Законів України «Про освіту», «Про повну загальну середню освіту», </w:t>
      </w: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  <w:t>згідно річного плану роботи спеціальної школи на  202</w:t>
      </w:r>
      <w:r w:rsidR="00D83E12"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  <w:t>/202</w:t>
      </w:r>
      <w:r w:rsidR="00D83E12"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навчальний рік</w:t>
      </w: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та з метою створення умов для забезпечення рівного доступу до якісної освіти,</w:t>
      </w:r>
      <w:r w:rsidRPr="000D0A0A">
        <w:rPr>
          <w:rFonts w:ascii="Times New Roman" w:eastAsia="Calibri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з метою отримання інформація про рівень якості роботи спеціальної школи, досягнень та проблем, вивчення стану викладання навчальних предметів, професійного рівня вчителів у викладанні цих предметів, вивчення рівня навчальних досягнень учнів </w:t>
      </w:r>
    </w:p>
    <w:p w14:paraId="7CEE8F49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66FBDB7A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НАКАЗУЮ:</w:t>
      </w:r>
    </w:p>
    <w:p w14:paraId="671FD02D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824E06" w14:textId="77777777" w:rsidR="000D0A0A" w:rsidRPr="000D0A0A" w:rsidRDefault="000D0A0A" w:rsidP="000D0A0A">
      <w:pPr>
        <w:tabs>
          <w:tab w:val="num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1.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Заступнику директора з навчально-виховної роботи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КУШНІРЕНКО О.В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., заступнику директора з виховної роботи БЕЗКРОВНІЙ Д.Д., практичному психологу БУДНИК Н.О.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провести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у спеціальній школі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моніторинг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ові дослідження  за напрямками:</w:t>
      </w:r>
    </w:p>
    <w:p w14:paraId="03F829CE" w14:textId="02080D4C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1.1. Вивчення якості проведення дистанційного навчання та забезпечення пр</w:t>
      </w:r>
      <w:r w:rsidR="00D83E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ава на освіту учнів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62686D58" w14:textId="231ECA59" w:rsidR="000D0A0A" w:rsidRPr="000D0A0A" w:rsidRDefault="000D0A0A" w:rsidP="000D0A0A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Протягом 202</w:t>
      </w:r>
      <w:r w:rsidR="00D83E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/202</w:t>
      </w:r>
      <w:r w:rsidR="00D83E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навчального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року  </w:t>
      </w:r>
    </w:p>
    <w:p w14:paraId="040B473B" w14:textId="2B854057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1.2.  Вивчення  стану адаптації учнів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1-х, 5-го, 11-их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класів. </w:t>
      </w:r>
    </w:p>
    <w:p w14:paraId="3FB86532" w14:textId="227FECF5" w:rsidR="000D0A0A" w:rsidRPr="000D0A0A" w:rsidRDefault="000D0A0A" w:rsidP="000D0A0A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Січень-березень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року</w:t>
      </w:r>
    </w:p>
    <w:p w14:paraId="200F02F0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2. 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Заступнику директора з навчально-виховної роботи 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КУШНІРЕНКО О.В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провести 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вивчення  рівня управлінського моніторингу  за напрямками:</w:t>
      </w:r>
    </w:p>
    <w:p w14:paraId="7AF06782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2.1.  Про виконання навчальних планів і програм.</w:t>
      </w:r>
    </w:p>
    <w:p w14:paraId="73BFDA83" w14:textId="71943F26" w:rsidR="000D0A0A" w:rsidRPr="000D0A0A" w:rsidRDefault="000D0A0A" w:rsidP="000D0A0A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Січень, червень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року</w:t>
      </w:r>
    </w:p>
    <w:p w14:paraId="222ED033" w14:textId="6F802181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2.2. Про рівень якості роботи педагогічних праці</w:t>
      </w:r>
      <w:r w:rsidR="00590E8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вників, які атестуються у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/202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навчальному році.</w:t>
      </w:r>
    </w:p>
    <w:p w14:paraId="78F5EAB3" w14:textId="0588862C" w:rsidR="000D0A0A" w:rsidRPr="000D0A0A" w:rsidRDefault="00E17042" w:rsidP="000D0A0A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Лютий</w:t>
      </w:r>
      <w:r w:rsidR="000D0A0A"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="000D0A0A"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року</w:t>
      </w:r>
    </w:p>
    <w:p w14:paraId="0D39BB62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lastRenderedPageBreak/>
        <w:t>2. Для організації, проведення, узагальнення матеріалів моніторингу призначити комісію у складі:</w:t>
      </w:r>
    </w:p>
    <w:p w14:paraId="7AD656DF" w14:textId="1B0B5FAF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Голова комісії: </w:t>
      </w:r>
      <w:r w:rsidR="00590E8B"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КУШНІРЕНКО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О.В., заступник директора з навчально-виховної роботи. </w:t>
      </w:r>
    </w:p>
    <w:p w14:paraId="1613BC6D" w14:textId="77777777" w:rsidR="00E17042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Члени комісії:</w:t>
      </w:r>
      <w:r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</w:p>
    <w:p w14:paraId="0BCF92AA" w14:textId="58D66140" w:rsidR="000D0A0A" w:rsidRPr="00B264DF" w:rsidRDefault="00590E8B" w:rsidP="00B264DF">
      <w:pPr>
        <w:pStyle w:val="a9"/>
        <w:numPr>
          <w:ilvl w:val="0"/>
          <w:numId w:val="1"/>
        </w:numPr>
        <w:shd w:val="clear" w:color="auto" w:fill="FFFFFF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БЕЗКРОВНА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Д.Д.</w:t>
      </w:r>
      <w:r w:rsidR="000D0A0A"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 заступник директора з виховної роботи;</w:t>
      </w:r>
    </w:p>
    <w:p w14:paraId="353A3BBB" w14:textId="561C86B4" w:rsidR="000D0A0A" w:rsidRPr="00B264DF" w:rsidRDefault="00590E8B" w:rsidP="00B264DF">
      <w:pPr>
        <w:pStyle w:val="a9"/>
        <w:numPr>
          <w:ilvl w:val="0"/>
          <w:numId w:val="1"/>
        </w:numPr>
        <w:shd w:val="clear" w:color="auto" w:fill="FFFFFF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БУДНИК</w:t>
      </w:r>
      <w:r w:rsidR="000D0A0A"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Н.О., керівник методичного об’єднання вихователів і класних керівників, практичний психолог;</w:t>
      </w:r>
    </w:p>
    <w:p w14:paraId="161242B6" w14:textId="3A5ACCD5" w:rsidR="000D0A0A" w:rsidRPr="00B264DF" w:rsidRDefault="00590E8B" w:rsidP="00B264DF">
      <w:pPr>
        <w:pStyle w:val="a9"/>
        <w:numPr>
          <w:ilvl w:val="0"/>
          <w:numId w:val="1"/>
        </w:numPr>
        <w:shd w:val="clear" w:color="auto" w:fill="FFFFFF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bookmarkStart w:id="1" w:name="_Hlk208946001"/>
      <w:r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ГУМАНІЦЬКА</w:t>
      </w:r>
      <w:r w:rsidR="000D0A0A"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Т.В.</w:t>
      </w:r>
      <w:bookmarkEnd w:id="1"/>
      <w:r w:rsidR="000D0A0A"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 керівник методичного об’єднання вчителів початкових класів та індивідуальної слухо-мовної роботи, вчитель початкових класів;</w:t>
      </w:r>
    </w:p>
    <w:p w14:paraId="5596086C" w14:textId="3C7ADA49" w:rsidR="000D0A0A" w:rsidRPr="00B264DF" w:rsidRDefault="00590E8B" w:rsidP="00B264DF">
      <w:pPr>
        <w:pStyle w:val="a9"/>
        <w:numPr>
          <w:ilvl w:val="0"/>
          <w:numId w:val="1"/>
        </w:numPr>
        <w:shd w:val="clear" w:color="auto" w:fill="FFFFFF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ДМИТРІЄВА</w:t>
      </w:r>
      <w:r w:rsidR="000D0A0A" w:rsidRPr="00B26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Н.В., керівник методичного об’єднання вчителів природничо-математичного циклу, вчитель географії;</w:t>
      </w:r>
    </w:p>
    <w:p w14:paraId="77CDFBEF" w14:textId="798EC9B5" w:rsidR="000D0A0A" w:rsidRPr="000D0A0A" w:rsidRDefault="00B264DF" w:rsidP="00B264DF">
      <w:pPr>
        <w:shd w:val="clear" w:color="auto" w:fill="FFFFFF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bookmarkStart w:id="2" w:name="_Hlk208946017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- </w:t>
      </w:r>
      <w:r w:rsidR="00590E8B"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КАЛЮГА</w:t>
      </w:r>
      <w:r w:rsidR="000D0A0A"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М.В., </w:t>
      </w:r>
      <w:bookmarkEnd w:id="2"/>
      <w:r w:rsidR="000D0A0A" w:rsidRPr="000D0A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керівник методичного об’єднання вчителів суспільно-гуманітарного циклу, вчитель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української мови та літератури.</w:t>
      </w:r>
    </w:p>
    <w:p w14:paraId="344704D3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3.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   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Комісії з моніторингових досліджень :</w:t>
      </w:r>
    </w:p>
    <w:p w14:paraId="090D0DC1" w14:textId="4007A124" w:rsidR="00590E8B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3.1. Розробити інструментарій моніторингових досліджень у визначених напрямках.</w:t>
      </w:r>
    </w:p>
    <w:p w14:paraId="6DB923AE" w14:textId="69093091" w:rsidR="004370A2" w:rsidRPr="000D0A0A" w:rsidRDefault="004370A2" w:rsidP="004370A2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Листопад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року</w:t>
      </w:r>
    </w:p>
    <w:p w14:paraId="066F163F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3.2. Розробити обґрунтовані рекомендації для прийняття управлінських рішень стосовно підвищення ефективності функціонування і розвитку спеціальної школи, удосконалення моніторингового інструментарію.</w:t>
      </w:r>
    </w:p>
    <w:p w14:paraId="6EB52A9A" w14:textId="2BD5D087" w:rsidR="000D0A0A" w:rsidRPr="000D0A0A" w:rsidRDefault="000D0A0A" w:rsidP="000D0A0A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Листопад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року</w:t>
      </w:r>
    </w:p>
    <w:p w14:paraId="37304D3B" w14:textId="56CCC460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3.3. Спланувати шляхи удосконалення освітнього процесу, освітнього середовища, управлінської діяльності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530FB0DE" w14:textId="538FEFCD" w:rsidR="000D0A0A" w:rsidRPr="000D0A0A" w:rsidRDefault="000D0A0A" w:rsidP="000D0A0A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Травень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року</w:t>
      </w:r>
    </w:p>
    <w:p w14:paraId="1C0105B9" w14:textId="08967DC1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4. Заступнику директора з навчально-виховної роботи Кушніренко О.В. підготувати підсумковий наказ «Про результати моніторингово</w:t>
      </w:r>
      <w:r w:rsidR="00B264D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го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дослідження у 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6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/202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навчальному році»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6E455236" w14:textId="705EA018" w:rsidR="000D0A0A" w:rsidRPr="000D0A0A" w:rsidRDefault="000D0A0A" w:rsidP="000D0A0A">
      <w:pPr>
        <w:shd w:val="clear" w:color="auto" w:fill="FFFFFF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Червень 202</w:t>
      </w:r>
      <w:r w:rsidR="00D83E1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7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року</w:t>
      </w:r>
    </w:p>
    <w:p w14:paraId="746FD0CF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0AA8452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5. 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Контроль за виконанням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даного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наказу </w:t>
      </w:r>
      <w:r w:rsidRPr="000D0A0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залишаю за собою.</w:t>
      </w:r>
    </w:p>
    <w:p w14:paraId="28A2FFA7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036768C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Директор спеціальної школи</w:t>
      </w: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ab/>
      </w: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ab/>
        <w:t xml:space="preserve">                Тетяна АЛЬОШИЧЕВА</w:t>
      </w:r>
    </w:p>
    <w:p w14:paraId="146EA5C7" w14:textId="77777777" w:rsidR="000D0A0A" w:rsidRPr="000D0A0A" w:rsidRDefault="000D0A0A" w:rsidP="000D0A0A">
      <w:pPr>
        <w:shd w:val="clear" w:color="auto" w:fill="FFFFFF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73DA7501" w14:textId="6AC2A75A" w:rsidR="000D0A0A" w:rsidRDefault="000D0A0A" w:rsidP="000D0A0A">
      <w:pPr>
        <w:spacing w:after="0" w:line="276" w:lineRule="auto"/>
        <w:ind w:left="705" w:hanging="70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0D0A0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 наказом ознайомлені:</w:t>
      </w:r>
    </w:p>
    <w:tbl>
      <w:tblPr>
        <w:tblStyle w:val="af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1869"/>
        <w:gridCol w:w="2457"/>
        <w:gridCol w:w="2073"/>
      </w:tblGrid>
      <w:tr w:rsidR="00B264DF" w:rsidRPr="00B264DF" w14:paraId="7CC901AA" w14:textId="77777777" w:rsidTr="00B264DF">
        <w:tc>
          <w:tcPr>
            <w:tcW w:w="2241" w:type="dxa"/>
          </w:tcPr>
          <w:p w14:paraId="511B5CE0" w14:textId="737428AA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Безкровна Д.Д.  </w:t>
            </w:r>
          </w:p>
        </w:tc>
        <w:tc>
          <w:tcPr>
            <w:tcW w:w="1869" w:type="dxa"/>
          </w:tcPr>
          <w:p w14:paraId="21C6ECA5" w14:textId="4A3A48AD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__________</w:t>
            </w:r>
          </w:p>
        </w:tc>
        <w:tc>
          <w:tcPr>
            <w:tcW w:w="2457" w:type="dxa"/>
          </w:tcPr>
          <w:p w14:paraId="677145AA" w14:textId="43C308CA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Дмитрієва Н.В.     </w:t>
            </w:r>
          </w:p>
        </w:tc>
        <w:tc>
          <w:tcPr>
            <w:tcW w:w="2073" w:type="dxa"/>
          </w:tcPr>
          <w:p w14:paraId="7F8A6EC9" w14:textId="1A258803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__________</w:t>
            </w:r>
          </w:p>
        </w:tc>
      </w:tr>
      <w:tr w:rsidR="00B264DF" w:rsidRPr="00B264DF" w14:paraId="35243F23" w14:textId="77777777" w:rsidTr="00B264DF">
        <w:tc>
          <w:tcPr>
            <w:tcW w:w="2241" w:type="dxa"/>
          </w:tcPr>
          <w:p w14:paraId="4651BF48" w14:textId="135F2B09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Будник Н.О</w:t>
            </w: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.       </w:t>
            </w:r>
          </w:p>
        </w:tc>
        <w:tc>
          <w:tcPr>
            <w:tcW w:w="1869" w:type="dxa"/>
          </w:tcPr>
          <w:p w14:paraId="492415FB" w14:textId="5ABDFC44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__________</w:t>
            </w:r>
          </w:p>
        </w:tc>
        <w:tc>
          <w:tcPr>
            <w:tcW w:w="2457" w:type="dxa"/>
          </w:tcPr>
          <w:p w14:paraId="086C1C72" w14:textId="461F0E01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Кушніренко О.В.  </w:t>
            </w:r>
          </w:p>
        </w:tc>
        <w:tc>
          <w:tcPr>
            <w:tcW w:w="2073" w:type="dxa"/>
          </w:tcPr>
          <w:p w14:paraId="368C0839" w14:textId="2CDF928A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__________</w:t>
            </w:r>
          </w:p>
        </w:tc>
      </w:tr>
      <w:tr w:rsidR="00B264DF" w:rsidRPr="00B264DF" w14:paraId="2BD4DA5D" w14:textId="77777777" w:rsidTr="00B264DF">
        <w:tc>
          <w:tcPr>
            <w:tcW w:w="2241" w:type="dxa"/>
          </w:tcPr>
          <w:p w14:paraId="4A96DFAE" w14:textId="44F2C904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Гуманіцька Т.В.</w:t>
            </w:r>
          </w:p>
        </w:tc>
        <w:tc>
          <w:tcPr>
            <w:tcW w:w="1869" w:type="dxa"/>
          </w:tcPr>
          <w:p w14:paraId="190FF85F" w14:textId="45839724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__________</w:t>
            </w:r>
          </w:p>
        </w:tc>
        <w:tc>
          <w:tcPr>
            <w:tcW w:w="2457" w:type="dxa"/>
          </w:tcPr>
          <w:p w14:paraId="14B8060B" w14:textId="04CB701D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Калюга М.В.</w:t>
            </w: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        </w:t>
            </w:r>
          </w:p>
        </w:tc>
        <w:tc>
          <w:tcPr>
            <w:tcW w:w="2073" w:type="dxa"/>
          </w:tcPr>
          <w:p w14:paraId="72CC89F1" w14:textId="18057B7F" w:rsidR="00B264DF" w:rsidRPr="00B264DF" w:rsidRDefault="00B264DF" w:rsidP="00B264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B264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uk-UA" w:eastAsia="ru-RU"/>
                <w14:ligatures w14:val="none"/>
              </w:rPr>
              <w:t>__________</w:t>
            </w:r>
          </w:p>
        </w:tc>
      </w:tr>
    </w:tbl>
    <w:p w14:paraId="489B10D2" w14:textId="77777777" w:rsidR="00B264DF" w:rsidRPr="000D0A0A" w:rsidRDefault="00B264DF" w:rsidP="00D83E12">
      <w:pPr>
        <w:spacing w:after="0" w:line="276" w:lineRule="auto"/>
        <w:ind w:left="705" w:hanging="70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sectPr w:rsidR="00B264DF" w:rsidRPr="000D0A0A" w:rsidSect="00B264D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3B5A6" w14:textId="77777777" w:rsidR="001B1D7A" w:rsidRDefault="001B1D7A" w:rsidP="00B264DF">
      <w:pPr>
        <w:spacing w:after="0" w:line="240" w:lineRule="auto"/>
      </w:pPr>
      <w:r>
        <w:separator/>
      </w:r>
    </w:p>
  </w:endnote>
  <w:endnote w:type="continuationSeparator" w:id="0">
    <w:p w14:paraId="434394DA" w14:textId="77777777" w:rsidR="001B1D7A" w:rsidRDefault="001B1D7A" w:rsidP="00B2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CBFE4" w14:textId="77777777" w:rsidR="001B1D7A" w:rsidRDefault="001B1D7A" w:rsidP="00B264DF">
      <w:pPr>
        <w:spacing w:after="0" w:line="240" w:lineRule="auto"/>
      </w:pPr>
      <w:r>
        <w:separator/>
      </w:r>
    </w:p>
  </w:footnote>
  <w:footnote w:type="continuationSeparator" w:id="0">
    <w:p w14:paraId="0EA463B1" w14:textId="77777777" w:rsidR="001B1D7A" w:rsidRDefault="001B1D7A" w:rsidP="00B2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5143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38BD44" w14:textId="117F6483" w:rsidR="00B264DF" w:rsidRPr="00B264DF" w:rsidRDefault="00B264DF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64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64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64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A03AD" w:rsidRPr="006A03AD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B264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D3BA673" w14:textId="77777777" w:rsidR="00B264DF" w:rsidRDefault="00B264D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639DB"/>
    <w:multiLevelType w:val="hybridMultilevel"/>
    <w:tmpl w:val="B31AA284"/>
    <w:lvl w:ilvl="0" w:tplc="127A4F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11"/>
    <w:rsid w:val="00031611"/>
    <w:rsid w:val="000D0A0A"/>
    <w:rsid w:val="001B1D7A"/>
    <w:rsid w:val="001D4F22"/>
    <w:rsid w:val="00341E1C"/>
    <w:rsid w:val="004370A2"/>
    <w:rsid w:val="00590E8B"/>
    <w:rsid w:val="006113D9"/>
    <w:rsid w:val="006A03AD"/>
    <w:rsid w:val="007921CC"/>
    <w:rsid w:val="00A26F4F"/>
    <w:rsid w:val="00B264DF"/>
    <w:rsid w:val="00BB3829"/>
    <w:rsid w:val="00D83E12"/>
    <w:rsid w:val="00E17042"/>
    <w:rsid w:val="00E717E8"/>
    <w:rsid w:val="00E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CB54"/>
  <w15:docId w15:val="{821D7391-74BA-4E63-A542-09383DB9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0A2"/>
  </w:style>
  <w:style w:type="paragraph" w:styleId="1">
    <w:name w:val="heading 1"/>
    <w:basedOn w:val="a"/>
    <w:next w:val="a"/>
    <w:link w:val="10"/>
    <w:uiPriority w:val="9"/>
    <w:qFormat/>
    <w:rsid w:val="00031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6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6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16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1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16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16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16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16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16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16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16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1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1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1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16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6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16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1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16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161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264D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B264DF"/>
  </w:style>
  <w:style w:type="paragraph" w:styleId="af0">
    <w:name w:val="footer"/>
    <w:basedOn w:val="a"/>
    <w:link w:val="af1"/>
    <w:uiPriority w:val="99"/>
    <w:unhideWhenUsed/>
    <w:rsid w:val="00B264D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B264DF"/>
  </w:style>
  <w:style w:type="table" w:styleId="af2">
    <w:name w:val="Table Grid"/>
    <w:basedOn w:val="a1"/>
    <w:uiPriority w:val="39"/>
    <w:rsid w:val="00B2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2091</Words>
  <Characters>1192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Rozumniki-T</cp:lastModifiedBy>
  <cp:revision>11</cp:revision>
  <dcterms:created xsi:type="dcterms:W3CDTF">2025-09-16T17:23:00Z</dcterms:created>
  <dcterms:modified xsi:type="dcterms:W3CDTF">2026-09-25T08:23:00Z</dcterms:modified>
</cp:coreProperties>
</file>